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B73D2" w14:textId="2B513B91" w:rsidR="00B32CA8" w:rsidRDefault="00B32CA8" w:rsidP="00B32CA8">
      <w:pPr>
        <w:pStyle w:val="Overskrift1"/>
        <w:rPr>
          <w:b/>
          <w:bCs/>
          <w:color w:val="000000" w:themeColor="text1"/>
        </w:rPr>
      </w:pPr>
      <w:r w:rsidRPr="00116E5D">
        <w:rPr>
          <w:b/>
          <w:bCs/>
          <w:color w:val="000000" w:themeColor="text1"/>
        </w:rPr>
        <w:t xml:space="preserve">Skumtennis og fysiologi og træning – </w:t>
      </w:r>
      <w:r>
        <w:rPr>
          <w:b/>
          <w:bCs/>
          <w:color w:val="000000" w:themeColor="text1"/>
        </w:rPr>
        <w:t>A</w:t>
      </w:r>
      <w:r>
        <w:rPr>
          <w:b/>
          <w:bCs/>
          <w:color w:val="000000" w:themeColor="text1"/>
        </w:rPr>
        <w:t>rbej</w:t>
      </w:r>
      <w:r w:rsidR="001D4A4F">
        <w:rPr>
          <w:b/>
          <w:bCs/>
          <w:color w:val="000000" w:themeColor="text1"/>
        </w:rPr>
        <w:t>d</w:t>
      </w:r>
      <w:r>
        <w:rPr>
          <w:b/>
          <w:bCs/>
          <w:color w:val="000000" w:themeColor="text1"/>
        </w:rPr>
        <w:t>skravsanalyse</w:t>
      </w:r>
      <w:r w:rsidR="001D4A4F">
        <w:rPr>
          <w:b/>
          <w:bCs/>
          <w:color w:val="000000" w:themeColor="text1"/>
        </w:rPr>
        <w:t xml:space="preserve"> + repetition</w:t>
      </w:r>
    </w:p>
    <w:p w14:paraId="3FAEF75E" w14:textId="77777777" w:rsidR="001D4A4F" w:rsidRPr="001D4A4F" w:rsidRDefault="001D4A4F" w:rsidP="001D4A4F"/>
    <w:p w14:paraId="2076A918" w14:textId="11DF8C97" w:rsidR="00B32CA8" w:rsidRPr="001D4A4F" w:rsidRDefault="001D4A4F" w:rsidP="00B32CA8">
      <w:pPr>
        <w:rPr>
          <w:b/>
          <w:bCs/>
        </w:rPr>
      </w:pPr>
      <w:r w:rsidRPr="001D4A4F">
        <w:rPr>
          <w:b/>
          <w:bCs/>
        </w:rPr>
        <w:t>Idræt B- 241-244</w:t>
      </w:r>
    </w:p>
    <w:p w14:paraId="1488A6AA" w14:textId="77777777" w:rsidR="001F747C" w:rsidRPr="00A817F6" w:rsidRDefault="001F747C" w:rsidP="00A817F6">
      <w:pPr>
        <w:rPr>
          <w:b/>
          <w:bCs/>
        </w:rPr>
      </w:pPr>
    </w:p>
    <w:p w14:paraId="1B048D0B" w14:textId="3D44156E" w:rsidR="001F747C" w:rsidRPr="001D4A4F" w:rsidRDefault="002D2307" w:rsidP="001D4A4F">
      <w:pPr>
        <w:rPr>
          <w:rStyle w:val="Hyperlink"/>
          <w:b/>
          <w:bCs/>
          <w:color w:val="auto"/>
          <w:u w:val="none"/>
        </w:rPr>
      </w:pPr>
      <w:r w:rsidRPr="001D4A4F">
        <w:rPr>
          <w:rStyle w:val="Hyperlink"/>
          <w:b/>
          <w:bCs/>
          <w:color w:val="auto"/>
          <w:u w:val="none"/>
        </w:rPr>
        <w:t xml:space="preserve">Opsamling - </w:t>
      </w:r>
      <w:r w:rsidR="00C7336B" w:rsidRPr="001D4A4F">
        <w:rPr>
          <w:rStyle w:val="Hyperlink"/>
          <w:b/>
          <w:bCs/>
          <w:color w:val="auto"/>
          <w:u w:val="none"/>
        </w:rPr>
        <w:t>Adaptationer ved træning</w:t>
      </w:r>
      <w:r w:rsidRPr="001D4A4F">
        <w:rPr>
          <w:rStyle w:val="Hyperlink"/>
          <w:b/>
          <w:bCs/>
          <w:color w:val="auto"/>
          <w:u w:val="none"/>
        </w:rPr>
        <w:t xml:space="preserve"> </w:t>
      </w:r>
    </w:p>
    <w:p w14:paraId="3FBF2050" w14:textId="0E7B7D42" w:rsidR="002D2307" w:rsidRPr="006661BC" w:rsidRDefault="002D2307" w:rsidP="002D2307">
      <w:pPr>
        <w:pStyle w:val="Listeafsnit"/>
        <w:numPr>
          <w:ilvl w:val="1"/>
          <w:numId w:val="13"/>
        </w:numPr>
        <w:spacing w:line="256" w:lineRule="auto"/>
        <w:rPr>
          <w:rStyle w:val="Hyperlink"/>
          <w:color w:val="auto"/>
          <w:u w:val="none"/>
        </w:rPr>
      </w:pPr>
      <w:r w:rsidRPr="006661BC">
        <w:rPr>
          <w:rStyle w:val="Hyperlink"/>
          <w:color w:val="auto"/>
          <w:u w:val="none"/>
        </w:rPr>
        <w:t>Flyt adaptationerne til venstre i skemaet over på de</w:t>
      </w:r>
      <w:r w:rsidR="006661BC" w:rsidRPr="006661BC">
        <w:rPr>
          <w:rStyle w:val="Hyperlink"/>
          <w:color w:val="auto"/>
          <w:u w:val="none"/>
        </w:rPr>
        <w:t>res pladser (under hhv. aerob og anaerob træning)</w:t>
      </w:r>
    </w:p>
    <w:tbl>
      <w:tblPr>
        <w:tblStyle w:val="Gittertabel4-farve1"/>
        <w:tblW w:w="10915" w:type="dxa"/>
        <w:tblInd w:w="-714" w:type="dxa"/>
        <w:tblLook w:val="04A0" w:firstRow="1" w:lastRow="0" w:firstColumn="1" w:lastColumn="0" w:noHBand="0" w:noVBand="1"/>
      </w:tblPr>
      <w:tblGrid>
        <w:gridCol w:w="5104"/>
        <w:gridCol w:w="2905"/>
        <w:gridCol w:w="2906"/>
      </w:tblGrid>
      <w:tr w:rsidR="006661BC" w14:paraId="3B5D9DF9" w14:textId="77777777" w:rsidTr="00931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1B3D5CFB" w14:textId="04654444" w:rsidR="006661BC" w:rsidRPr="00476B2D" w:rsidRDefault="006661BC" w:rsidP="002D2307">
            <w:pPr>
              <w:spacing w:line="256" w:lineRule="auto"/>
              <w:rPr>
                <w:rStyle w:val="Hyperlink"/>
                <w:color w:val="auto"/>
                <w:u w:val="none"/>
              </w:rPr>
            </w:pPr>
            <w:r w:rsidRPr="00476B2D">
              <w:rPr>
                <w:rStyle w:val="Hyperlink"/>
                <w:color w:val="auto"/>
                <w:u w:val="none"/>
              </w:rPr>
              <w:t>Adaptationer</w:t>
            </w:r>
          </w:p>
        </w:tc>
        <w:tc>
          <w:tcPr>
            <w:tcW w:w="2905" w:type="dxa"/>
          </w:tcPr>
          <w:p w14:paraId="1C24D8B0" w14:textId="66064424" w:rsidR="006661BC" w:rsidRPr="00476B2D" w:rsidRDefault="006661BC" w:rsidP="002D2307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476B2D">
              <w:rPr>
                <w:rStyle w:val="Hyperlink"/>
                <w:color w:val="auto"/>
                <w:u w:val="none"/>
              </w:rPr>
              <w:t>Adaptationer ved aerob træning</w:t>
            </w:r>
          </w:p>
        </w:tc>
        <w:tc>
          <w:tcPr>
            <w:tcW w:w="2906" w:type="dxa"/>
          </w:tcPr>
          <w:p w14:paraId="4C9997B3" w14:textId="4B16052C" w:rsidR="006661BC" w:rsidRPr="00476B2D" w:rsidRDefault="006661BC" w:rsidP="002D2307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476B2D">
              <w:rPr>
                <w:rStyle w:val="Hyperlink"/>
                <w:color w:val="auto"/>
                <w:u w:val="none"/>
              </w:rPr>
              <w:t>Adaptationer ved anaerob træning</w:t>
            </w:r>
          </w:p>
        </w:tc>
      </w:tr>
      <w:tr w:rsidR="006661BC" w14:paraId="1772BACC" w14:textId="77777777" w:rsidTr="00931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422EE159" w14:textId="7F064C50" w:rsidR="00176992" w:rsidRPr="00931A63" w:rsidRDefault="00A012E4" w:rsidP="002D2307">
            <w:pPr>
              <w:spacing w:line="256" w:lineRule="auto"/>
              <w:rPr>
                <w:rStyle w:val="Hyperlink"/>
                <w:b w:val="0"/>
                <w:bCs w:val="0"/>
                <w:color w:val="auto"/>
                <w:u w:val="none"/>
              </w:rPr>
            </w:pPr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>Øget blodvolumen</w:t>
            </w:r>
          </w:p>
          <w:p w14:paraId="6EE20415" w14:textId="788C8749" w:rsidR="00A012E4" w:rsidRPr="00931A63" w:rsidRDefault="00176992" w:rsidP="002D2307">
            <w:pPr>
              <w:spacing w:line="256" w:lineRule="auto"/>
              <w:rPr>
                <w:rStyle w:val="Hyperlink"/>
                <w:b w:val="0"/>
                <w:bCs w:val="0"/>
                <w:color w:val="auto"/>
                <w:u w:val="none"/>
              </w:rPr>
            </w:pPr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>Forbedret muskelkoordination ved maksimalt arbejde</w:t>
            </w:r>
          </w:p>
          <w:p w14:paraId="0E309338" w14:textId="775EEBD0" w:rsidR="00176992" w:rsidRDefault="003848C0" w:rsidP="002D2307">
            <w:pPr>
              <w:spacing w:line="256" w:lineRule="auto"/>
              <w:rPr>
                <w:rStyle w:val="Hyperlink"/>
                <w:color w:val="auto"/>
                <w:u w:val="none"/>
              </w:rPr>
            </w:pPr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>Øget muskelstyrke</w:t>
            </w:r>
          </w:p>
          <w:p w14:paraId="24347B98" w14:textId="4D52C3D8" w:rsidR="00970460" w:rsidRPr="00931A63" w:rsidRDefault="00970460" w:rsidP="002D2307">
            <w:pPr>
              <w:spacing w:line="256" w:lineRule="auto"/>
              <w:rPr>
                <w:rStyle w:val="Hyperlink"/>
                <w:b w:val="0"/>
                <w:bCs w:val="0"/>
                <w:color w:val="auto"/>
                <w:u w:val="none"/>
              </w:rPr>
            </w:pPr>
            <w:r>
              <w:rPr>
                <w:rStyle w:val="Hyperlink"/>
                <w:b w:val="0"/>
                <w:bCs w:val="0"/>
                <w:color w:val="auto"/>
                <w:u w:val="none"/>
              </w:rPr>
              <w:t>Dannelse af flere mælkesyre-transportproteiner</w:t>
            </w:r>
          </w:p>
          <w:p w14:paraId="4285B446" w14:textId="41C1EF58" w:rsidR="00A012E4" w:rsidRPr="00931A63" w:rsidRDefault="00A012E4" w:rsidP="002D2307">
            <w:pPr>
              <w:spacing w:line="256" w:lineRule="auto"/>
              <w:rPr>
                <w:rStyle w:val="Hyperlink"/>
                <w:b w:val="0"/>
                <w:bCs w:val="0"/>
                <w:color w:val="auto"/>
                <w:u w:val="none"/>
              </w:rPr>
            </w:pPr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>Øget ventilation ved maksimalt arbejde</w:t>
            </w:r>
          </w:p>
          <w:p w14:paraId="5ED67351" w14:textId="017ADC7E" w:rsidR="00084716" w:rsidRPr="00931A63" w:rsidRDefault="00084716" w:rsidP="002D2307">
            <w:pPr>
              <w:spacing w:line="256" w:lineRule="auto"/>
              <w:rPr>
                <w:rStyle w:val="Hyperlink"/>
                <w:b w:val="0"/>
                <w:bCs w:val="0"/>
                <w:color w:val="auto"/>
                <w:u w:val="none"/>
              </w:rPr>
            </w:pPr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 xml:space="preserve">Øget </w:t>
            </w:r>
            <w:proofErr w:type="spellStart"/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>kapillarisering</w:t>
            </w:r>
            <w:proofErr w:type="spellEnd"/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 xml:space="preserve"> (antallet af kapillærer)</w:t>
            </w:r>
          </w:p>
          <w:p w14:paraId="47C80C7C" w14:textId="66E77B82" w:rsidR="00176992" w:rsidRPr="00931A63" w:rsidRDefault="00775FD0" w:rsidP="002D2307">
            <w:pPr>
              <w:spacing w:line="256" w:lineRule="auto"/>
              <w:rPr>
                <w:rStyle w:val="Hyperlink"/>
                <w:b w:val="0"/>
                <w:bCs w:val="0"/>
                <w:color w:val="auto"/>
                <w:u w:val="none"/>
              </w:rPr>
            </w:pPr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>Fibertypetransformation (2</w:t>
            </w:r>
            <w:r w:rsidR="00324B79" w:rsidRPr="00931A63">
              <w:rPr>
                <w:rStyle w:val="Hyperlink"/>
                <w:b w:val="0"/>
                <w:bCs w:val="0"/>
                <w:color w:val="auto"/>
                <w:u w:val="none"/>
              </w:rPr>
              <w:t>a</w:t>
            </w:r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 xml:space="preserve"> </w:t>
            </w:r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sym w:font="Wingdings" w:char="F0E0"/>
            </w:r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 xml:space="preserve"> 2</w:t>
            </w:r>
            <w:r w:rsidR="00324B79" w:rsidRPr="00931A63">
              <w:rPr>
                <w:rStyle w:val="Hyperlink"/>
                <w:b w:val="0"/>
                <w:bCs w:val="0"/>
                <w:color w:val="auto"/>
                <w:u w:val="none"/>
              </w:rPr>
              <w:t>x</w:t>
            </w:r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>)</w:t>
            </w:r>
          </w:p>
          <w:p w14:paraId="21BB6E0D" w14:textId="43B5800E" w:rsidR="00176992" w:rsidRPr="00931A63" w:rsidRDefault="00EF4144" w:rsidP="002D2307">
            <w:pPr>
              <w:spacing w:line="256" w:lineRule="auto"/>
              <w:rPr>
                <w:rStyle w:val="Hyperlink"/>
                <w:b w:val="0"/>
                <w:bCs w:val="0"/>
                <w:color w:val="auto"/>
                <w:u w:val="none"/>
              </w:rPr>
            </w:pPr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>Øget mængde glykogen</w:t>
            </w:r>
          </w:p>
          <w:p w14:paraId="20E8667F" w14:textId="6093D0BB" w:rsidR="00476B2D" w:rsidRPr="00931A63" w:rsidRDefault="00476B2D" w:rsidP="002D2307">
            <w:pPr>
              <w:spacing w:line="256" w:lineRule="auto"/>
              <w:rPr>
                <w:rStyle w:val="Hyperlink"/>
                <w:b w:val="0"/>
                <w:bCs w:val="0"/>
                <w:color w:val="auto"/>
                <w:u w:val="none"/>
              </w:rPr>
            </w:pPr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>Øget slagvolumen i hvile</w:t>
            </w:r>
          </w:p>
          <w:p w14:paraId="2FA65889" w14:textId="487A3A93" w:rsidR="00B048DF" w:rsidRPr="00931A63" w:rsidRDefault="00B92414" w:rsidP="002D2307">
            <w:pPr>
              <w:spacing w:line="256" w:lineRule="auto"/>
              <w:rPr>
                <w:rStyle w:val="Hyperlink"/>
                <w:b w:val="0"/>
                <w:bCs w:val="0"/>
                <w:color w:val="auto"/>
                <w:u w:val="none"/>
              </w:rPr>
            </w:pPr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 xml:space="preserve">Øget antal </w:t>
            </w:r>
            <w:proofErr w:type="spellStart"/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>glykolytiske</w:t>
            </w:r>
            <w:proofErr w:type="spellEnd"/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 xml:space="preserve"> enzymer</w:t>
            </w:r>
          </w:p>
          <w:p w14:paraId="3EEC371A" w14:textId="77777777" w:rsidR="00B048DF" w:rsidRPr="00931A63" w:rsidRDefault="00B048DF" w:rsidP="002D2307">
            <w:pPr>
              <w:spacing w:line="256" w:lineRule="auto"/>
              <w:rPr>
                <w:rStyle w:val="Hyperlink"/>
                <w:b w:val="0"/>
                <w:bCs w:val="0"/>
                <w:color w:val="auto"/>
                <w:u w:val="none"/>
              </w:rPr>
            </w:pPr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>Lavere hvilepuls</w:t>
            </w:r>
          </w:p>
          <w:p w14:paraId="5A07BF74" w14:textId="19B0B9F6" w:rsidR="00460330" w:rsidRPr="00931A63" w:rsidRDefault="00460330" w:rsidP="002D2307">
            <w:pPr>
              <w:spacing w:line="256" w:lineRule="auto"/>
              <w:rPr>
                <w:rStyle w:val="Hyperlink"/>
                <w:b w:val="0"/>
                <w:bCs w:val="0"/>
                <w:color w:val="auto"/>
                <w:u w:val="none"/>
              </w:rPr>
            </w:pPr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>Dannelse af flere Natrium/Kalium-pumper</w:t>
            </w:r>
          </w:p>
          <w:p w14:paraId="416E3622" w14:textId="7AD91B31" w:rsidR="00B048DF" w:rsidRPr="00931A63" w:rsidRDefault="00775FD0" w:rsidP="002D2307">
            <w:pPr>
              <w:spacing w:line="256" w:lineRule="auto"/>
              <w:rPr>
                <w:rStyle w:val="Hyperlink"/>
                <w:b w:val="0"/>
                <w:bCs w:val="0"/>
                <w:color w:val="auto"/>
                <w:u w:val="none"/>
              </w:rPr>
            </w:pPr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>Øget muskelmasse</w:t>
            </w:r>
          </w:p>
          <w:p w14:paraId="3E6FFED9" w14:textId="5705CBBC" w:rsidR="004E6523" w:rsidRPr="00931A63" w:rsidRDefault="00B048DF" w:rsidP="002D2307">
            <w:pPr>
              <w:spacing w:line="256" w:lineRule="auto"/>
              <w:rPr>
                <w:rStyle w:val="Hyperlink"/>
                <w:b w:val="0"/>
                <w:bCs w:val="0"/>
                <w:color w:val="auto"/>
                <w:u w:val="none"/>
              </w:rPr>
            </w:pPr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 xml:space="preserve">Øget iltoptagelse ved </w:t>
            </w:r>
            <w:proofErr w:type="spellStart"/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>maksimaltarbejde</w:t>
            </w:r>
            <w:proofErr w:type="spellEnd"/>
          </w:p>
          <w:p w14:paraId="4B44A8DF" w14:textId="74F04E2A" w:rsidR="00805382" w:rsidRPr="00931A63" w:rsidRDefault="004E6523" w:rsidP="002D2307">
            <w:pPr>
              <w:spacing w:line="256" w:lineRule="auto"/>
              <w:rPr>
                <w:rStyle w:val="Hyperlink"/>
                <w:b w:val="0"/>
                <w:bCs w:val="0"/>
                <w:color w:val="auto"/>
                <w:u w:val="none"/>
              </w:rPr>
            </w:pPr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 xml:space="preserve">Fibertypetransformation (2x </w:t>
            </w:r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sym w:font="Wingdings" w:char="F0E0"/>
            </w:r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 xml:space="preserve"> 2a)</w:t>
            </w:r>
          </w:p>
          <w:p w14:paraId="11821B2C" w14:textId="6AEB7A9E" w:rsidR="00805382" w:rsidRPr="00931A63" w:rsidRDefault="00805382" w:rsidP="002D2307">
            <w:pPr>
              <w:spacing w:line="256" w:lineRule="auto"/>
              <w:rPr>
                <w:rStyle w:val="Hyperlink"/>
                <w:b w:val="0"/>
                <w:bCs w:val="0"/>
                <w:color w:val="auto"/>
                <w:u w:val="none"/>
              </w:rPr>
            </w:pPr>
            <w:r w:rsidRPr="00931A63">
              <w:rPr>
                <w:rStyle w:val="Hyperlink"/>
                <w:b w:val="0"/>
                <w:bCs w:val="0"/>
                <w:color w:val="auto"/>
                <w:u w:val="none"/>
              </w:rPr>
              <w:t>Faldende forbrug af glykogen ved langvarigt arbejde</w:t>
            </w:r>
          </w:p>
        </w:tc>
        <w:tc>
          <w:tcPr>
            <w:tcW w:w="2905" w:type="dxa"/>
          </w:tcPr>
          <w:p w14:paraId="475925ED" w14:textId="77777777" w:rsidR="006661BC" w:rsidRDefault="006661BC" w:rsidP="002D230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bCs/>
                <w:color w:val="auto"/>
                <w:u w:val="none"/>
              </w:rPr>
            </w:pPr>
          </w:p>
        </w:tc>
        <w:tc>
          <w:tcPr>
            <w:tcW w:w="2906" w:type="dxa"/>
          </w:tcPr>
          <w:p w14:paraId="4210BEC1" w14:textId="77777777" w:rsidR="006661BC" w:rsidRDefault="006661BC" w:rsidP="002D230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bCs/>
                <w:color w:val="auto"/>
                <w:u w:val="none"/>
              </w:rPr>
            </w:pPr>
          </w:p>
        </w:tc>
      </w:tr>
    </w:tbl>
    <w:p w14:paraId="18A3B132" w14:textId="77777777" w:rsidR="001F747C" w:rsidRDefault="001F747C" w:rsidP="001F747C"/>
    <w:p w14:paraId="522E0368" w14:textId="77777777" w:rsidR="00180B6C" w:rsidRDefault="00180B6C" w:rsidP="00382C83">
      <w:pPr>
        <w:pStyle w:val="Listeafsnit"/>
        <w:rPr>
          <w:b/>
          <w:bCs/>
        </w:rPr>
      </w:pPr>
    </w:p>
    <w:p w14:paraId="03939938" w14:textId="7EA005D0" w:rsidR="0091360A" w:rsidRPr="0091360A" w:rsidRDefault="001F747C" w:rsidP="001D4A4F">
      <w:pPr>
        <w:spacing w:line="256" w:lineRule="auto"/>
      </w:pPr>
      <w:r w:rsidRPr="001D4A4F">
        <w:rPr>
          <w:b/>
          <w:bCs/>
        </w:rPr>
        <w:t>Arbejdskravsanalyser</w:t>
      </w:r>
      <w:r w:rsidR="001B0D64">
        <w:rPr>
          <w:b/>
          <w:bCs/>
        </w:rPr>
        <w:t>:</w:t>
      </w:r>
    </w:p>
    <w:p w14:paraId="071643F6" w14:textId="42929C3B" w:rsidR="00507C68" w:rsidRDefault="001D4A4F" w:rsidP="001D4A4F">
      <w:pPr>
        <w:spacing w:line="256" w:lineRule="auto"/>
      </w:pPr>
      <w:r>
        <w:t>Hvad er det?</w:t>
      </w:r>
    </w:p>
    <w:p w14:paraId="4B711915" w14:textId="3959AC65" w:rsidR="003F5340" w:rsidRDefault="003F5340" w:rsidP="001B0D64">
      <w:pPr>
        <w:spacing w:line="256" w:lineRule="auto"/>
      </w:pPr>
      <w:r>
        <w:t>Hvad kan man bruge dette redskab til?</w:t>
      </w:r>
    </w:p>
    <w:p w14:paraId="38699FA6" w14:textId="77777777" w:rsidR="00681A2B" w:rsidRDefault="00681A2B">
      <w:r>
        <w:br w:type="page"/>
      </w:r>
    </w:p>
    <w:p w14:paraId="4D3F5FC1" w14:textId="7E255C11" w:rsidR="00507C68" w:rsidRDefault="00507C68" w:rsidP="00507C68">
      <w:pPr>
        <w:pStyle w:val="Listeafsnit"/>
        <w:numPr>
          <w:ilvl w:val="1"/>
          <w:numId w:val="13"/>
        </w:numPr>
        <w:spacing w:line="256" w:lineRule="auto"/>
      </w:pPr>
      <w:r>
        <w:lastRenderedPageBreak/>
        <w:t>Udfyld skemaet for</w:t>
      </w:r>
      <w:r w:rsidR="001B0D64">
        <w:t xml:space="preserve"> skumtennis</w:t>
      </w:r>
      <w:r w:rsidR="003F5340">
        <w:t>, Kuglestød og Maratonløb</w:t>
      </w:r>
      <w:r w:rsidR="00681A2B">
        <w:t xml:space="preserve"> – Vurdér hver faktors vigtighed ud fra en skala fra 1-5 (hvor 1 kun meget lille betydning og 5 indikerer en meget stor betydning)</w:t>
      </w:r>
    </w:p>
    <w:tbl>
      <w:tblPr>
        <w:tblStyle w:val="Gittertabel4-farve1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22D46" w14:paraId="37A21306" w14:textId="77777777" w:rsidTr="00322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0C8E61EB" w14:textId="77777777" w:rsidR="00322D46" w:rsidRDefault="00322D46" w:rsidP="003F5340">
            <w:pPr>
              <w:spacing w:line="256" w:lineRule="auto"/>
            </w:pPr>
          </w:p>
        </w:tc>
        <w:tc>
          <w:tcPr>
            <w:tcW w:w="2407" w:type="dxa"/>
          </w:tcPr>
          <w:p w14:paraId="4D4F2AD8" w14:textId="5F38DB17" w:rsidR="00322D46" w:rsidRDefault="001B0D64" w:rsidP="00322D46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skumtennis</w:t>
            </w:r>
          </w:p>
        </w:tc>
        <w:tc>
          <w:tcPr>
            <w:tcW w:w="2407" w:type="dxa"/>
          </w:tcPr>
          <w:p w14:paraId="712B7C54" w14:textId="7DD5CDF4" w:rsidR="00322D46" w:rsidRDefault="00322D46" w:rsidP="00322D46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Kuglestød</w:t>
            </w:r>
          </w:p>
        </w:tc>
        <w:tc>
          <w:tcPr>
            <w:tcW w:w="2407" w:type="dxa"/>
          </w:tcPr>
          <w:p w14:paraId="2C4D96E1" w14:textId="5848156A" w:rsidR="00322D46" w:rsidRDefault="00322D46" w:rsidP="00322D46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Maratonløb</w:t>
            </w:r>
          </w:p>
        </w:tc>
      </w:tr>
      <w:tr w:rsidR="00322D46" w14:paraId="0ED2D676" w14:textId="77777777" w:rsidTr="00322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5FC0AC7D" w14:textId="3D4CBC55" w:rsidR="001A6AA2" w:rsidRPr="001A6AA2" w:rsidRDefault="00322D46" w:rsidP="003F5340">
            <w:pPr>
              <w:spacing w:line="256" w:lineRule="auto"/>
              <w:rPr>
                <w:b w:val="0"/>
                <w:bCs w:val="0"/>
              </w:rPr>
            </w:pPr>
            <w:r>
              <w:t>Muskelmasse</w:t>
            </w:r>
          </w:p>
        </w:tc>
        <w:tc>
          <w:tcPr>
            <w:tcW w:w="2407" w:type="dxa"/>
          </w:tcPr>
          <w:p w14:paraId="7DA6130B" w14:textId="77777777" w:rsidR="00322D46" w:rsidRDefault="00322D46" w:rsidP="003F534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673592D1" w14:textId="77777777" w:rsidR="00322D46" w:rsidRDefault="00322D46" w:rsidP="003F534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0D4E45A7" w14:textId="77777777" w:rsidR="00322D46" w:rsidRDefault="00322D46" w:rsidP="003F534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2D46" w14:paraId="102B8914" w14:textId="77777777" w:rsidTr="00322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497A2896" w14:textId="1D07A2A7" w:rsidR="00322D46" w:rsidRDefault="001A6AA2" w:rsidP="003F5340">
            <w:pPr>
              <w:spacing w:line="256" w:lineRule="auto"/>
            </w:pPr>
            <w:r>
              <w:t>Dynamisk muskelstyrke</w:t>
            </w:r>
          </w:p>
        </w:tc>
        <w:tc>
          <w:tcPr>
            <w:tcW w:w="2407" w:type="dxa"/>
          </w:tcPr>
          <w:p w14:paraId="6E73D36A" w14:textId="77777777" w:rsidR="00322D46" w:rsidRDefault="00322D46" w:rsidP="003F534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6C8269F0" w14:textId="77777777" w:rsidR="00322D46" w:rsidRDefault="00322D46" w:rsidP="003F534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622713B2" w14:textId="77777777" w:rsidR="00322D46" w:rsidRDefault="00322D46" w:rsidP="003F534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2D46" w14:paraId="69EFA8E4" w14:textId="77777777" w:rsidTr="00322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71368FF1" w14:textId="61969083" w:rsidR="00322D46" w:rsidRDefault="001A6AA2" w:rsidP="003F5340">
            <w:pPr>
              <w:spacing w:line="256" w:lineRule="auto"/>
            </w:pPr>
            <w:r>
              <w:t>Statisk muskelstyrke</w:t>
            </w:r>
          </w:p>
        </w:tc>
        <w:tc>
          <w:tcPr>
            <w:tcW w:w="2407" w:type="dxa"/>
          </w:tcPr>
          <w:p w14:paraId="553CFBEC" w14:textId="77777777" w:rsidR="00322D46" w:rsidRDefault="00322D46" w:rsidP="003F534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1F9971D1" w14:textId="77777777" w:rsidR="00322D46" w:rsidRDefault="00322D46" w:rsidP="003F534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5CB013AD" w14:textId="77777777" w:rsidR="00322D46" w:rsidRDefault="00322D46" w:rsidP="003F534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2D46" w14:paraId="17DC46EF" w14:textId="77777777" w:rsidTr="00322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2A2F12E3" w14:textId="7276074F" w:rsidR="00322D46" w:rsidRDefault="001A6AA2" w:rsidP="003F5340">
            <w:pPr>
              <w:spacing w:line="256" w:lineRule="auto"/>
            </w:pPr>
            <w:r>
              <w:t>Statisk muskelstyrke</w:t>
            </w:r>
          </w:p>
        </w:tc>
        <w:tc>
          <w:tcPr>
            <w:tcW w:w="2407" w:type="dxa"/>
          </w:tcPr>
          <w:p w14:paraId="6AF4630E" w14:textId="77777777" w:rsidR="00322D46" w:rsidRDefault="00322D46" w:rsidP="003F534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3C891310" w14:textId="77777777" w:rsidR="00322D46" w:rsidRDefault="00322D46" w:rsidP="003F534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71AD13C4" w14:textId="77777777" w:rsidR="00322D46" w:rsidRDefault="00322D46" w:rsidP="003F534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2D46" w14:paraId="5F47DA26" w14:textId="77777777" w:rsidTr="00322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7899F4B2" w14:textId="44619E4A" w:rsidR="00322D46" w:rsidRDefault="001A6AA2" w:rsidP="003F5340">
            <w:pPr>
              <w:spacing w:line="256" w:lineRule="auto"/>
            </w:pPr>
            <w:proofErr w:type="spellStart"/>
            <w:r>
              <w:t>Eksplosivitet</w:t>
            </w:r>
            <w:proofErr w:type="spellEnd"/>
          </w:p>
        </w:tc>
        <w:tc>
          <w:tcPr>
            <w:tcW w:w="2407" w:type="dxa"/>
          </w:tcPr>
          <w:p w14:paraId="454D4182" w14:textId="77777777" w:rsidR="00322D46" w:rsidRDefault="00322D46" w:rsidP="003F534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3FD6E0FB" w14:textId="77777777" w:rsidR="00322D46" w:rsidRDefault="00322D46" w:rsidP="003F534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3181E556" w14:textId="77777777" w:rsidR="00322D46" w:rsidRDefault="00322D46" w:rsidP="003F534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2D46" w14:paraId="52CF4555" w14:textId="77777777" w:rsidTr="00322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6288CFB3" w14:textId="57250EE6" w:rsidR="00322D46" w:rsidRDefault="00214291" w:rsidP="003F5340">
            <w:pPr>
              <w:spacing w:line="256" w:lineRule="auto"/>
            </w:pPr>
            <w:r>
              <w:t>Anaerob hurtighed (Anaerob effekt)</w:t>
            </w:r>
          </w:p>
        </w:tc>
        <w:tc>
          <w:tcPr>
            <w:tcW w:w="2407" w:type="dxa"/>
          </w:tcPr>
          <w:p w14:paraId="3594F572" w14:textId="77777777" w:rsidR="00322D46" w:rsidRDefault="00322D46" w:rsidP="003F534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2E98F413" w14:textId="77777777" w:rsidR="00322D46" w:rsidRDefault="00322D46" w:rsidP="003F534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3CD858B1" w14:textId="77777777" w:rsidR="00322D46" w:rsidRDefault="00322D46" w:rsidP="003F534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2D46" w14:paraId="38CC3899" w14:textId="77777777" w:rsidTr="00322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33F7AB8A" w14:textId="77777777" w:rsidR="00322D46" w:rsidRDefault="00214291" w:rsidP="003F5340">
            <w:pPr>
              <w:spacing w:line="256" w:lineRule="auto"/>
              <w:rPr>
                <w:b w:val="0"/>
                <w:bCs w:val="0"/>
              </w:rPr>
            </w:pPr>
            <w:r>
              <w:t>Anaerob udholdenhed</w:t>
            </w:r>
          </w:p>
          <w:p w14:paraId="74A3AF35" w14:textId="4368FBFA" w:rsidR="00214291" w:rsidRDefault="00214291" w:rsidP="003F5340">
            <w:pPr>
              <w:spacing w:line="256" w:lineRule="auto"/>
            </w:pPr>
            <w:r>
              <w:t>(Anaerob kapacitet)</w:t>
            </w:r>
          </w:p>
        </w:tc>
        <w:tc>
          <w:tcPr>
            <w:tcW w:w="2407" w:type="dxa"/>
          </w:tcPr>
          <w:p w14:paraId="46858295" w14:textId="77777777" w:rsidR="00322D46" w:rsidRDefault="00322D46" w:rsidP="003F534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0AEF7190" w14:textId="77777777" w:rsidR="00322D46" w:rsidRDefault="00322D46" w:rsidP="003F534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1EE45637" w14:textId="77777777" w:rsidR="00322D46" w:rsidRDefault="00322D46" w:rsidP="003F534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44B5" w14:paraId="7D0DF828" w14:textId="77777777" w:rsidTr="00322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04E0C63B" w14:textId="77777777" w:rsidR="007444B5" w:rsidRDefault="007444B5" w:rsidP="003F5340">
            <w:pPr>
              <w:spacing w:line="256" w:lineRule="auto"/>
              <w:rPr>
                <w:b w:val="0"/>
                <w:bCs w:val="0"/>
              </w:rPr>
            </w:pPr>
            <w:r>
              <w:t>Kondition</w:t>
            </w:r>
          </w:p>
          <w:p w14:paraId="62991AF6" w14:textId="1FE3BD7E" w:rsidR="007444B5" w:rsidRDefault="007444B5" w:rsidP="003F5340">
            <w:pPr>
              <w:spacing w:line="256" w:lineRule="auto"/>
            </w:pPr>
            <w:r>
              <w:t>(Aerob effekt)</w:t>
            </w:r>
          </w:p>
        </w:tc>
        <w:tc>
          <w:tcPr>
            <w:tcW w:w="2407" w:type="dxa"/>
          </w:tcPr>
          <w:p w14:paraId="26AC3772" w14:textId="77777777" w:rsidR="007444B5" w:rsidRDefault="007444B5" w:rsidP="003F534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37D7CF5B" w14:textId="77777777" w:rsidR="007444B5" w:rsidRDefault="007444B5" w:rsidP="003F534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6D3A9FB6" w14:textId="77777777" w:rsidR="007444B5" w:rsidRDefault="007444B5" w:rsidP="003F534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44B5" w14:paraId="21DBE454" w14:textId="77777777" w:rsidTr="00322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0E9FB033" w14:textId="77777777" w:rsidR="007444B5" w:rsidRDefault="007444B5" w:rsidP="003F5340">
            <w:pPr>
              <w:spacing w:line="256" w:lineRule="auto"/>
              <w:rPr>
                <w:b w:val="0"/>
                <w:bCs w:val="0"/>
              </w:rPr>
            </w:pPr>
            <w:r>
              <w:t xml:space="preserve">Udholdenhed </w:t>
            </w:r>
          </w:p>
          <w:p w14:paraId="3944DDCB" w14:textId="1C5D6CE5" w:rsidR="007444B5" w:rsidRDefault="007444B5" w:rsidP="003F5340">
            <w:pPr>
              <w:spacing w:line="256" w:lineRule="auto"/>
            </w:pPr>
            <w:r>
              <w:t>(Aerob kapacitet)</w:t>
            </w:r>
          </w:p>
        </w:tc>
        <w:tc>
          <w:tcPr>
            <w:tcW w:w="2407" w:type="dxa"/>
          </w:tcPr>
          <w:p w14:paraId="21FD8E83" w14:textId="77777777" w:rsidR="007444B5" w:rsidRDefault="007444B5" w:rsidP="003F534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1751024C" w14:textId="77777777" w:rsidR="007444B5" w:rsidRDefault="007444B5" w:rsidP="003F534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19D1D4C2" w14:textId="77777777" w:rsidR="007444B5" w:rsidRDefault="007444B5" w:rsidP="003F534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44B5" w14:paraId="1BCB460D" w14:textId="77777777" w:rsidTr="00322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61865637" w14:textId="293C5E21" w:rsidR="007444B5" w:rsidRDefault="00681A2B" w:rsidP="003F5340">
            <w:pPr>
              <w:spacing w:line="256" w:lineRule="auto"/>
            </w:pPr>
            <w:r>
              <w:t>Bevægelighed</w:t>
            </w:r>
          </w:p>
        </w:tc>
        <w:tc>
          <w:tcPr>
            <w:tcW w:w="2407" w:type="dxa"/>
          </w:tcPr>
          <w:p w14:paraId="79A660AE" w14:textId="77777777" w:rsidR="007444B5" w:rsidRDefault="007444B5" w:rsidP="003F534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7ED7F835" w14:textId="77777777" w:rsidR="007444B5" w:rsidRDefault="007444B5" w:rsidP="003F534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3E59F2FA" w14:textId="77777777" w:rsidR="007444B5" w:rsidRDefault="007444B5" w:rsidP="003F534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E03" w14:paraId="243AE430" w14:textId="77777777" w:rsidTr="00322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0C443ACE" w14:textId="55001764" w:rsidR="000C0E03" w:rsidRDefault="000C0E03" w:rsidP="003F5340">
            <w:pPr>
              <w:spacing w:line="256" w:lineRule="auto"/>
            </w:pPr>
            <w:r>
              <w:t>Tekniske færdigheder</w:t>
            </w:r>
          </w:p>
        </w:tc>
        <w:tc>
          <w:tcPr>
            <w:tcW w:w="2407" w:type="dxa"/>
          </w:tcPr>
          <w:p w14:paraId="30909F84" w14:textId="77777777" w:rsidR="000C0E03" w:rsidRDefault="000C0E03" w:rsidP="003F534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37446B03" w14:textId="77777777" w:rsidR="000C0E03" w:rsidRDefault="000C0E03" w:rsidP="003F534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56CA26AF" w14:textId="77777777" w:rsidR="000C0E03" w:rsidRDefault="000C0E03" w:rsidP="003F534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E03" w14:paraId="61C88443" w14:textId="77777777" w:rsidTr="00322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6EBCA062" w14:textId="360EACD5" w:rsidR="000C0E03" w:rsidRDefault="000C0E03" w:rsidP="003F5340">
            <w:pPr>
              <w:spacing w:line="256" w:lineRule="auto"/>
            </w:pPr>
            <w:r>
              <w:t>Taktiske færdigheder</w:t>
            </w:r>
          </w:p>
        </w:tc>
        <w:tc>
          <w:tcPr>
            <w:tcW w:w="2407" w:type="dxa"/>
          </w:tcPr>
          <w:p w14:paraId="5561B5CE" w14:textId="77777777" w:rsidR="000C0E03" w:rsidRDefault="000C0E03" w:rsidP="003F534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20887063" w14:textId="77777777" w:rsidR="000C0E03" w:rsidRDefault="000C0E03" w:rsidP="003F534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2D4C438F" w14:textId="77777777" w:rsidR="000C0E03" w:rsidRDefault="000C0E03" w:rsidP="003F534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E03" w14:paraId="787099F6" w14:textId="77777777" w:rsidTr="00322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6CEBDC95" w14:textId="64E5C4FB" w:rsidR="000C0E03" w:rsidRDefault="0087776A" w:rsidP="003F5340">
            <w:pPr>
              <w:spacing w:line="256" w:lineRule="auto"/>
            </w:pPr>
            <w:r>
              <w:t>Psykiske/sociale – teamrelaterede færdigheder</w:t>
            </w:r>
          </w:p>
        </w:tc>
        <w:tc>
          <w:tcPr>
            <w:tcW w:w="2407" w:type="dxa"/>
          </w:tcPr>
          <w:p w14:paraId="2F7A1E8A" w14:textId="77777777" w:rsidR="000C0E03" w:rsidRDefault="000C0E03" w:rsidP="003F534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7AF268E0" w14:textId="77777777" w:rsidR="000C0E03" w:rsidRDefault="000C0E03" w:rsidP="003F534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40AE43EC" w14:textId="77777777" w:rsidR="000C0E03" w:rsidRDefault="000C0E03" w:rsidP="003F534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F067FC6" w14:textId="77777777" w:rsidR="001F747C" w:rsidRDefault="001F747C" w:rsidP="001F747C"/>
    <w:p w14:paraId="39628C67" w14:textId="2A2CE4B9" w:rsidR="001F747C" w:rsidRPr="001F363A" w:rsidRDefault="001F747C" w:rsidP="00C4702A"/>
    <w:sectPr w:rsidR="001F747C" w:rsidRPr="001F363A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46065" w14:textId="77777777" w:rsidR="001D4A4F" w:rsidRDefault="001D4A4F" w:rsidP="001D4A4F">
      <w:pPr>
        <w:spacing w:after="0" w:line="240" w:lineRule="auto"/>
      </w:pPr>
      <w:r>
        <w:separator/>
      </w:r>
    </w:p>
  </w:endnote>
  <w:endnote w:type="continuationSeparator" w:id="0">
    <w:p w14:paraId="7807F604" w14:textId="77777777" w:rsidR="001D4A4F" w:rsidRDefault="001D4A4F" w:rsidP="001D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E3F59" w14:textId="77777777" w:rsidR="001D4A4F" w:rsidRDefault="001D4A4F" w:rsidP="001D4A4F">
      <w:pPr>
        <w:spacing w:after="0" w:line="240" w:lineRule="auto"/>
      </w:pPr>
      <w:r>
        <w:separator/>
      </w:r>
    </w:p>
  </w:footnote>
  <w:footnote w:type="continuationSeparator" w:id="0">
    <w:p w14:paraId="4E5F258F" w14:textId="77777777" w:rsidR="001D4A4F" w:rsidRDefault="001D4A4F" w:rsidP="001D4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DD3FE" w14:textId="054AA825" w:rsidR="001D4A4F" w:rsidRDefault="001D4A4F">
    <w:pPr>
      <w:pStyle w:val="Sidehoved"/>
    </w:pPr>
    <w:r>
      <w:t>Forløb 5: Skumtennis og fysiologi og træning</w:t>
    </w:r>
    <w:r>
      <w:tab/>
    </w:r>
    <w:r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67D6"/>
    <w:multiLevelType w:val="hybridMultilevel"/>
    <w:tmpl w:val="A2D8E1D4"/>
    <w:lvl w:ilvl="0" w:tplc="6742ECB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20810"/>
    <w:multiLevelType w:val="hybridMultilevel"/>
    <w:tmpl w:val="05027CB4"/>
    <w:lvl w:ilvl="0" w:tplc="8AFC45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3833"/>
    <w:multiLevelType w:val="hybridMultilevel"/>
    <w:tmpl w:val="8C2AAB44"/>
    <w:lvl w:ilvl="0" w:tplc="2118075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061D"/>
    <w:multiLevelType w:val="hybridMultilevel"/>
    <w:tmpl w:val="BFC8D3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95AA51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72F29"/>
    <w:multiLevelType w:val="hybridMultilevel"/>
    <w:tmpl w:val="DB1EAD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D76DD"/>
    <w:multiLevelType w:val="hybridMultilevel"/>
    <w:tmpl w:val="9B56B92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807865"/>
    <w:multiLevelType w:val="hybridMultilevel"/>
    <w:tmpl w:val="363AC71E"/>
    <w:lvl w:ilvl="0" w:tplc="AAC00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9472E"/>
    <w:multiLevelType w:val="hybridMultilevel"/>
    <w:tmpl w:val="EF68F07A"/>
    <w:lvl w:ilvl="0" w:tplc="AAC00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6598A"/>
    <w:multiLevelType w:val="hybridMultilevel"/>
    <w:tmpl w:val="BB902736"/>
    <w:lvl w:ilvl="0" w:tplc="21D65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12F24"/>
    <w:multiLevelType w:val="hybridMultilevel"/>
    <w:tmpl w:val="A7D074E0"/>
    <w:lvl w:ilvl="0" w:tplc="E7BEFB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26384"/>
    <w:multiLevelType w:val="hybridMultilevel"/>
    <w:tmpl w:val="2CCAB2C4"/>
    <w:lvl w:ilvl="0" w:tplc="E7BEFB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43549"/>
    <w:multiLevelType w:val="hybridMultilevel"/>
    <w:tmpl w:val="5554EBB4"/>
    <w:lvl w:ilvl="0" w:tplc="EA1492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6288B"/>
    <w:multiLevelType w:val="hybridMultilevel"/>
    <w:tmpl w:val="39C496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161FB"/>
    <w:multiLevelType w:val="hybridMultilevel"/>
    <w:tmpl w:val="E66EA6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959753">
    <w:abstractNumId w:val="2"/>
  </w:num>
  <w:num w:numId="2" w16cid:durableId="1701205611">
    <w:abstractNumId w:val="3"/>
  </w:num>
  <w:num w:numId="3" w16cid:durableId="766006125">
    <w:abstractNumId w:val="0"/>
  </w:num>
  <w:num w:numId="4" w16cid:durableId="33427280">
    <w:abstractNumId w:val="4"/>
  </w:num>
  <w:num w:numId="5" w16cid:durableId="2037921214">
    <w:abstractNumId w:val="12"/>
  </w:num>
  <w:num w:numId="6" w16cid:durableId="148140161">
    <w:abstractNumId w:val="1"/>
  </w:num>
  <w:num w:numId="7" w16cid:durableId="493569014">
    <w:abstractNumId w:val="13"/>
  </w:num>
  <w:num w:numId="8" w16cid:durableId="1497575274">
    <w:abstractNumId w:val="5"/>
  </w:num>
  <w:num w:numId="9" w16cid:durableId="1595281489">
    <w:abstractNumId w:val="0"/>
  </w:num>
  <w:num w:numId="10" w16cid:durableId="1812751712">
    <w:abstractNumId w:val="11"/>
  </w:num>
  <w:num w:numId="11" w16cid:durableId="1389961410">
    <w:abstractNumId w:val="0"/>
  </w:num>
  <w:num w:numId="12" w16cid:durableId="1783843617">
    <w:abstractNumId w:val="8"/>
  </w:num>
  <w:num w:numId="13" w16cid:durableId="2015495646">
    <w:abstractNumId w:val="9"/>
  </w:num>
  <w:num w:numId="14" w16cid:durableId="705446668">
    <w:abstractNumId w:val="7"/>
  </w:num>
  <w:num w:numId="15" w16cid:durableId="1812400449">
    <w:abstractNumId w:val="6"/>
  </w:num>
  <w:num w:numId="16" w16cid:durableId="1578633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5F"/>
    <w:rsid w:val="00020F9C"/>
    <w:rsid w:val="000352C9"/>
    <w:rsid w:val="00043903"/>
    <w:rsid w:val="00054190"/>
    <w:rsid w:val="00061B46"/>
    <w:rsid w:val="00066093"/>
    <w:rsid w:val="00070648"/>
    <w:rsid w:val="00084716"/>
    <w:rsid w:val="000A03EA"/>
    <w:rsid w:val="000A1214"/>
    <w:rsid w:val="000C0E03"/>
    <w:rsid w:val="000C2EDE"/>
    <w:rsid w:val="00111467"/>
    <w:rsid w:val="00115235"/>
    <w:rsid w:val="00117CB9"/>
    <w:rsid w:val="00125A22"/>
    <w:rsid w:val="001273AD"/>
    <w:rsid w:val="00152525"/>
    <w:rsid w:val="00154FED"/>
    <w:rsid w:val="00164C87"/>
    <w:rsid w:val="00176992"/>
    <w:rsid w:val="00180B6C"/>
    <w:rsid w:val="001942A7"/>
    <w:rsid w:val="001A6AA2"/>
    <w:rsid w:val="001B0D64"/>
    <w:rsid w:val="001D4A4F"/>
    <w:rsid w:val="001E4298"/>
    <w:rsid w:val="001F363A"/>
    <w:rsid w:val="001F747C"/>
    <w:rsid w:val="00207E10"/>
    <w:rsid w:val="00214291"/>
    <w:rsid w:val="0021736A"/>
    <w:rsid w:val="00237628"/>
    <w:rsid w:val="00240D2D"/>
    <w:rsid w:val="002433BE"/>
    <w:rsid w:val="00264AEA"/>
    <w:rsid w:val="00266135"/>
    <w:rsid w:val="00266EB6"/>
    <w:rsid w:val="00275EEC"/>
    <w:rsid w:val="00286A50"/>
    <w:rsid w:val="0029277F"/>
    <w:rsid w:val="002953C3"/>
    <w:rsid w:val="002A6012"/>
    <w:rsid w:val="002B5266"/>
    <w:rsid w:val="002D1283"/>
    <w:rsid w:val="002D2307"/>
    <w:rsid w:val="002D7DCB"/>
    <w:rsid w:val="002F5F24"/>
    <w:rsid w:val="00310754"/>
    <w:rsid w:val="00322D46"/>
    <w:rsid w:val="00324B79"/>
    <w:rsid w:val="00371FB1"/>
    <w:rsid w:val="00372426"/>
    <w:rsid w:val="00382C83"/>
    <w:rsid w:val="003848C0"/>
    <w:rsid w:val="00395C78"/>
    <w:rsid w:val="003A4CA3"/>
    <w:rsid w:val="003B195F"/>
    <w:rsid w:val="003B5351"/>
    <w:rsid w:val="003C1402"/>
    <w:rsid w:val="003F4E3D"/>
    <w:rsid w:val="003F5340"/>
    <w:rsid w:val="00416CB4"/>
    <w:rsid w:val="004313DC"/>
    <w:rsid w:val="00431E08"/>
    <w:rsid w:val="004326AF"/>
    <w:rsid w:val="00460330"/>
    <w:rsid w:val="00476B2D"/>
    <w:rsid w:val="00482FF4"/>
    <w:rsid w:val="0048506E"/>
    <w:rsid w:val="00490BFD"/>
    <w:rsid w:val="004D15E1"/>
    <w:rsid w:val="004D622B"/>
    <w:rsid w:val="004E6523"/>
    <w:rsid w:val="00505D06"/>
    <w:rsid w:val="00507C68"/>
    <w:rsid w:val="005156D8"/>
    <w:rsid w:val="00522FBA"/>
    <w:rsid w:val="00531952"/>
    <w:rsid w:val="00553305"/>
    <w:rsid w:val="0055789F"/>
    <w:rsid w:val="00561883"/>
    <w:rsid w:val="005A2A7A"/>
    <w:rsid w:val="005B2CA5"/>
    <w:rsid w:val="005D3ABF"/>
    <w:rsid w:val="00602C4B"/>
    <w:rsid w:val="00605773"/>
    <w:rsid w:val="00634E2E"/>
    <w:rsid w:val="00636C60"/>
    <w:rsid w:val="006661BC"/>
    <w:rsid w:val="00681A2B"/>
    <w:rsid w:val="006A52D1"/>
    <w:rsid w:val="006B6024"/>
    <w:rsid w:val="006E56BA"/>
    <w:rsid w:val="006F29A0"/>
    <w:rsid w:val="006F4AC1"/>
    <w:rsid w:val="0070263F"/>
    <w:rsid w:val="007318BF"/>
    <w:rsid w:val="0073503E"/>
    <w:rsid w:val="007444B5"/>
    <w:rsid w:val="007628E4"/>
    <w:rsid w:val="007638DC"/>
    <w:rsid w:val="00775FD0"/>
    <w:rsid w:val="00786C0B"/>
    <w:rsid w:val="007B0AAB"/>
    <w:rsid w:val="00805382"/>
    <w:rsid w:val="0084273A"/>
    <w:rsid w:val="0085531E"/>
    <w:rsid w:val="00874C07"/>
    <w:rsid w:val="0087624C"/>
    <w:rsid w:val="0087776A"/>
    <w:rsid w:val="008A0182"/>
    <w:rsid w:val="008B19D6"/>
    <w:rsid w:val="008D47DB"/>
    <w:rsid w:val="008F15C0"/>
    <w:rsid w:val="0091360A"/>
    <w:rsid w:val="0091564E"/>
    <w:rsid w:val="00921919"/>
    <w:rsid w:val="0092513D"/>
    <w:rsid w:val="00931A63"/>
    <w:rsid w:val="00956CA3"/>
    <w:rsid w:val="00970460"/>
    <w:rsid w:val="00984DF1"/>
    <w:rsid w:val="00986D3D"/>
    <w:rsid w:val="009B5FB5"/>
    <w:rsid w:val="009E4268"/>
    <w:rsid w:val="009E7CA3"/>
    <w:rsid w:val="009F5853"/>
    <w:rsid w:val="009F5C2D"/>
    <w:rsid w:val="00A012E4"/>
    <w:rsid w:val="00A33573"/>
    <w:rsid w:val="00A367CC"/>
    <w:rsid w:val="00A40A75"/>
    <w:rsid w:val="00A7191F"/>
    <w:rsid w:val="00A817F6"/>
    <w:rsid w:val="00A8632F"/>
    <w:rsid w:val="00AC0CF2"/>
    <w:rsid w:val="00AC54DA"/>
    <w:rsid w:val="00B048DF"/>
    <w:rsid w:val="00B11274"/>
    <w:rsid w:val="00B14666"/>
    <w:rsid w:val="00B25F6A"/>
    <w:rsid w:val="00B2706A"/>
    <w:rsid w:val="00B32CA8"/>
    <w:rsid w:val="00B6323A"/>
    <w:rsid w:val="00B66F82"/>
    <w:rsid w:val="00B92414"/>
    <w:rsid w:val="00BA40DB"/>
    <w:rsid w:val="00BF6F20"/>
    <w:rsid w:val="00C16A36"/>
    <w:rsid w:val="00C4702A"/>
    <w:rsid w:val="00C50FA4"/>
    <w:rsid w:val="00C5317B"/>
    <w:rsid w:val="00C634CF"/>
    <w:rsid w:val="00C7336B"/>
    <w:rsid w:val="00C83B68"/>
    <w:rsid w:val="00CA54FA"/>
    <w:rsid w:val="00CD2C39"/>
    <w:rsid w:val="00CD5DE2"/>
    <w:rsid w:val="00CF1184"/>
    <w:rsid w:val="00D30ADF"/>
    <w:rsid w:val="00D3779C"/>
    <w:rsid w:val="00D429CA"/>
    <w:rsid w:val="00D67D4D"/>
    <w:rsid w:val="00D763FE"/>
    <w:rsid w:val="00DA097F"/>
    <w:rsid w:val="00DB19EB"/>
    <w:rsid w:val="00DD1F5F"/>
    <w:rsid w:val="00DD46AA"/>
    <w:rsid w:val="00DD57CE"/>
    <w:rsid w:val="00DD6E1B"/>
    <w:rsid w:val="00E00BCC"/>
    <w:rsid w:val="00E226FF"/>
    <w:rsid w:val="00E236F6"/>
    <w:rsid w:val="00E32974"/>
    <w:rsid w:val="00E5373D"/>
    <w:rsid w:val="00E85F53"/>
    <w:rsid w:val="00E96511"/>
    <w:rsid w:val="00EB4B70"/>
    <w:rsid w:val="00EB4D40"/>
    <w:rsid w:val="00EF0A29"/>
    <w:rsid w:val="00EF0CF8"/>
    <w:rsid w:val="00EF4144"/>
    <w:rsid w:val="00EF4A12"/>
    <w:rsid w:val="00EF616E"/>
    <w:rsid w:val="00F049E2"/>
    <w:rsid w:val="00F14BBB"/>
    <w:rsid w:val="00F31A5A"/>
    <w:rsid w:val="00F33864"/>
    <w:rsid w:val="00F36682"/>
    <w:rsid w:val="00F503A1"/>
    <w:rsid w:val="00F57CF1"/>
    <w:rsid w:val="00F670D4"/>
    <w:rsid w:val="00F97113"/>
    <w:rsid w:val="00FD6A20"/>
    <w:rsid w:val="00FF2AEB"/>
    <w:rsid w:val="00FF40FD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310A7D"/>
  <w15:chartTrackingRefBased/>
  <w15:docId w15:val="{D96912F3-F91A-455B-8E2B-E96F2C91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1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1F5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D1F5F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1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gtLink">
    <w:name w:val="FollowedHyperlink"/>
    <w:basedOn w:val="Standardskrifttypeiafsnit"/>
    <w:uiPriority w:val="99"/>
    <w:semiHidden/>
    <w:unhideWhenUsed/>
    <w:rsid w:val="00DD1F5F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D1F5F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11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aftigfremhvning">
    <w:name w:val="Intense Emphasis"/>
    <w:basedOn w:val="Standardskrifttypeiafsnit"/>
    <w:uiPriority w:val="21"/>
    <w:qFormat/>
    <w:rsid w:val="00111467"/>
    <w:rPr>
      <w:i/>
      <w:iCs/>
      <w:color w:val="4472C4" w:themeColor="accent1"/>
    </w:rPr>
  </w:style>
  <w:style w:type="table" w:styleId="Gittertabel4-farve1">
    <w:name w:val="Grid Table 4 Accent 1"/>
    <w:basedOn w:val="Tabel-Normal"/>
    <w:uiPriority w:val="49"/>
    <w:rsid w:val="00476B2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idehoved">
    <w:name w:val="header"/>
    <w:basedOn w:val="Normal"/>
    <w:link w:val="SidehovedTegn"/>
    <w:uiPriority w:val="99"/>
    <w:unhideWhenUsed/>
    <w:rsid w:val="001D4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4A4F"/>
  </w:style>
  <w:style w:type="paragraph" w:styleId="Sidefod">
    <w:name w:val="footer"/>
    <w:basedOn w:val="Normal"/>
    <w:link w:val="SidefodTegn"/>
    <w:uiPriority w:val="99"/>
    <w:unhideWhenUsed/>
    <w:rsid w:val="001D4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4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8de45b-5ac4-40f4-a297-eb3375d108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24E060DA3CB43AAF3C587343B057D" ma:contentTypeVersion="7" ma:contentTypeDescription="Create a new document." ma:contentTypeScope="" ma:versionID="15a07bba97af3c0a376693fe86458173">
  <xsd:schema xmlns:xsd="http://www.w3.org/2001/XMLSchema" xmlns:xs="http://www.w3.org/2001/XMLSchema" xmlns:p="http://schemas.microsoft.com/office/2006/metadata/properties" xmlns:ns3="188de45b-5ac4-40f4-a297-eb3375d1083c" xmlns:ns4="c3bd46ff-7205-4240-aa2c-f4df99e30fb0" targetNamespace="http://schemas.microsoft.com/office/2006/metadata/properties" ma:root="true" ma:fieldsID="58ed64b08c5c1d5f8b0622836f44c2b8" ns3:_="" ns4:_="">
    <xsd:import namespace="188de45b-5ac4-40f4-a297-eb3375d1083c"/>
    <xsd:import namespace="c3bd46ff-7205-4240-aa2c-f4df99e30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de45b-5ac4-40f4-a297-eb3375d10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46ff-7205-4240-aa2c-f4df99e30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8F372-031B-461A-B294-DC50EB1F4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25F9F-77AF-41B6-9B36-55C5D659F99F}">
  <ds:schemaRefs>
    <ds:schemaRef ds:uri="http://schemas.microsoft.com/office/2006/metadata/properties"/>
    <ds:schemaRef ds:uri="http://schemas.microsoft.com/office/infopath/2007/PartnerControls"/>
    <ds:schemaRef ds:uri="188de45b-5ac4-40f4-a297-eb3375d1083c"/>
  </ds:schemaRefs>
</ds:datastoreItem>
</file>

<file path=customXml/itemProps3.xml><?xml version="1.0" encoding="utf-8"?>
<ds:datastoreItem xmlns:ds="http://schemas.openxmlformats.org/officeDocument/2006/customXml" ds:itemID="{E9CAC022-93E6-4FCF-B62B-5A4A2400D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de45b-5ac4-40f4-a297-eb3375d1083c"/>
    <ds:schemaRef ds:uri="c3bd46ff-7205-4240-aa2c-f4df99e30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Nielsen</dc:creator>
  <cp:keywords/>
  <dc:description/>
  <cp:lastModifiedBy>Kirstin Godsk</cp:lastModifiedBy>
  <cp:revision>7</cp:revision>
  <dcterms:created xsi:type="dcterms:W3CDTF">2024-08-05T07:42:00Z</dcterms:created>
  <dcterms:modified xsi:type="dcterms:W3CDTF">2025-03-11T18:15:00Z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0x01010086024E060DA3CB43AAF3C587343B057D</vt:lpwstr>
  </property>
</Properties>
</file>