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F2D0" w14:textId="77777777" w:rsidR="008A2293" w:rsidRPr="00C518BA" w:rsidRDefault="001B7D99">
      <w:pPr>
        <w:rPr>
          <w:rFonts w:cstheme="minorHAnsi"/>
          <w:b/>
          <w:sz w:val="28"/>
          <w:szCs w:val="28"/>
        </w:rPr>
      </w:pPr>
      <w:r w:rsidRPr="00C518BA">
        <w:rPr>
          <w:rFonts w:cstheme="minorHAnsi"/>
          <w:b/>
          <w:sz w:val="28"/>
          <w:szCs w:val="28"/>
        </w:rPr>
        <w:t>Romantikken 1800-1870</w:t>
      </w:r>
    </w:p>
    <w:p w14:paraId="680915D6" w14:textId="77777777" w:rsidR="00C518BA" w:rsidRPr="00C518BA" w:rsidRDefault="00C518BA">
      <w:pPr>
        <w:rPr>
          <w:rFonts w:cstheme="minorHAnsi"/>
          <w:color w:val="333333"/>
        </w:rPr>
      </w:pPr>
      <w:r w:rsidRPr="00C518BA">
        <w:rPr>
          <w:rFonts w:cstheme="minorHAnsi"/>
          <w:color w:val="333333"/>
        </w:rPr>
        <w:t>Efter 1800-tallet skete en gennemgribende ændring i hele tidens tænkemåde – kritik af oplysningsideerne. Baggrunden var eftervirkningerne i Europa af den franske revolution og gennembruddet af den romantiske filosofi og litteratur.</w:t>
      </w:r>
    </w:p>
    <w:p w14:paraId="3F97B1BF" w14:textId="77777777" w:rsidR="00C518BA" w:rsidRPr="00C518BA" w:rsidRDefault="00C518BA">
      <w:pPr>
        <w:rPr>
          <w:rFonts w:cstheme="minorHAnsi"/>
          <w:color w:val="333333"/>
        </w:rPr>
      </w:pPr>
      <w:r w:rsidRPr="00C518BA">
        <w:rPr>
          <w:rFonts w:cstheme="minorHAnsi"/>
          <w:color w:val="333333"/>
        </w:rPr>
        <w:t>Litter</w:t>
      </w:r>
      <w:r w:rsidR="0081147F">
        <w:rPr>
          <w:rFonts w:cstheme="minorHAnsi"/>
          <w:color w:val="333333"/>
        </w:rPr>
        <w:t>ært</w:t>
      </w:r>
      <w:r w:rsidRPr="00C518BA">
        <w:rPr>
          <w:rFonts w:cstheme="minorHAnsi"/>
          <w:color w:val="333333"/>
        </w:rPr>
        <w:t xml:space="preserve"> dominere</w:t>
      </w:r>
      <w:r w:rsidR="0081147F">
        <w:rPr>
          <w:rFonts w:cstheme="minorHAnsi"/>
          <w:color w:val="333333"/>
        </w:rPr>
        <w:t>r</w:t>
      </w:r>
      <w:r w:rsidRPr="00C518BA">
        <w:rPr>
          <w:rFonts w:cstheme="minorHAnsi"/>
          <w:color w:val="333333"/>
        </w:rPr>
        <w:t xml:space="preserve"> </w:t>
      </w:r>
      <w:r w:rsidR="00BC5684">
        <w:rPr>
          <w:rFonts w:cstheme="minorHAnsi"/>
          <w:color w:val="333333"/>
        </w:rPr>
        <w:t>R</w:t>
      </w:r>
      <w:r w:rsidRPr="00C518BA">
        <w:rPr>
          <w:rFonts w:cstheme="minorHAnsi"/>
          <w:color w:val="333333"/>
        </w:rPr>
        <w:t>omantikken hele perioden, men i forskellige former:</w:t>
      </w:r>
    </w:p>
    <w:p w14:paraId="398AC1A8" w14:textId="77777777" w:rsidR="00C518BA" w:rsidRDefault="00C518BA" w:rsidP="00C518BA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universalroma</w:t>
      </w:r>
      <w:r w:rsidR="00B00030">
        <w:rPr>
          <w:b/>
        </w:rPr>
        <w:t>n</w:t>
      </w:r>
      <w:r>
        <w:rPr>
          <w:b/>
        </w:rPr>
        <w:t>tik, 2. organismetanke, 3. platonisme. 4. nationalromantik, 5. biedermeierdigtning</w:t>
      </w:r>
      <w:r w:rsidR="00D05A79">
        <w:rPr>
          <w:b/>
        </w:rPr>
        <w:t xml:space="preserve">, </w:t>
      </w:r>
      <w:r>
        <w:rPr>
          <w:b/>
        </w:rPr>
        <w:t xml:space="preserve">Derudover en </w:t>
      </w:r>
      <w:r w:rsidR="00D05A79">
        <w:rPr>
          <w:b/>
        </w:rPr>
        <w:t>stigende</w:t>
      </w:r>
      <w:r>
        <w:rPr>
          <w:b/>
        </w:rPr>
        <w:t xml:space="preserve"> psykologisk interesse i</w:t>
      </w:r>
      <w:r w:rsidR="00D05A79">
        <w:rPr>
          <w:b/>
        </w:rPr>
        <w:t xml:space="preserve"> en begyndende af realisme og romantisme.</w:t>
      </w:r>
    </w:p>
    <w:p w14:paraId="1B3418A2" w14:textId="77777777" w:rsidR="003679F8" w:rsidRDefault="003679F8" w:rsidP="003679F8">
      <w:pPr>
        <w:rPr>
          <w:b/>
        </w:rPr>
      </w:pPr>
    </w:p>
    <w:p w14:paraId="38A1C715" w14:textId="77777777" w:rsidR="003679F8" w:rsidRDefault="003679F8" w:rsidP="003679F8">
      <w:r>
        <w:t>Enevælden afskaffes</w:t>
      </w:r>
      <w:r w:rsidR="005E3633">
        <w:t xml:space="preserve"> i 1848 (grundloven)</w:t>
      </w:r>
      <w:r>
        <w:t>, folket og nationen får en hidtil ukendt betydning. Grundtvig og Kirkegaard forsøger på hver sin måde at forny kristendommen. Kierkegaard grundlægger eksistensfilosofien.</w:t>
      </w:r>
    </w:p>
    <w:p w14:paraId="315F4E5E" w14:textId="77777777" w:rsidR="005E3633" w:rsidRDefault="005E3633" w:rsidP="003679F8">
      <w:r>
        <w:t>Borgerlig enhedskultur: centrale værdier: familien og fædrelandet, herunder den nationale fortid. Derudover videnskab, kunst og kultur, som oplevede en vældig opblomstring i starten af 1800-tallet</w:t>
      </w:r>
    </w:p>
    <w:p w14:paraId="304E288B" w14:textId="77777777" w:rsidR="007D3C54" w:rsidRDefault="007D3C54" w:rsidP="003679F8">
      <w:r>
        <w:t>Vigtigere erkendelseskilder end fornuften (Emmanuel Kant): følelse, drøm, anelse, intuition (romantiske filosoffer)</w:t>
      </w:r>
      <w:r w:rsidR="00096977">
        <w:t>.</w:t>
      </w:r>
    </w:p>
    <w:p w14:paraId="41761F68" w14:textId="77777777" w:rsidR="00096977" w:rsidRDefault="00096977" w:rsidP="003679F8">
      <w:pPr>
        <w:rPr>
          <w:b/>
        </w:rPr>
      </w:pPr>
      <w:r>
        <w:rPr>
          <w:b/>
        </w:rPr>
        <w:t>Den romantiske filosofi:</w:t>
      </w:r>
    </w:p>
    <w:p w14:paraId="6B9FBA7C" w14:textId="77777777" w:rsidR="00C54242" w:rsidRDefault="00C54242" w:rsidP="003679F8">
      <w:r w:rsidRPr="006729E4">
        <w:rPr>
          <w:b/>
        </w:rPr>
        <w:t>Universalromantik</w:t>
      </w:r>
      <w:r w:rsidR="008F275F" w:rsidRPr="006729E4">
        <w:rPr>
          <w:b/>
        </w:rPr>
        <w:t xml:space="preserve"> </w:t>
      </w:r>
      <w:r w:rsidR="008F275F">
        <w:t>– Oehlenschläger og Steffens</w:t>
      </w:r>
    </w:p>
    <w:p w14:paraId="69C221DA" w14:textId="77777777" w:rsidR="00630F08" w:rsidRDefault="00630F08" w:rsidP="003679F8">
      <w:r w:rsidRPr="006729E4">
        <w:rPr>
          <w:b/>
        </w:rPr>
        <w:t>Organismetanken</w:t>
      </w:r>
      <w:r>
        <w:t xml:space="preserve"> – kernen i den romantiske naturfilosofi</w:t>
      </w:r>
    </w:p>
    <w:p w14:paraId="57999D4F" w14:textId="77777777" w:rsidR="00630F08" w:rsidRDefault="00630F08" w:rsidP="003679F8">
      <w:r>
        <w:t>Romantisk filosofi s</w:t>
      </w:r>
      <w:r w:rsidR="00096977">
        <w:t>er verden i et holistisk perspektiv, alt hænger sammen i et hierarki og gennemstrømmes af den samme kraft, ånden</w:t>
      </w:r>
      <w:r w:rsidR="00CF356A">
        <w:t>. Ånd og natur er tæt forbundne, ånden er i naturen</w:t>
      </w:r>
      <w:r>
        <w:t xml:space="preserve">. </w:t>
      </w:r>
    </w:p>
    <w:p w14:paraId="3B34B5DE" w14:textId="77777777" w:rsidR="00630F08" w:rsidRDefault="00630F08" w:rsidP="003679F8">
      <w:r>
        <w:t>De</w:t>
      </w:r>
      <w:r w:rsidR="008D5901">
        <w:t>n</w:t>
      </w:r>
      <w:r>
        <w:t xml:space="preserve"> fysiske verden i rum og tid er ikke den egentlige, men betinget af en mere oprindelig virkelighed: det absolutte: Den åndelige og guddommelige enhed, der ligger bag verdens mangfoldighed.</w:t>
      </w:r>
    </w:p>
    <w:p w14:paraId="7031DB24" w14:textId="77777777" w:rsidR="00096977" w:rsidRDefault="00630F08" w:rsidP="003679F8">
      <w:r>
        <w:t xml:space="preserve">Metafysisk forestilling. </w:t>
      </w:r>
    </w:p>
    <w:p w14:paraId="43B0D795" w14:textId="77777777" w:rsidR="009F0D06" w:rsidRDefault="009F0D06" w:rsidP="003679F8">
      <w:r w:rsidRPr="006729E4">
        <w:rPr>
          <w:b/>
        </w:rPr>
        <w:t>Panteisme</w:t>
      </w:r>
      <w:r>
        <w:t>: Gud er overalt</w:t>
      </w:r>
      <w:r w:rsidR="00E90F22">
        <w:t>. Ånden i naturen.</w:t>
      </w:r>
    </w:p>
    <w:p w14:paraId="724B515B" w14:textId="77777777" w:rsidR="0024665C" w:rsidRDefault="0024665C" w:rsidP="003679F8">
      <w:r>
        <w:t xml:space="preserve">Digteren/kunstneren opfattes som et geni, som er </w:t>
      </w:r>
      <w:r w:rsidR="00AA61C7">
        <w:t>beåndet af guddommelige kræfter</w:t>
      </w:r>
      <w:r>
        <w:t xml:space="preserve"> </w:t>
      </w:r>
    </w:p>
    <w:p w14:paraId="4E7D1548" w14:textId="0F11C593" w:rsidR="00384910" w:rsidRPr="00096977" w:rsidRDefault="00D7067C" w:rsidP="003679F8">
      <w:r>
        <w:t>I romantikken dyrker man også de</w:t>
      </w:r>
      <w:r w:rsidR="00544476">
        <w:t>n historiske</w:t>
      </w:r>
      <w:r>
        <w:t xml:space="preserve"> fortid</w:t>
      </w:r>
      <w:r w:rsidR="00DE6446">
        <w:t>, fx oldtiden</w:t>
      </w:r>
      <w:r w:rsidR="00544476">
        <w:t>.</w:t>
      </w:r>
      <w:r w:rsidR="00307BE6">
        <w:t xml:space="preserve"> Også Begejstring over den nordiske mytologi.</w:t>
      </w:r>
      <w:r w:rsidR="00E2199E">
        <w:t xml:space="preserve"> </w:t>
      </w:r>
      <w:r>
        <w:t xml:space="preserve"> </w:t>
      </w:r>
    </w:p>
    <w:p w14:paraId="2FA64359" w14:textId="58D0F0A4" w:rsidR="006E0A03" w:rsidRDefault="006E0A03">
      <w:pPr>
        <w:rPr>
          <w:b/>
        </w:rPr>
      </w:pPr>
      <w:r>
        <w:rPr>
          <w:b/>
        </w:rPr>
        <w:t xml:space="preserve">Stil og genre i </w:t>
      </w:r>
      <w:r w:rsidRPr="006E0A03">
        <w:t>romantikken</w:t>
      </w:r>
      <w:r>
        <w:rPr>
          <w:b/>
        </w:rPr>
        <w:t xml:space="preserve"> </w:t>
      </w:r>
      <w:r w:rsidR="00544476">
        <w:rPr>
          <w:b/>
        </w:rPr>
        <w:t>– tradition og fornyelse</w:t>
      </w:r>
      <w:r w:rsidR="007E3FD9">
        <w:rPr>
          <w:b/>
        </w:rPr>
        <w:t>, samspil mellem form og indhold</w:t>
      </w:r>
      <w:r w:rsidR="00A31748">
        <w:rPr>
          <w:b/>
        </w:rPr>
        <w:t>.</w:t>
      </w:r>
    </w:p>
    <w:p w14:paraId="18727F28" w14:textId="77777777" w:rsidR="009F0D06" w:rsidRDefault="009F0D06">
      <w:pPr>
        <w:rPr>
          <w:b/>
        </w:rPr>
      </w:pPr>
    </w:p>
    <w:p w14:paraId="7B84E27E" w14:textId="124B2D1E" w:rsidR="00DE5DCD" w:rsidRPr="008F275F" w:rsidRDefault="009F0D06">
      <w:r>
        <w:rPr>
          <w:b/>
        </w:rPr>
        <w:lastRenderedPageBreak/>
        <w:t xml:space="preserve">Platonisme – dualisme </w:t>
      </w:r>
      <w:r w:rsidR="006729E4">
        <w:rPr>
          <w:b/>
        </w:rPr>
        <w:t>(</w:t>
      </w:r>
      <w:r w:rsidR="00E90F22">
        <w:rPr>
          <w:b/>
        </w:rPr>
        <w:t>og ikke panteisme</w:t>
      </w:r>
      <w:r>
        <w:rPr>
          <w:b/>
        </w:rPr>
        <w:t xml:space="preserve">): </w:t>
      </w:r>
      <w:r w:rsidRPr="00E90F22">
        <w:t>skel mellem den åndelige og den materielle verden</w:t>
      </w:r>
      <w:r w:rsidR="00E90F22">
        <w:t>. Platon: skel mellem ide- og fænomenverden</w:t>
      </w:r>
      <w:r w:rsidR="00DE5DCD">
        <w:t>. Dualisme: den synlige verden holder sjælen indespærret –</w:t>
      </w:r>
      <w:r w:rsidR="008F275F">
        <w:t xml:space="preserve"> platonisme - </w:t>
      </w:r>
      <w:r w:rsidR="00DE5DCD">
        <w:t xml:space="preserve">Schack von Staffeldt </w:t>
      </w:r>
    </w:p>
    <w:p w14:paraId="33F1E81F" w14:textId="77777777" w:rsidR="009F0D06" w:rsidRDefault="009F0D06">
      <w:pPr>
        <w:rPr>
          <w:b/>
        </w:rPr>
      </w:pPr>
    </w:p>
    <w:p w14:paraId="6262B9C3" w14:textId="690E88F9" w:rsidR="008D5901" w:rsidRDefault="009F0D06">
      <w:pPr>
        <w:rPr>
          <w:b/>
        </w:rPr>
      </w:pPr>
      <w:r>
        <w:rPr>
          <w:b/>
        </w:rPr>
        <w:t>Guldalderens enhed og biedermeier</w:t>
      </w:r>
      <w:r w:rsidR="00181FA0">
        <w:rPr>
          <w:b/>
        </w:rPr>
        <w:t xml:space="preserve">: </w:t>
      </w:r>
    </w:p>
    <w:p w14:paraId="007D5924" w14:textId="77777777" w:rsidR="008D5901" w:rsidRPr="008D5901" w:rsidRDefault="008D5901">
      <w:r>
        <w:t xml:space="preserve">Guldalderen: samspil mellem den borgerlige enhedskultur og kunsten og litteraturen </w:t>
      </w:r>
      <w:r w:rsidR="00CB7FA5">
        <w:t xml:space="preserve">danner baggrund for guldalderen </w:t>
      </w:r>
      <w:r>
        <w:t>– harmonidyrkelse/harmoniserende tendens - guldaldermalerier</w:t>
      </w:r>
    </w:p>
    <w:p w14:paraId="63D171BF" w14:textId="6DA9B7AF" w:rsidR="009F0D06" w:rsidRPr="00181FA0" w:rsidRDefault="008D5901">
      <w:r>
        <w:t xml:space="preserve">Biedermeier: </w:t>
      </w:r>
      <w:r w:rsidR="00181FA0">
        <w:t>Idyllisering, dyrkelse af der nære og det try</w:t>
      </w:r>
      <w:r>
        <w:t xml:space="preserve">gge </w:t>
      </w:r>
    </w:p>
    <w:p w14:paraId="7505AB04" w14:textId="77777777" w:rsidR="008D5901" w:rsidRDefault="008D5901">
      <w:pPr>
        <w:rPr>
          <w:b/>
        </w:rPr>
      </w:pPr>
    </w:p>
    <w:p w14:paraId="757E9CB4" w14:textId="22F89EC0" w:rsidR="008F275F" w:rsidRDefault="008F275F">
      <w:pPr>
        <w:rPr>
          <w:b/>
        </w:rPr>
      </w:pPr>
      <w:r>
        <w:rPr>
          <w:b/>
        </w:rPr>
        <w:t>Nationalromatik</w:t>
      </w:r>
      <w:r w:rsidR="008D5901">
        <w:rPr>
          <w:b/>
        </w:rPr>
        <w:t xml:space="preserve">: </w:t>
      </w:r>
      <w:r w:rsidR="008D5901" w:rsidRPr="008D5901">
        <w:t>dyrkelse af det nationale</w:t>
      </w:r>
      <w:r w:rsidR="008D5901">
        <w:t xml:space="preserve">, nationalfølelse og fædrelandssange </w:t>
      </w:r>
    </w:p>
    <w:p w14:paraId="154EA6F2" w14:textId="77777777" w:rsidR="008D5901" w:rsidRDefault="008D5901">
      <w:pPr>
        <w:rPr>
          <w:b/>
        </w:rPr>
      </w:pPr>
    </w:p>
    <w:p w14:paraId="056747A4" w14:textId="77777777" w:rsidR="008F275F" w:rsidRDefault="008F275F">
      <w:r>
        <w:rPr>
          <w:b/>
        </w:rPr>
        <w:t>Romantisme</w:t>
      </w:r>
      <w:r w:rsidR="00152F3C">
        <w:rPr>
          <w:b/>
        </w:rPr>
        <w:t xml:space="preserve"> (fra 182</w:t>
      </w:r>
      <w:r w:rsidR="00144A47">
        <w:rPr>
          <w:b/>
        </w:rPr>
        <w:t>4</w:t>
      </w:r>
      <w:r w:rsidR="00152F3C">
        <w:rPr>
          <w:b/>
        </w:rPr>
        <w:t>)</w:t>
      </w:r>
      <w:r w:rsidR="00E63057">
        <w:rPr>
          <w:b/>
        </w:rPr>
        <w:t xml:space="preserve">: </w:t>
      </w:r>
      <w:r w:rsidR="00E63057" w:rsidRPr="00E63057">
        <w:t>Heiberg</w:t>
      </w:r>
      <w:r w:rsidR="00AE787E">
        <w:t xml:space="preserve"> (se litteraturhistorien)</w:t>
      </w:r>
      <w:r w:rsidR="00E63057" w:rsidRPr="00E63057">
        <w:t>: fastolder romantikkens enhedstanke, men indvarsler samtid en mere intellektuel</w:t>
      </w:r>
      <w:r w:rsidR="006F2D10">
        <w:t>t</w:t>
      </w:r>
      <w:r w:rsidR="00E63057" w:rsidRPr="00E63057">
        <w:t xml:space="preserve"> præget fase af romantikken. Kritik af den naive og sentimentale roma</w:t>
      </w:r>
      <w:r w:rsidR="00152F3C">
        <w:t>n</w:t>
      </w:r>
      <w:r w:rsidR="00E63057" w:rsidRPr="00E63057">
        <w:t>tik – stiller k</w:t>
      </w:r>
      <w:r w:rsidR="00AE787E">
        <w:t>rav om en mere sammensat/kompleks og ”interessant”</w:t>
      </w:r>
      <w:r w:rsidR="00CB7FA5" w:rsidRPr="00E63057">
        <w:t xml:space="preserve"> personligheds</w:t>
      </w:r>
      <w:r w:rsidR="00922C7B" w:rsidRPr="00E63057">
        <w:t>skil</w:t>
      </w:r>
      <w:r w:rsidR="00CB7FA5" w:rsidRPr="00E63057">
        <w:t>dring</w:t>
      </w:r>
      <w:r w:rsidR="00E63057">
        <w:t>.</w:t>
      </w:r>
    </w:p>
    <w:p w14:paraId="66341B1E" w14:textId="77777777" w:rsidR="00E63057" w:rsidRDefault="00E63057">
      <w:r>
        <w:t xml:space="preserve">Menneskets drifter og lidenskaber fører til tragisk udvikling – splittelse, destruktivitet, langt fra romantikkens optimistiske tro på en højere indsigt </w:t>
      </w:r>
      <w:r w:rsidR="00AE787E">
        <w:t xml:space="preserve">og harmoni </w:t>
      </w:r>
      <w:r>
        <w:t>- fx Blicher</w:t>
      </w:r>
      <w:r w:rsidR="00152F3C">
        <w:t xml:space="preserve"> (den upålidelige jeg-fortæller), blanding af romantiske motiver, realistisk miljø – og karaktertegning og dybtborende psykologi.</w:t>
      </w:r>
    </w:p>
    <w:p w14:paraId="7801451B" w14:textId="77777777" w:rsidR="0024665C" w:rsidRPr="00922C7B" w:rsidRDefault="0024665C">
      <w:r>
        <w:t>Splittelseserfaring, der skaber en mere kompliceret</w:t>
      </w:r>
      <w:r w:rsidR="00AA61C7">
        <w:t xml:space="preserve"> psykologi og en mere reflekteret livsholdning, end den man ser i den tidligere romantik.</w:t>
      </w:r>
    </w:p>
    <w:p w14:paraId="63C51CA2" w14:textId="77777777" w:rsidR="00A46936" w:rsidRPr="00922C7B" w:rsidRDefault="00A46936"/>
    <w:p w14:paraId="1BE86E69" w14:textId="77777777" w:rsidR="00A46936" w:rsidRPr="00922C7B" w:rsidRDefault="00A46936"/>
    <w:p w14:paraId="3EE079C7" w14:textId="77777777" w:rsidR="00A46936" w:rsidRDefault="00A46936">
      <w:pPr>
        <w:rPr>
          <w:b/>
        </w:rPr>
      </w:pPr>
    </w:p>
    <w:p w14:paraId="44AC93A5" w14:textId="77777777" w:rsidR="00A46936" w:rsidRPr="00C518BA" w:rsidRDefault="00A46936">
      <w:pPr>
        <w:rPr>
          <w:b/>
        </w:rPr>
      </w:pPr>
    </w:p>
    <w:sectPr w:rsidR="00A46936" w:rsidRPr="00C518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786A"/>
    <w:multiLevelType w:val="hybridMultilevel"/>
    <w:tmpl w:val="686E9EB6"/>
    <w:lvl w:ilvl="0" w:tplc="45F63B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33333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57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D99"/>
    <w:rsid w:val="00003ABA"/>
    <w:rsid w:val="00096977"/>
    <w:rsid w:val="00144A47"/>
    <w:rsid w:val="00152F3C"/>
    <w:rsid w:val="00181FA0"/>
    <w:rsid w:val="001B7D99"/>
    <w:rsid w:val="00215CEE"/>
    <w:rsid w:val="0024665C"/>
    <w:rsid w:val="0027417A"/>
    <w:rsid w:val="00307BE6"/>
    <w:rsid w:val="003679F8"/>
    <w:rsid w:val="00384910"/>
    <w:rsid w:val="00544476"/>
    <w:rsid w:val="005E3633"/>
    <w:rsid w:val="00630F08"/>
    <w:rsid w:val="006729E4"/>
    <w:rsid w:val="006E0A03"/>
    <w:rsid w:val="006F2D10"/>
    <w:rsid w:val="00716900"/>
    <w:rsid w:val="007D3C54"/>
    <w:rsid w:val="007E3FD9"/>
    <w:rsid w:val="0081147F"/>
    <w:rsid w:val="00894923"/>
    <w:rsid w:val="008A2293"/>
    <w:rsid w:val="008D5901"/>
    <w:rsid w:val="008F275F"/>
    <w:rsid w:val="008F6ECE"/>
    <w:rsid w:val="00922C7B"/>
    <w:rsid w:val="009A2D92"/>
    <w:rsid w:val="009F0D06"/>
    <w:rsid w:val="00A31748"/>
    <w:rsid w:val="00A46936"/>
    <w:rsid w:val="00AA61C7"/>
    <w:rsid w:val="00AE787E"/>
    <w:rsid w:val="00B00030"/>
    <w:rsid w:val="00BC5684"/>
    <w:rsid w:val="00C518BA"/>
    <w:rsid w:val="00C52BDD"/>
    <w:rsid w:val="00C54242"/>
    <w:rsid w:val="00CB7FA5"/>
    <w:rsid w:val="00CF356A"/>
    <w:rsid w:val="00D05A79"/>
    <w:rsid w:val="00D7067C"/>
    <w:rsid w:val="00DC5F35"/>
    <w:rsid w:val="00DE5DCD"/>
    <w:rsid w:val="00DE61A7"/>
    <w:rsid w:val="00DE6446"/>
    <w:rsid w:val="00E2199E"/>
    <w:rsid w:val="00E53CBA"/>
    <w:rsid w:val="00E63057"/>
    <w:rsid w:val="00E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1B09"/>
  <w15:docId w15:val="{1EFA0442-CEEA-2540-85ED-E855F566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5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3230</TotalTime>
  <Pages>2</Pages>
  <Words>454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</dc:creator>
  <cp:lastModifiedBy>Merete Søndergaard</cp:lastModifiedBy>
  <cp:revision>45</cp:revision>
  <dcterms:created xsi:type="dcterms:W3CDTF">2017-03-27T22:37:00Z</dcterms:created>
  <dcterms:modified xsi:type="dcterms:W3CDTF">2025-03-20T09:32:00Z</dcterms:modified>
</cp:coreProperties>
</file>