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2C61" w14:textId="047F78A3" w:rsidR="007C43C0" w:rsidRDefault="007C43C0" w:rsidP="007C43C0">
      <w:pPr>
        <w:rPr>
          <w:rFonts w:asciiTheme="majorHAnsi" w:hAnsiTheme="majorHAnsi"/>
          <w:b/>
          <w:bCs/>
          <w:sz w:val="32"/>
          <w:szCs w:val="32"/>
          <w:u w:val="single"/>
        </w:rPr>
      </w:pPr>
      <w:r w:rsidRPr="007C43C0">
        <w:rPr>
          <w:rFonts w:asciiTheme="majorHAnsi" w:hAnsiTheme="majorHAnsi"/>
          <w:b/>
          <w:bCs/>
          <w:sz w:val="32"/>
          <w:szCs w:val="32"/>
          <w:u w:val="single"/>
        </w:rPr>
        <w:t>Binomialfordelingen</w:t>
      </w:r>
    </w:p>
    <w:p w14:paraId="3C8A1486" w14:textId="142167B1" w:rsidR="007C43C0" w:rsidRDefault="007C43C0" w:rsidP="00B94934">
      <w:pPr>
        <w:rPr>
          <w:rFonts w:asciiTheme="majorHAnsi" w:hAnsiTheme="majorHAnsi"/>
          <w:b/>
          <w:bCs/>
          <w:u w:val="single"/>
        </w:rPr>
      </w:pPr>
    </w:p>
    <w:p w14:paraId="1D3BDFEA" w14:textId="16485B96" w:rsidR="000028EE" w:rsidRPr="000028EE" w:rsidRDefault="000028EE" w:rsidP="00B94934">
      <w:pPr>
        <w:rPr>
          <w:rFonts w:asciiTheme="majorHAnsi" w:hAnsiTheme="majorHAnsi"/>
          <w:bCs/>
          <w:u w:val="single"/>
        </w:rPr>
      </w:pPr>
      <w:r>
        <w:rPr>
          <w:rFonts w:asciiTheme="majorHAnsi" w:hAnsiTheme="majorHAnsi"/>
          <w:bCs/>
          <w:u w:val="single"/>
        </w:rPr>
        <w:t>Eksempel</w:t>
      </w:r>
      <w:r w:rsidR="00BD7BB6">
        <w:rPr>
          <w:rFonts w:asciiTheme="majorHAnsi" w:hAnsiTheme="majorHAnsi"/>
          <w:bCs/>
          <w:u w:val="single"/>
        </w:rPr>
        <w:t xml:space="preserve"> 1</w:t>
      </w:r>
    </w:p>
    <w:p w14:paraId="1994AD86" w14:textId="1D217B99" w:rsidR="00E439FD" w:rsidRDefault="00E439FD" w:rsidP="000D656C">
      <w:pPr>
        <w:jc w:val="both"/>
        <w:rPr>
          <w:rFonts w:asciiTheme="majorHAnsi" w:hAnsiTheme="majorHAnsi"/>
        </w:rPr>
      </w:pPr>
      <w:r>
        <w:rPr>
          <w:rFonts w:asciiTheme="majorHAnsi" w:hAnsiTheme="majorHAnsi"/>
        </w:rPr>
        <w:t>Vi ser på et eksperiment</w:t>
      </w:r>
      <w:r w:rsidR="009B19C9">
        <w:rPr>
          <w:rFonts w:asciiTheme="majorHAnsi" w:hAnsiTheme="majorHAnsi"/>
        </w:rPr>
        <w:t>,</w:t>
      </w:r>
      <w:r>
        <w:rPr>
          <w:rFonts w:asciiTheme="majorHAnsi" w:hAnsiTheme="majorHAnsi"/>
        </w:rPr>
        <w:t xml:space="preserve"> hvor vi kaster en almindelig terning </w:t>
      </w:r>
      <w:r w:rsidR="004139D8">
        <w:rPr>
          <w:rFonts w:asciiTheme="majorHAnsi" w:hAnsiTheme="majorHAnsi"/>
        </w:rPr>
        <w:t>fire</w:t>
      </w:r>
      <w:r>
        <w:rPr>
          <w:rFonts w:asciiTheme="majorHAnsi" w:hAnsiTheme="majorHAnsi"/>
        </w:rPr>
        <w:t xml:space="preserve"> gange. Vi vil tælle antallet af </w:t>
      </w:r>
      <w:r w:rsidR="00DB1C6A">
        <w:rPr>
          <w:rFonts w:asciiTheme="majorHAnsi" w:hAnsiTheme="majorHAnsi"/>
        </w:rPr>
        <w:t>seksere</w:t>
      </w:r>
      <w:r w:rsidR="009B19C9">
        <w:rPr>
          <w:rFonts w:asciiTheme="majorHAnsi" w:hAnsiTheme="majorHAnsi"/>
        </w:rPr>
        <w:t xml:space="preserve"> i de </w:t>
      </w:r>
      <w:r w:rsidR="004139D8">
        <w:rPr>
          <w:rFonts w:asciiTheme="majorHAnsi" w:hAnsiTheme="majorHAnsi"/>
        </w:rPr>
        <w:t>fire</w:t>
      </w:r>
      <w:r w:rsidR="009B19C9">
        <w:rPr>
          <w:rFonts w:asciiTheme="majorHAnsi" w:hAnsiTheme="majorHAnsi"/>
        </w:rPr>
        <w:t xml:space="preserve"> kast. </w:t>
      </w:r>
    </w:p>
    <w:p w14:paraId="100CCA52" w14:textId="450F9D49" w:rsidR="009B19C9" w:rsidRDefault="00E83A5A" w:rsidP="000D656C">
      <w:pPr>
        <w:jc w:val="both"/>
        <w:rPr>
          <w:rFonts w:asciiTheme="majorHAnsi" w:hAnsiTheme="majorHAnsi"/>
        </w:rPr>
      </w:pPr>
      <w:r>
        <w:rPr>
          <w:rFonts w:asciiTheme="majorHAnsi" w:hAnsiTheme="majorHAnsi"/>
        </w:rPr>
        <w:t>Ud fra dette opstiller vi en</w:t>
      </w:r>
      <w:r w:rsidR="009B19C9">
        <w:rPr>
          <w:rFonts w:asciiTheme="majorHAnsi" w:hAnsiTheme="majorHAnsi"/>
        </w:rPr>
        <w:t xml:space="preserve"> stokastisk variabel </w:t>
      </w:r>
      <m:oMath>
        <m:r>
          <w:rPr>
            <w:rFonts w:ascii="Cambria Math" w:hAnsi="Cambria Math"/>
          </w:rPr>
          <m:t>X</m:t>
        </m:r>
      </m:oMath>
      <w:r>
        <w:rPr>
          <w:rFonts w:asciiTheme="majorHAnsi" w:hAnsiTheme="majorHAnsi"/>
        </w:rPr>
        <w:t xml:space="preserve">, som tæller antallet af seksere i de fire kast. </w:t>
      </w:r>
    </w:p>
    <w:p w14:paraId="5BDF422A" w14:textId="77777777" w:rsidR="00E439FD" w:rsidRDefault="00E439FD" w:rsidP="000D656C">
      <w:pPr>
        <w:jc w:val="both"/>
        <w:rPr>
          <w:rFonts w:asciiTheme="majorHAnsi" w:hAnsiTheme="majorHAnsi"/>
        </w:rPr>
      </w:pPr>
    </w:p>
    <w:p w14:paraId="69D88C23" w14:textId="64813BE5" w:rsidR="00E83A5A" w:rsidRDefault="00E83A5A" w:rsidP="000D656C">
      <w:pPr>
        <w:jc w:val="both"/>
        <w:rPr>
          <w:rFonts w:asciiTheme="majorHAnsi" w:hAnsiTheme="majorHAnsi"/>
        </w:rPr>
      </w:pPr>
      <w:r>
        <w:rPr>
          <w:rFonts w:asciiTheme="majorHAnsi" w:hAnsiTheme="majorHAnsi"/>
        </w:rPr>
        <w:t>Når vi kaster med en almindelig terning</w:t>
      </w:r>
      <w:r w:rsidR="00D922ED">
        <w:rPr>
          <w:rFonts w:asciiTheme="majorHAnsi" w:hAnsiTheme="majorHAnsi"/>
        </w:rPr>
        <w:t>,</w:t>
      </w:r>
      <w:r>
        <w:rPr>
          <w:rFonts w:asciiTheme="majorHAnsi" w:hAnsiTheme="majorHAnsi"/>
        </w:rPr>
        <w:t xml:space="preserve"> har vi umiddelbart </w:t>
      </w:r>
      <w:r w:rsidR="004139D8">
        <w:rPr>
          <w:rFonts w:asciiTheme="majorHAnsi" w:hAnsiTheme="majorHAnsi"/>
        </w:rPr>
        <w:t>seks</w:t>
      </w:r>
      <w:r>
        <w:rPr>
          <w:rFonts w:asciiTheme="majorHAnsi" w:hAnsiTheme="majorHAnsi"/>
        </w:rPr>
        <w:t xml:space="preserve"> udfald. Men når vi kun tæller antallet </w:t>
      </w:r>
      <w:r w:rsidR="00A74CA1">
        <w:rPr>
          <w:rFonts w:asciiTheme="majorHAnsi" w:hAnsiTheme="majorHAnsi"/>
        </w:rPr>
        <w:t>af seksere og er ligeglad</w:t>
      </w:r>
      <w:r w:rsidR="00787363">
        <w:rPr>
          <w:rFonts w:asciiTheme="majorHAnsi" w:hAnsiTheme="majorHAnsi"/>
        </w:rPr>
        <w:t>e</w:t>
      </w:r>
      <w:r w:rsidR="00A74CA1">
        <w:rPr>
          <w:rFonts w:asciiTheme="majorHAnsi" w:hAnsiTheme="majorHAnsi"/>
        </w:rPr>
        <w:t xml:space="preserve"> med de andre udfald</w:t>
      </w:r>
      <w:r w:rsidR="00D922ED">
        <w:rPr>
          <w:rFonts w:asciiTheme="majorHAnsi" w:hAnsiTheme="majorHAnsi"/>
        </w:rPr>
        <w:t xml:space="preserve"> indsnævres </w:t>
      </w:r>
      <w:r w:rsidR="00A74CA1">
        <w:rPr>
          <w:rFonts w:asciiTheme="majorHAnsi" w:hAnsiTheme="majorHAnsi"/>
        </w:rPr>
        <w:t>udfaldsrum</w:t>
      </w:r>
      <w:r w:rsidR="00D922ED">
        <w:rPr>
          <w:rFonts w:asciiTheme="majorHAnsi" w:hAnsiTheme="majorHAnsi"/>
        </w:rPr>
        <w:t>met til</w:t>
      </w:r>
      <w:r w:rsidR="00A74CA1">
        <w:rPr>
          <w:rFonts w:asciiTheme="majorHAnsi" w:hAnsiTheme="majorHAnsi"/>
        </w:rPr>
        <w:t xml:space="preserve">: </w:t>
      </w:r>
    </w:p>
    <w:p w14:paraId="6C09D907" w14:textId="5558A613" w:rsidR="00A74CA1" w:rsidRDefault="000D656C" w:rsidP="00A74CA1">
      <w:pPr>
        <w:ind w:left="567"/>
        <w:jc w:val="both"/>
        <w:rPr>
          <w:rFonts w:asciiTheme="majorHAnsi" w:hAnsiTheme="majorHAnsi"/>
        </w:rPr>
      </w:pPr>
      <m:oMathPara>
        <m:oMath>
          <m:r>
            <w:rPr>
              <w:rFonts w:ascii="Cambria Math" w:hAnsi="Cambria Math"/>
            </w:rPr>
            <m:t>U=</m:t>
          </m:r>
          <m:d>
            <m:dPr>
              <m:begChr m:val="{"/>
              <m:endChr m:val="}"/>
              <m:ctrlPr>
                <w:rPr>
                  <w:rFonts w:ascii="Cambria Math" w:hAnsi="Cambria Math"/>
                  <w:i/>
                </w:rPr>
              </m:ctrlPr>
            </m:dPr>
            <m:e>
              <m:r>
                <m:rPr>
                  <m:nor/>
                </m:rPr>
                <w:rPr>
                  <w:rFonts w:asciiTheme="majorHAnsi" w:hAnsiTheme="majorHAnsi"/>
                </w:rPr>
                <m:t>sekser</m:t>
              </m:r>
              <m:r>
                <m:rPr>
                  <m:sty m:val="p"/>
                </m:rPr>
                <w:rPr>
                  <w:rFonts w:ascii="Cambria Math" w:hAnsi="Cambria Math"/>
                </w:rPr>
                <m:t xml:space="preserve">, </m:t>
              </m:r>
              <m:r>
                <m:rPr>
                  <m:nor/>
                </m:rPr>
                <w:rPr>
                  <w:rFonts w:asciiTheme="majorHAnsi" w:hAnsiTheme="majorHAnsi"/>
                </w:rPr>
                <m:t>ikke-sekser</m:t>
              </m:r>
            </m:e>
          </m:d>
        </m:oMath>
      </m:oMathPara>
    </w:p>
    <w:p w14:paraId="02AEE8B9" w14:textId="77777777" w:rsidR="00A74CA1" w:rsidRPr="00A74CA1" w:rsidRDefault="00A74CA1" w:rsidP="00A74CA1">
      <w:pPr>
        <w:jc w:val="both"/>
        <w:rPr>
          <w:rFonts w:asciiTheme="majorHAnsi" w:hAnsiTheme="majorHAnsi"/>
        </w:rPr>
      </w:pPr>
    </w:p>
    <w:p w14:paraId="2E350D7F" w14:textId="3C3B9890" w:rsidR="000D656C" w:rsidRPr="000D656C" w:rsidRDefault="00D922ED" w:rsidP="00A74CA1">
      <w:pPr>
        <w:jc w:val="both"/>
        <w:rPr>
          <w:rFonts w:asciiTheme="majorHAnsi" w:hAnsiTheme="majorHAnsi"/>
        </w:rPr>
      </w:pPr>
      <w:r>
        <w:rPr>
          <w:rFonts w:asciiTheme="majorHAnsi" w:hAnsiTheme="majorHAnsi"/>
        </w:rPr>
        <w:t xml:space="preserve">Ud fra disse to udfald </w:t>
      </w:r>
      <w:r w:rsidR="00A74CA1">
        <w:rPr>
          <w:rFonts w:asciiTheme="majorHAnsi" w:hAnsiTheme="majorHAnsi"/>
        </w:rPr>
        <w:t xml:space="preserve">kan </w:t>
      </w:r>
      <w:r>
        <w:rPr>
          <w:rFonts w:asciiTheme="majorHAnsi" w:hAnsiTheme="majorHAnsi"/>
        </w:rPr>
        <w:t xml:space="preserve">vi </w:t>
      </w:r>
      <w:r w:rsidR="00A74CA1">
        <w:rPr>
          <w:rFonts w:asciiTheme="majorHAnsi" w:hAnsiTheme="majorHAnsi"/>
        </w:rPr>
        <w:t>opstille</w:t>
      </w:r>
      <w:r w:rsidR="00124B94">
        <w:rPr>
          <w:rFonts w:asciiTheme="majorHAnsi" w:hAnsiTheme="majorHAnsi"/>
        </w:rPr>
        <w:t xml:space="preserve"> to sandsynligheder for vores to udfald: </w:t>
      </w:r>
      <w:r w:rsidR="00A74CA1">
        <w:rPr>
          <w:rFonts w:asciiTheme="majorHAnsi" w:hAnsiTheme="majorHAnsi"/>
        </w:rPr>
        <w:t xml:space="preserve"> </w:t>
      </w:r>
      <w:r w:rsidR="000D656C" w:rsidRPr="000D656C">
        <w:rPr>
          <w:rFonts w:asciiTheme="majorHAnsi" w:hAnsiTheme="majorHAnsi"/>
        </w:rPr>
        <w:t xml:space="preserve"> </w:t>
      </w:r>
    </w:p>
    <w:p w14:paraId="568E7AF7" w14:textId="1335A139" w:rsidR="00D922ED" w:rsidRPr="00D922ED" w:rsidRDefault="000D656C" w:rsidP="000D656C">
      <w:pPr>
        <w:ind w:left="567"/>
        <w:jc w:val="both"/>
        <w:rPr>
          <w:rFonts w:asciiTheme="majorHAnsi" w:hAnsiTheme="majorHAnsi"/>
        </w:rPr>
      </w:pPr>
      <m:oMathPara>
        <m:oMath>
          <m:r>
            <w:rPr>
              <w:rFonts w:ascii="Cambria Math" w:hAnsi="Cambria Math"/>
            </w:rPr>
            <m:t>P</m:t>
          </m:r>
          <m:d>
            <m:dPr>
              <m:ctrlPr>
                <w:rPr>
                  <w:rFonts w:ascii="Cambria Math" w:hAnsi="Cambria Math"/>
                  <w:i/>
                </w:rPr>
              </m:ctrlPr>
            </m:dPr>
            <m:e>
              <m:r>
                <m:rPr>
                  <m:nor/>
                </m:rPr>
                <w:rPr>
                  <w:rFonts w:ascii="Cambria Math" w:hAnsiTheme="majorHAnsi"/>
                </w:rPr>
                <m:t>se</m:t>
              </m:r>
              <m:r>
                <m:rPr>
                  <m:nor/>
                </m:rPr>
                <w:rPr>
                  <w:rFonts w:asciiTheme="majorHAnsi" w:hAnsiTheme="majorHAnsi"/>
                </w:rPr>
                <m:t>kser</m:t>
              </m:r>
            </m:e>
          </m:d>
          <m:r>
            <w:rPr>
              <w:rFonts w:ascii="Cambria Math" w:hAnsi="Cambria Math"/>
            </w:rPr>
            <m:t>=</m:t>
          </m:r>
          <m:r>
            <w:rPr>
              <w:rFonts w:ascii="Cambria Math" w:hAnsi="Cambria Math"/>
            </w:rPr>
            <m:t>P(6)</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oMath>
      </m:oMathPara>
    </w:p>
    <w:p w14:paraId="44538818" w14:textId="6342E65B" w:rsidR="000D656C" w:rsidRPr="000D656C" w:rsidRDefault="000D656C" w:rsidP="000D656C">
      <w:pPr>
        <w:ind w:left="567"/>
        <w:jc w:val="both"/>
        <w:rPr>
          <w:rFonts w:asciiTheme="majorHAnsi" w:hAnsiTheme="majorHAnsi"/>
        </w:rPr>
      </w:pPr>
      <m:oMathPara>
        <m:oMath>
          <m:r>
            <w:rPr>
              <w:rFonts w:ascii="Cambria Math" w:hAnsi="Cambria Math"/>
            </w:rPr>
            <m:t>P</m:t>
          </m:r>
          <m:d>
            <m:dPr>
              <m:ctrlPr>
                <w:rPr>
                  <w:rFonts w:ascii="Cambria Math" w:hAnsi="Cambria Math"/>
                  <w:i/>
                </w:rPr>
              </m:ctrlPr>
            </m:dPr>
            <m:e>
              <m:r>
                <m:rPr>
                  <m:nor/>
                </m:rPr>
                <w:rPr>
                  <w:rFonts w:asciiTheme="majorHAnsi" w:hAnsiTheme="majorHAnsi"/>
                </w:rPr>
                <m:t>ikke-sekser</m:t>
              </m:r>
            </m:e>
          </m:d>
          <m:r>
            <w:rPr>
              <w:rFonts w:ascii="Cambria Math" w:hAnsi="Cambria Math"/>
            </w:rPr>
            <m:t>=</m:t>
          </m:r>
          <m:r>
            <w:rPr>
              <w:rFonts w:ascii="Cambria Math" w:hAnsi="Cambria Math"/>
            </w:rPr>
            <m:t>P</m:t>
          </m:r>
          <m:d>
            <m:dPr>
              <m:ctrlPr>
                <w:rPr>
                  <w:rFonts w:ascii="Cambria Math" w:hAnsi="Cambria Math"/>
                  <w:i/>
                </w:rPr>
              </m:ctrlPr>
            </m:dPr>
            <m:e>
              <m:sSup>
                <m:sSupPr>
                  <m:ctrlPr>
                    <w:rPr>
                      <w:rFonts w:ascii="Cambria Math" w:hAnsi="Cambria Math"/>
                      <w:i/>
                    </w:rPr>
                  </m:ctrlPr>
                </m:sSupPr>
                <m:e>
                  <m:r>
                    <w:rPr>
                      <w:rFonts w:ascii="Cambria Math" w:hAnsi="Cambria Math"/>
                    </w:rPr>
                    <m:t>6</m:t>
                  </m:r>
                </m:e>
                <m:sup>
                  <m:r>
                    <w:rPr>
                      <w:rFonts w:ascii="Cambria Math" w:hAnsi="Cambria Math"/>
                    </w:rPr>
                    <m:t>c</m:t>
                  </m:r>
                </m:sup>
              </m:sSup>
            </m:e>
          </m:d>
          <m:r>
            <w:rPr>
              <w:rFonts w:ascii="Cambria Math" w:hAnsi="Cambria Math"/>
            </w:rPr>
            <m:t>=</m:t>
          </m:r>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m:t>
              </m:r>
            </m:den>
          </m:f>
        </m:oMath>
      </m:oMathPara>
    </w:p>
    <w:p w14:paraId="2F7DB467" w14:textId="77777777" w:rsidR="009F7D4A" w:rsidRDefault="009F7D4A" w:rsidP="000D656C">
      <w:pPr>
        <w:jc w:val="both"/>
        <w:rPr>
          <w:rFonts w:asciiTheme="majorHAnsi" w:hAnsiTheme="majorHAnsi"/>
        </w:rPr>
      </w:pPr>
    </w:p>
    <w:p w14:paraId="2A1990B8" w14:textId="14DFCFAF" w:rsidR="000D656C" w:rsidRDefault="000D656C" w:rsidP="00D922ED">
      <w:pPr>
        <w:jc w:val="both"/>
        <w:rPr>
          <w:rFonts w:asciiTheme="majorHAnsi" w:hAnsiTheme="majorHAnsi"/>
        </w:rPr>
      </w:pPr>
      <w:r w:rsidRPr="000D656C">
        <w:rPr>
          <w:rFonts w:asciiTheme="majorHAnsi" w:hAnsiTheme="majorHAnsi"/>
        </w:rPr>
        <w:t>Ved hvert</w:t>
      </w:r>
      <w:r w:rsidR="00A70756">
        <w:rPr>
          <w:rFonts w:asciiTheme="majorHAnsi" w:hAnsiTheme="majorHAnsi"/>
        </w:rPr>
        <w:t xml:space="preserve"> af de fire</w:t>
      </w:r>
      <w:r w:rsidRPr="000D656C">
        <w:rPr>
          <w:rFonts w:asciiTheme="majorHAnsi" w:hAnsiTheme="majorHAnsi"/>
        </w:rPr>
        <w:t xml:space="preserve"> kast kan vi enten slå en sekser eller noget andet. </w:t>
      </w:r>
      <w:r w:rsidR="00787363">
        <w:rPr>
          <w:rFonts w:asciiTheme="majorHAnsi" w:hAnsiTheme="majorHAnsi"/>
        </w:rPr>
        <w:t>Vi</w:t>
      </w:r>
      <w:r w:rsidR="00D922ED">
        <w:rPr>
          <w:rFonts w:asciiTheme="majorHAnsi" w:hAnsiTheme="majorHAnsi"/>
        </w:rPr>
        <w:t xml:space="preserve"> kunne</w:t>
      </w:r>
      <w:r w:rsidR="00787363">
        <w:rPr>
          <w:rFonts w:asciiTheme="majorHAnsi" w:hAnsiTheme="majorHAnsi"/>
        </w:rPr>
        <w:t xml:space="preserve"> godt</w:t>
      </w:r>
      <w:r w:rsidR="00D922ED">
        <w:rPr>
          <w:rFonts w:asciiTheme="majorHAnsi" w:hAnsiTheme="majorHAnsi"/>
        </w:rPr>
        <w:t xml:space="preserve"> illustrere antal muligheder vha</w:t>
      </w:r>
      <w:r w:rsidR="003E5544">
        <w:rPr>
          <w:rFonts w:asciiTheme="majorHAnsi" w:hAnsiTheme="majorHAnsi"/>
        </w:rPr>
        <w:t>.</w:t>
      </w:r>
      <w:r w:rsidR="00D922ED">
        <w:rPr>
          <w:rFonts w:asciiTheme="majorHAnsi" w:hAnsiTheme="majorHAnsi"/>
        </w:rPr>
        <w:t xml:space="preserve"> et tælletræ. Men det bliver hurtigt lidt stort</w:t>
      </w:r>
      <w:r w:rsidR="003E5544">
        <w:rPr>
          <w:rFonts w:asciiTheme="majorHAnsi" w:hAnsiTheme="majorHAnsi"/>
        </w:rPr>
        <w:t>, s</w:t>
      </w:r>
      <w:r w:rsidR="00516863">
        <w:rPr>
          <w:rFonts w:asciiTheme="majorHAnsi" w:hAnsiTheme="majorHAnsi"/>
        </w:rPr>
        <w:t>å</w:t>
      </w:r>
      <w:r w:rsidR="003E5544">
        <w:rPr>
          <w:rFonts w:asciiTheme="majorHAnsi" w:hAnsiTheme="majorHAnsi"/>
        </w:rPr>
        <w:t xml:space="preserve"> det springer vi over</w:t>
      </w:r>
      <w:r w:rsidR="00D922ED">
        <w:rPr>
          <w:rFonts w:asciiTheme="majorHAnsi" w:hAnsiTheme="majorHAnsi"/>
        </w:rPr>
        <w:t>.</w:t>
      </w:r>
      <w:r w:rsidR="00516863">
        <w:rPr>
          <w:rFonts w:asciiTheme="majorHAnsi" w:hAnsiTheme="majorHAnsi"/>
        </w:rPr>
        <w:t xml:space="preserve"> I stedet opskrives nogle af </w:t>
      </w:r>
      <w:r w:rsidR="003E5544">
        <w:rPr>
          <w:rFonts w:asciiTheme="majorHAnsi" w:hAnsiTheme="majorHAnsi"/>
        </w:rPr>
        <w:t>mulighederne</w:t>
      </w:r>
      <w:r w:rsidR="00516863">
        <w:rPr>
          <w:rFonts w:asciiTheme="majorHAnsi" w:hAnsiTheme="majorHAnsi"/>
        </w:rPr>
        <w:t xml:space="preserve"> </w:t>
      </w:r>
      <w:r w:rsidR="003E5544">
        <w:rPr>
          <w:rFonts w:asciiTheme="majorHAnsi" w:hAnsiTheme="majorHAnsi"/>
        </w:rPr>
        <w:t>her</w:t>
      </w:r>
      <w:r w:rsidR="00E93C78">
        <w:rPr>
          <w:rFonts w:asciiTheme="majorHAnsi" w:hAnsiTheme="majorHAnsi"/>
        </w:rPr>
        <w:t xml:space="preserve"> (</w:t>
      </w:r>
      <m:oMath>
        <m:r>
          <w:rPr>
            <w:rFonts w:ascii="Cambria Math" w:hAnsi="Cambria Math"/>
          </w:rPr>
          <m:t>x</m:t>
        </m:r>
      </m:oMath>
      <w:r w:rsidR="00E93C78">
        <w:rPr>
          <w:rFonts w:asciiTheme="majorHAnsi" w:hAnsiTheme="majorHAnsi"/>
        </w:rPr>
        <w:t xml:space="preserve"> står for ikke-sekser)</w:t>
      </w:r>
      <w:r w:rsidR="003E5544">
        <w:rPr>
          <w:rFonts w:asciiTheme="majorHAnsi" w:hAnsiTheme="majorHAnsi"/>
        </w:rPr>
        <w:t xml:space="preserve">: </w:t>
      </w:r>
      <w:r w:rsidR="00D922ED">
        <w:rPr>
          <w:rFonts w:asciiTheme="majorHAnsi" w:hAnsiTheme="majorHAnsi"/>
        </w:rPr>
        <w:t xml:space="preserve"> </w:t>
      </w:r>
    </w:p>
    <w:p w14:paraId="301C7ABE" w14:textId="77777777" w:rsidR="003E5544" w:rsidRDefault="003E5544" w:rsidP="00D922ED">
      <w:pPr>
        <w:jc w:val="both"/>
        <w:rPr>
          <w:rFonts w:asciiTheme="majorHAnsi" w:hAnsiTheme="majorHAnsi"/>
        </w:rPr>
      </w:pPr>
    </w:p>
    <w:p w14:paraId="51DC69D0" w14:textId="6CAC2B62" w:rsidR="000D656C" w:rsidRPr="000D656C" w:rsidRDefault="000D656C" w:rsidP="000D656C">
      <w:pPr>
        <w:ind w:left="567"/>
        <w:jc w:val="both"/>
        <w:rPr>
          <w:rFonts w:asciiTheme="majorHAnsi" w:hAnsiTheme="majorHAnsi"/>
        </w:rPr>
      </w:pPr>
      <m:oMathPara>
        <m:oMath>
          <m:r>
            <w:rPr>
              <w:rFonts w:ascii="Cambria Math" w:hAnsi="Cambria Math"/>
            </w:rPr>
            <m:t>666</m:t>
          </m:r>
          <m:r>
            <w:rPr>
              <w:rFonts w:ascii="Cambria Math" w:hAnsi="Cambria Math"/>
            </w:rPr>
            <m:t>6</m:t>
          </m:r>
          <m:r>
            <w:rPr>
              <w:rFonts w:ascii="Cambria Math" w:hAnsi="Cambria Math"/>
            </w:rPr>
            <m:t>, 66</m:t>
          </m:r>
          <m:r>
            <w:rPr>
              <w:rFonts w:ascii="Cambria Math" w:hAnsi="Cambria Math"/>
            </w:rPr>
            <m:t>6</m:t>
          </m:r>
          <m:r>
            <w:rPr>
              <w:rFonts w:ascii="Cambria Math" w:hAnsi="Cambria Math"/>
            </w:rPr>
            <m:t xml:space="preserve">x, </m:t>
          </m:r>
          <m:r>
            <w:rPr>
              <w:rFonts w:ascii="Cambria Math" w:hAnsi="Cambria Math"/>
            </w:rPr>
            <m:t>6</m:t>
          </m:r>
          <m:r>
            <w:rPr>
              <w:rFonts w:ascii="Cambria Math" w:hAnsi="Cambria Math"/>
            </w:rPr>
            <m:t xml:space="preserve">6x6, </m:t>
          </m:r>
          <m:r>
            <w:rPr>
              <w:rFonts w:ascii="Cambria Math" w:hAnsi="Cambria Math"/>
            </w:rPr>
            <m:t>6</m:t>
          </m:r>
          <m:r>
            <w:rPr>
              <w:rFonts w:ascii="Cambria Math" w:hAnsi="Cambria Math"/>
            </w:rPr>
            <m:t>x</m:t>
          </m:r>
          <m:r>
            <w:rPr>
              <w:rFonts w:ascii="Cambria Math" w:hAnsi="Cambria Math"/>
            </w:rPr>
            <m:t>66,</m:t>
          </m:r>
          <m:r>
            <w:rPr>
              <w:rFonts w:ascii="Cambria Math" w:hAnsi="Cambria Math"/>
            </w:rPr>
            <m:t xml:space="preserve"> x</m:t>
          </m:r>
          <m:r>
            <w:rPr>
              <w:rFonts w:ascii="Cambria Math" w:hAnsi="Cambria Math"/>
            </w:rPr>
            <m:t>6</m:t>
          </m:r>
          <m:r>
            <w:rPr>
              <w:rFonts w:ascii="Cambria Math" w:hAnsi="Cambria Math"/>
            </w:rPr>
            <m:t>66, 6</m:t>
          </m:r>
          <m:r>
            <w:rPr>
              <w:rFonts w:ascii="Cambria Math" w:hAnsi="Cambria Math"/>
            </w:rPr>
            <m:t>6</m:t>
          </m:r>
          <m:r>
            <w:rPr>
              <w:rFonts w:ascii="Cambria Math" w:hAnsi="Cambria Math"/>
            </w:rPr>
            <m:t>x</m:t>
          </m:r>
          <m:r>
            <w:rPr>
              <w:rFonts w:ascii="Cambria Math" w:hAnsi="Cambria Math"/>
            </w:rPr>
            <m:t>x</m:t>
          </m:r>
          <m:r>
            <w:rPr>
              <w:rFonts w:ascii="Cambria Math" w:hAnsi="Cambria Math"/>
            </w:rPr>
            <m:t>,</m:t>
          </m:r>
          <m:r>
            <w:rPr>
              <w:rFonts w:ascii="Cambria Math" w:hAnsi="Cambria Math"/>
            </w:rPr>
            <m:t>…</m:t>
          </m:r>
          <m:r>
            <w:rPr>
              <w:rFonts w:ascii="Cambria Math" w:hAnsi="Cambria Math"/>
            </w:rPr>
            <m:t>, xxxx</m:t>
          </m:r>
          <m:r>
            <w:rPr>
              <w:rFonts w:ascii="Cambria Math" w:hAnsi="Cambria Math"/>
            </w:rPr>
            <m:t xml:space="preserve"> </m:t>
          </m:r>
        </m:oMath>
      </m:oMathPara>
    </w:p>
    <w:p w14:paraId="4EDF280E" w14:textId="77777777" w:rsidR="00570084" w:rsidRDefault="00570084" w:rsidP="00B4373A">
      <w:pPr>
        <w:jc w:val="both"/>
        <w:rPr>
          <w:rFonts w:asciiTheme="majorHAnsi" w:hAnsiTheme="majorHAnsi"/>
        </w:rPr>
      </w:pPr>
    </w:p>
    <w:p w14:paraId="273D67C8" w14:textId="34F5E570" w:rsidR="00570084" w:rsidRDefault="00570084" w:rsidP="00B4373A">
      <w:pPr>
        <w:jc w:val="both"/>
        <w:rPr>
          <w:rFonts w:asciiTheme="majorHAnsi" w:hAnsiTheme="majorHAnsi"/>
        </w:rPr>
      </w:pPr>
      <w:r>
        <w:rPr>
          <w:rFonts w:asciiTheme="majorHAnsi" w:hAnsiTheme="majorHAnsi"/>
        </w:rPr>
        <w:t xml:space="preserve">Der kan jo </w:t>
      </w:r>
      <w:r w:rsidR="00EE47A6">
        <w:rPr>
          <w:rFonts w:asciiTheme="majorHAnsi" w:hAnsiTheme="majorHAnsi"/>
        </w:rPr>
        <w:t>enten</w:t>
      </w:r>
      <w:r>
        <w:rPr>
          <w:rFonts w:asciiTheme="majorHAnsi" w:hAnsiTheme="majorHAnsi"/>
        </w:rPr>
        <w:t xml:space="preserve"> være </w:t>
      </w:r>
      <w:r w:rsidR="004754DF">
        <w:rPr>
          <w:rFonts w:asciiTheme="majorHAnsi" w:hAnsiTheme="majorHAnsi"/>
        </w:rPr>
        <w:t xml:space="preserve">4, 3, 2, 1 eller </w:t>
      </w:r>
      <w:r>
        <w:rPr>
          <w:rFonts w:asciiTheme="majorHAnsi" w:hAnsiTheme="majorHAnsi"/>
        </w:rPr>
        <w:t>0 seksere i vores fire kast. Så det bliver til en del muligheder.</w:t>
      </w:r>
    </w:p>
    <w:p w14:paraId="595D23BC" w14:textId="3A980F99" w:rsidR="000D656C" w:rsidRPr="000D656C" w:rsidRDefault="000D656C" w:rsidP="000D656C">
      <w:pPr>
        <w:jc w:val="both"/>
        <w:rPr>
          <w:rFonts w:asciiTheme="majorHAnsi" w:hAnsiTheme="majorHAnsi"/>
        </w:rPr>
      </w:pPr>
      <w:r w:rsidRPr="000D656C">
        <w:rPr>
          <w:rFonts w:asciiTheme="majorHAnsi" w:hAnsiTheme="majorHAnsi"/>
        </w:rPr>
        <w:t xml:space="preserve">Vi kan beregne antallet af kombinationer ved at bemærke, at ved hvert kast er der to muligheder, og da vi kaster </w:t>
      </w:r>
      <w:r w:rsidR="00AB0EB8">
        <w:rPr>
          <w:rFonts w:asciiTheme="majorHAnsi" w:hAnsiTheme="majorHAnsi"/>
        </w:rPr>
        <w:t>fire</w:t>
      </w:r>
      <w:r w:rsidRPr="000D656C">
        <w:rPr>
          <w:rFonts w:asciiTheme="majorHAnsi" w:hAnsiTheme="majorHAnsi"/>
        </w:rPr>
        <w:t xml:space="preserve"> gange, få</w:t>
      </w:r>
      <w:r w:rsidR="004754DF">
        <w:rPr>
          <w:rFonts w:asciiTheme="majorHAnsi" w:hAnsiTheme="majorHAnsi"/>
        </w:rPr>
        <w:t>r vi</w:t>
      </w:r>
      <w:r w:rsidRPr="000D656C">
        <w:rPr>
          <w:rFonts w:asciiTheme="majorHAnsi" w:hAnsiTheme="majorHAnsi"/>
        </w:rPr>
        <w:t xml:space="preserve"> </w:t>
      </w:r>
      <m:oMath>
        <m:r>
          <w:rPr>
            <w:rFonts w:ascii="Cambria Math" w:hAnsi="Cambria Math"/>
          </w:rPr>
          <m:t>2⋅2⋅2</m:t>
        </m:r>
        <m:r>
          <w:rPr>
            <w:rFonts w:ascii="Cambria Math" w:hAnsi="Cambria Math"/>
          </w:rPr>
          <m:t>·2</m:t>
        </m:r>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4</m:t>
            </m:r>
          </m:sup>
        </m:sSup>
        <m:r>
          <w:rPr>
            <w:rFonts w:ascii="Cambria Math" w:hAnsi="Cambria Math"/>
          </w:rPr>
          <m:t>=</m:t>
        </m:r>
        <m:r>
          <w:rPr>
            <w:rFonts w:ascii="Cambria Math" w:hAnsi="Cambria Math"/>
          </w:rPr>
          <m:t>16</m:t>
        </m:r>
      </m:oMath>
      <w:r w:rsidRPr="000D656C">
        <w:rPr>
          <w:rFonts w:asciiTheme="majorHAnsi" w:hAnsiTheme="majorHAnsi"/>
        </w:rPr>
        <w:t xml:space="preserve"> kombinationer</w:t>
      </w:r>
      <w:r w:rsidR="00AB0EB8">
        <w:rPr>
          <w:rFonts w:asciiTheme="majorHAnsi" w:hAnsiTheme="majorHAnsi"/>
        </w:rPr>
        <w:t xml:space="preserve"> i alt</w:t>
      </w:r>
      <w:r w:rsidRPr="000D656C">
        <w:rPr>
          <w:rFonts w:asciiTheme="majorHAnsi" w:hAnsiTheme="majorHAnsi"/>
        </w:rPr>
        <w:t>.</w:t>
      </w:r>
    </w:p>
    <w:p w14:paraId="6530D14A" w14:textId="77777777" w:rsidR="000D656C" w:rsidRPr="000D656C" w:rsidRDefault="000D656C" w:rsidP="000D656C">
      <w:pPr>
        <w:jc w:val="both"/>
        <w:rPr>
          <w:rFonts w:asciiTheme="majorHAnsi" w:hAnsiTheme="majorHAnsi"/>
        </w:rPr>
      </w:pPr>
    </w:p>
    <w:p w14:paraId="38C75951" w14:textId="62045307" w:rsidR="004754DF" w:rsidRPr="000D656C" w:rsidRDefault="000D656C" w:rsidP="000D656C">
      <w:pPr>
        <w:jc w:val="both"/>
        <w:rPr>
          <w:rFonts w:asciiTheme="majorHAnsi" w:hAnsiTheme="majorHAnsi"/>
        </w:rPr>
      </w:pPr>
      <w:r w:rsidRPr="000D656C">
        <w:rPr>
          <w:rFonts w:asciiTheme="majorHAnsi" w:hAnsiTheme="majorHAnsi"/>
        </w:rPr>
        <w:t xml:space="preserve">Vi vil nu bestemme sandsynligheden for at slå </w:t>
      </w:r>
      <w:r w:rsidR="009E5F2D">
        <w:rPr>
          <w:rFonts w:asciiTheme="majorHAnsi" w:hAnsiTheme="majorHAnsi"/>
        </w:rPr>
        <w:t>præcist to</w:t>
      </w:r>
      <w:r w:rsidRPr="000D656C">
        <w:rPr>
          <w:rFonts w:asciiTheme="majorHAnsi" w:hAnsiTheme="majorHAnsi"/>
        </w:rPr>
        <w:t xml:space="preserve"> sekser</w:t>
      </w:r>
      <w:r w:rsidR="009E5F2D">
        <w:rPr>
          <w:rFonts w:asciiTheme="majorHAnsi" w:hAnsiTheme="majorHAnsi"/>
        </w:rPr>
        <w:t xml:space="preserve">e </w:t>
      </w:r>
      <w:r w:rsidR="00AB0EB8">
        <w:rPr>
          <w:rFonts w:asciiTheme="majorHAnsi" w:hAnsiTheme="majorHAnsi"/>
        </w:rPr>
        <w:t>i de fire kast</w:t>
      </w:r>
      <w:r w:rsidRPr="000D656C">
        <w:rPr>
          <w:rFonts w:asciiTheme="majorHAnsi" w:hAnsiTheme="majorHAnsi"/>
        </w:rPr>
        <w:t>. Det</w:t>
      </w:r>
      <w:r w:rsidR="009E5F2D">
        <w:rPr>
          <w:rFonts w:asciiTheme="majorHAnsi" w:hAnsiTheme="majorHAnsi"/>
        </w:rPr>
        <w:t xml:space="preserve"> er opfyldt me</w:t>
      </w:r>
      <w:r w:rsidRPr="000D656C">
        <w:rPr>
          <w:rFonts w:asciiTheme="majorHAnsi" w:hAnsiTheme="majorHAnsi"/>
        </w:rPr>
        <w:t xml:space="preserve">d en af </w:t>
      </w:r>
      <w:r w:rsidR="009E5F2D">
        <w:rPr>
          <w:rFonts w:asciiTheme="majorHAnsi" w:hAnsiTheme="majorHAnsi"/>
        </w:rPr>
        <w:t xml:space="preserve">følgende seks </w:t>
      </w:r>
      <w:r w:rsidRPr="000D656C">
        <w:rPr>
          <w:rFonts w:asciiTheme="majorHAnsi" w:hAnsiTheme="majorHAnsi"/>
        </w:rPr>
        <w:t>kombinationer</w:t>
      </w:r>
    </w:p>
    <w:p w14:paraId="70D628F1" w14:textId="614414A5" w:rsidR="000D656C" w:rsidRPr="000D656C" w:rsidRDefault="000D656C" w:rsidP="000D656C">
      <w:pPr>
        <w:ind w:left="567"/>
        <w:jc w:val="both"/>
        <w:rPr>
          <w:rFonts w:asciiTheme="majorHAnsi" w:hAnsiTheme="majorHAnsi"/>
        </w:rPr>
      </w:pPr>
      <m:oMathPara>
        <m:oMath>
          <m:r>
            <w:rPr>
              <w:rFonts w:ascii="Cambria Math" w:hAnsi="Cambria Math"/>
            </w:rPr>
            <m:t>66x</m:t>
          </m:r>
          <m:r>
            <w:rPr>
              <w:rFonts w:ascii="Cambria Math" w:hAnsi="Cambria Math"/>
            </w:rPr>
            <m:t>x</m:t>
          </m:r>
          <m:r>
            <w:rPr>
              <w:rFonts w:ascii="Cambria Math" w:hAnsi="Cambria Math"/>
            </w:rPr>
            <m:t>, 6x6</m:t>
          </m:r>
          <m:r>
            <w:rPr>
              <w:rFonts w:ascii="Cambria Math" w:hAnsi="Cambria Math"/>
            </w:rPr>
            <m:t>x</m:t>
          </m:r>
          <m:r>
            <w:rPr>
              <w:rFonts w:ascii="Cambria Math" w:hAnsi="Cambria Math"/>
            </w:rPr>
            <m:t>, x66</m:t>
          </m:r>
          <m:r>
            <w:rPr>
              <w:rFonts w:ascii="Cambria Math" w:hAnsi="Cambria Math"/>
            </w:rPr>
            <m:t>x,</m:t>
          </m:r>
          <m:r>
            <w:rPr>
              <w:rFonts w:ascii="Cambria Math" w:hAnsi="Cambria Math"/>
            </w:rPr>
            <m:t>6xx6,xx66,x6x6</m:t>
          </m:r>
          <m:r>
            <w:rPr>
              <w:rFonts w:ascii="Cambria Math" w:hAnsi="Cambria Math"/>
            </w:rPr>
            <m:t xml:space="preserve"> </m:t>
          </m:r>
        </m:oMath>
      </m:oMathPara>
    </w:p>
    <w:p w14:paraId="1EC52CF3" w14:textId="77777777" w:rsidR="004D6BEA" w:rsidRDefault="004D6BEA" w:rsidP="000D656C">
      <w:pPr>
        <w:jc w:val="both"/>
        <w:rPr>
          <w:rFonts w:asciiTheme="majorHAnsi" w:hAnsiTheme="majorHAnsi"/>
        </w:rPr>
      </w:pPr>
    </w:p>
    <w:p w14:paraId="79E256F8" w14:textId="6FA0C2DD" w:rsidR="00AB0EB8" w:rsidRDefault="004D6BEA" w:rsidP="000D656C">
      <w:pPr>
        <w:jc w:val="both"/>
        <w:rPr>
          <w:rFonts w:asciiTheme="majorHAnsi" w:hAnsiTheme="majorHAnsi"/>
        </w:rPr>
      </w:pPr>
      <w:r>
        <w:rPr>
          <w:rFonts w:asciiTheme="majorHAnsi" w:hAnsiTheme="majorHAnsi"/>
        </w:rPr>
        <w:t>Antallet af kombinationer</w:t>
      </w:r>
      <w:r w:rsidR="003E79B8">
        <w:rPr>
          <w:rFonts w:asciiTheme="majorHAnsi" w:hAnsiTheme="majorHAnsi"/>
        </w:rPr>
        <w:t>,</w:t>
      </w:r>
      <w:r>
        <w:rPr>
          <w:rFonts w:asciiTheme="majorHAnsi" w:hAnsiTheme="majorHAnsi"/>
        </w:rPr>
        <w:t xml:space="preserve"> hvor </w:t>
      </w:r>
      <w:r w:rsidR="005E13A5">
        <w:rPr>
          <w:rFonts w:asciiTheme="majorHAnsi" w:hAnsiTheme="majorHAnsi"/>
        </w:rPr>
        <w:t xml:space="preserve">vi </w:t>
      </w:r>
      <w:r>
        <w:rPr>
          <w:rFonts w:asciiTheme="majorHAnsi" w:hAnsiTheme="majorHAnsi"/>
        </w:rPr>
        <w:t>vælge</w:t>
      </w:r>
      <w:r w:rsidR="003E79B8">
        <w:rPr>
          <w:rFonts w:asciiTheme="majorHAnsi" w:hAnsiTheme="majorHAnsi"/>
        </w:rPr>
        <w:t>r</w:t>
      </w:r>
      <w:r>
        <w:rPr>
          <w:rFonts w:asciiTheme="majorHAnsi" w:hAnsiTheme="majorHAnsi"/>
        </w:rPr>
        <w:t xml:space="preserve"> to elementer ud af 4 elementer</w:t>
      </w:r>
      <w:r w:rsidR="00EB55BE">
        <w:rPr>
          <w:rFonts w:asciiTheme="majorHAnsi" w:hAnsiTheme="majorHAnsi"/>
        </w:rPr>
        <w:t xml:space="preserve"> og rækkefølgen er uden betydning</w:t>
      </w:r>
      <w:r w:rsidR="003E79B8">
        <w:rPr>
          <w:rFonts w:asciiTheme="majorHAnsi" w:hAnsiTheme="majorHAnsi"/>
        </w:rPr>
        <w:t>,</w:t>
      </w:r>
      <w:r>
        <w:rPr>
          <w:rFonts w:asciiTheme="majorHAnsi" w:hAnsiTheme="majorHAnsi"/>
        </w:rPr>
        <w:t xml:space="preserve"> kan vi bestemme med </w:t>
      </w:r>
      <m:oMath>
        <m:r>
          <w:rPr>
            <w:rFonts w:ascii="Cambria Math" w:hAnsi="Cambria Math"/>
          </w:rPr>
          <m:t>K</m:t>
        </m:r>
        <m:d>
          <m:dPr>
            <m:ctrlPr>
              <w:rPr>
                <w:rFonts w:ascii="Cambria Math" w:hAnsi="Cambria Math"/>
                <w:i/>
              </w:rPr>
            </m:ctrlPr>
          </m:dPr>
          <m:e>
            <m:r>
              <w:rPr>
                <w:rFonts w:ascii="Cambria Math" w:hAnsi="Cambria Math"/>
              </w:rPr>
              <m:t>4,2</m:t>
            </m:r>
          </m:e>
        </m:d>
        <m:r>
          <w:rPr>
            <w:rFonts w:ascii="Cambria Math" w:hAnsi="Cambria Math"/>
          </w:rPr>
          <m:t>=6</m:t>
        </m:r>
      </m:oMath>
      <w:r w:rsidR="003E79B8">
        <w:rPr>
          <w:rFonts w:asciiTheme="majorHAnsi" w:hAnsiTheme="majorHAnsi"/>
        </w:rPr>
        <w:t>.</w:t>
      </w:r>
    </w:p>
    <w:p w14:paraId="77BCD3F1" w14:textId="77777777" w:rsidR="004D6BEA" w:rsidRDefault="004D6BEA" w:rsidP="000D656C">
      <w:pPr>
        <w:jc w:val="both"/>
        <w:rPr>
          <w:rFonts w:asciiTheme="majorHAnsi" w:hAnsiTheme="majorHAnsi"/>
        </w:rPr>
      </w:pPr>
    </w:p>
    <w:p w14:paraId="62ED8BD3" w14:textId="51FD827F" w:rsidR="000D656C" w:rsidRPr="000D656C" w:rsidRDefault="000D656C" w:rsidP="000D656C">
      <w:pPr>
        <w:jc w:val="both"/>
        <w:rPr>
          <w:rFonts w:asciiTheme="majorHAnsi" w:hAnsiTheme="majorHAnsi"/>
        </w:rPr>
      </w:pPr>
      <w:r w:rsidRPr="000D656C">
        <w:rPr>
          <w:rFonts w:asciiTheme="majorHAnsi" w:hAnsiTheme="majorHAnsi"/>
        </w:rPr>
        <w:t xml:space="preserve">Først bestemmer vi sandsynligheden for </w:t>
      </w:r>
      <w:r w:rsidR="005D0F46">
        <w:rPr>
          <w:rFonts w:asciiTheme="majorHAnsi" w:hAnsiTheme="majorHAnsi"/>
        </w:rPr>
        <w:t>to</w:t>
      </w:r>
      <w:r w:rsidRPr="000D656C">
        <w:rPr>
          <w:rFonts w:asciiTheme="majorHAnsi" w:hAnsiTheme="majorHAnsi"/>
        </w:rPr>
        <w:t xml:space="preserve"> af disse</w:t>
      </w:r>
      <w:r w:rsidR="003E79B8">
        <w:rPr>
          <w:rFonts w:asciiTheme="majorHAnsi" w:hAnsiTheme="majorHAnsi"/>
        </w:rPr>
        <w:t xml:space="preserve"> </w:t>
      </w:r>
      <w:r w:rsidR="004262EE">
        <w:rPr>
          <w:rFonts w:asciiTheme="majorHAnsi" w:hAnsiTheme="majorHAnsi"/>
        </w:rPr>
        <w:t>kombinations</w:t>
      </w:r>
      <w:r w:rsidR="003E79B8">
        <w:rPr>
          <w:rFonts w:asciiTheme="majorHAnsi" w:hAnsiTheme="majorHAnsi"/>
        </w:rPr>
        <w:t>muligheder</w:t>
      </w:r>
      <w:r w:rsidRPr="000D656C">
        <w:rPr>
          <w:rFonts w:asciiTheme="majorHAnsi" w:hAnsiTheme="majorHAnsi"/>
        </w:rPr>
        <w:t xml:space="preserve">: </w:t>
      </w:r>
    </w:p>
    <w:p w14:paraId="0272D0C5" w14:textId="77777777" w:rsidR="004F3C05" w:rsidRPr="004F3C05" w:rsidRDefault="000D656C" w:rsidP="00743997">
      <w:pPr>
        <w:ind w:left="567"/>
        <w:jc w:val="both"/>
        <w:rPr>
          <w:rFonts w:asciiTheme="majorHAnsi" w:hAnsiTheme="majorHAnsi"/>
        </w:rPr>
      </w:pPr>
      <m:oMathPara>
        <m:oMath>
          <m:r>
            <w:rPr>
              <w:rFonts w:ascii="Cambria Math" w:hAnsi="Cambria Math"/>
            </w:rPr>
            <m:t>P</m:t>
          </m:r>
          <m:d>
            <m:dPr>
              <m:ctrlPr>
                <w:rPr>
                  <w:rFonts w:ascii="Cambria Math" w:hAnsi="Cambria Math"/>
                  <w:i/>
                </w:rPr>
              </m:ctrlPr>
            </m:dPr>
            <m:e>
              <m:r>
                <w:rPr>
                  <w:rFonts w:ascii="Cambria Math" w:hAnsi="Cambria Math"/>
                </w:rPr>
                <m:t>66x</m:t>
              </m:r>
              <m:r>
                <w:rPr>
                  <w:rFonts w:ascii="Cambria Math" w:hAnsi="Cambria Math"/>
                </w:rPr>
                <m:t>x</m:t>
              </m:r>
            </m:e>
          </m:d>
          <m:r>
            <w:rPr>
              <w:rFonts w:ascii="Cambria Math" w:hAnsi="Cambria Math"/>
            </w:rPr>
            <m:t>=P</m:t>
          </m:r>
          <m:d>
            <m:dPr>
              <m:ctrlPr>
                <w:rPr>
                  <w:rFonts w:ascii="Cambria Math" w:hAnsi="Cambria Math"/>
                  <w:i/>
                </w:rPr>
              </m:ctrlPr>
            </m:dPr>
            <m:e>
              <m:r>
                <w:rPr>
                  <w:rFonts w:ascii="Cambria Math" w:hAnsi="Cambria Math"/>
                </w:rPr>
                <m:t>6</m:t>
              </m:r>
            </m:e>
          </m:d>
          <m:r>
            <w:rPr>
              <w:rFonts w:ascii="Cambria Math" w:hAnsi="Cambria Math"/>
            </w:rPr>
            <m:t>⋅P</m:t>
          </m:r>
          <m:d>
            <m:dPr>
              <m:ctrlPr>
                <w:rPr>
                  <w:rFonts w:ascii="Cambria Math" w:hAnsi="Cambria Math"/>
                  <w:i/>
                </w:rPr>
              </m:ctrlPr>
            </m:dPr>
            <m:e>
              <m:r>
                <w:rPr>
                  <w:rFonts w:ascii="Cambria Math" w:hAnsi="Cambria Math"/>
                </w:rPr>
                <m:t>6</m:t>
              </m:r>
            </m:e>
          </m:d>
          <m:r>
            <w:rPr>
              <w:rFonts w:ascii="Cambria Math" w:hAnsi="Cambria Math"/>
            </w:rPr>
            <m:t>⋅P</m:t>
          </m:r>
          <m:d>
            <m:dPr>
              <m:ctrlPr>
                <w:rPr>
                  <w:rFonts w:ascii="Cambria Math" w:hAnsi="Cambria Math"/>
                  <w:i/>
                </w:rPr>
              </m:ctrlPr>
            </m:dPr>
            <m:e>
              <m:sSup>
                <m:sSupPr>
                  <m:ctrlPr>
                    <w:rPr>
                      <w:rFonts w:ascii="Cambria Math" w:hAnsi="Cambria Math"/>
                      <w:i/>
                    </w:rPr>
                  </m:ctrlPr>
                </m:sSupPr>
                <m:e>
                  <m:r>
                    <w:rPr>
                      <w:rFonts w:ascii="Cambria Math" w:hAnsi="Cambria Math"/>
                    </w:rPr>
                    <m:t>6</m:t>
                  </m:r>
                </m:e>
                <m:sup>
                  <m:r>
                    <w:rPr>
                      <w:rFonts w:ascii="Cambria Math" w:hAnsi="Cambria Math"/>
                    </w:rPr>
                    <m:t>c</m:t>
                  </m:r>
                </m:sup>
              </m:sSup>
            </m:e>
          </m:d>
          <m:r>
            <w:rPr>
              <w:rFonts w:ascii="Cambria Math" w:hAnsi="Cambria Math"/>
            </w:rPr>
            <m:t>·P</m:t>
          </m:r>
          <m:d>
            <m:dPr>
              <m:ctrlPr>
                <w:rPr>
                  <w:rFonts w:ascii="Cambria Math" w:hAnsi="Cambria Math"/>
                  <w:i/>
                </w:rPr>
              </m:ctrlPr>
            </m:dPr>
            <m:e>
              <m:sSup>
                <m:sSupPr>
                  <m:ctrlPr>
                    <w:rPr>
                      <w:rFonts w:ascii="Cambria Math" w:hAnsi="Cambria Math"/>
                      <w:i/>
                    </w:rPr>
                  </m:ctrlPr>
                </m:sSupPr>
                <m:e>
                  <m:r>
                    <w:rPr>
                      <w:rFonts w:ascii="Cambria Math" w:hAnsi="Cambria Math"/>
                    </w:rPr>
                    <m:t>6</m:t>
                  </m:r>
                </m:e>
                <m:sup>
                  <m:r>
                    <w:rPr>
                      <w:rFonts w:ascii="Cambria Math" w:hAnsi="Cambria Math"/>
                    </w:rPr>
                    <m:t>c</m:t>
                  </m:r>
                </m:sup>
              </m:sSup>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m:t>
              </m:r>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5</m:t>
                      </m:r>
                    </m:num>
                    <m:den>
                      <m:r>
                        <w:rPr>
                          <w:rFonts w:ascii="Cambria Math" w:hAnsi="Cambria Math"/>
                        </w:rPr>
                        <m:t>6</m:t>
                      </m:r>
                    </m:den>
                  </m:f>
                </m:e>
              </m:d>
            </m:e>
            <m:sup>
              <m:r>
                <w:rPr>
                  <w:rFonts w:ascii="Cambria Math" w:hAnsi="Cambria Math"/>
                </w:rPr>
                <m:t>2</m:t>
              </m:r>
            </m:sup>
          </m:sSup>
          <m:r>
            <m:rPr>
              <m:sty m:val="p"/>
            </m:rPr>
            <w:rPr>
              <w:rFonts w:ascii="Cambria Math" w:hAnsi="Cambria Math"/>
            </w:rPr>
            <w:br/>
          </m:r>
        </m:oMath>
      </m:oMathPara>
    </w:p>
    <w:p w14:paraId="4FD75C1B" w14:textId="52723547" w:rsidR="009E5F2D" w:rsidRPr="009E5F2D" w:rsidRDefault="000D656C" w:rsidP="00743997">
      <w:pPr>
        <w:ind w:left="567"/>
        <w:jc w:val="both"/>
        <w:rPr>
          <w:rFonts w:asciiTheme="majorHAnsi" w:hAnsiTheme="majorHAnsi"/>
        </w:rPr>
      </w:pPr>
      <m:oMathPara>
        <m:oMath>
          <m:r>
            <w:rPr>
              <w:rFonts w:ascii="Cambria Math" w:hAnsi="Cambria Math"/>
            </w:rPr>
            <m:t>P</m:t>
          </m:r>
          <m:d>
            <m:dPr>
              <m:ctrlPr>
                <w:rPr>
                  <w:rFonts w:ascii="Cambria Math" w:hAnsi="Cambria Math"/>
                  <w:i/>
                </w:rPr>
              </m:ctrlPr>
            </m:dPr>
            <m:e>
              <m:r>
                <w:rPr>
                  <w:rFonts w:ascii="Cambria Math" w:hAnsi="Cambria Math"/>
                </w:rPr>
                <m:t>6x6</m:t>
              </m:r>
              <m:r>
                <w:rPr>
                  <w:rFonts w:ascii="Cambria Math" w:hAnsi="Cambria Math"/>
                </w:rPr>
                <m:t>x</m:t>
              </m:r>
            </m:e>
          </m:d>
          <m:r>
            <w:rPr>
              <w:rFonts w:ascii="Cambria Math" w:hAnsi="Cambria Math"/>
            </w:rPr>
            <m:t>=P</m:t>
          </m:r>
          <m:d>
            <m:dPr>
              <m:ctrlPr>
                <w:rPr>
                  <w:rFonts w:ascii="Cambria Math" w:hAnsi="Cambria Math"/>
                  <w:i/>
                </w:rPr>
              </m:ctrlPr>
            </m:dPr>
            <m:e>
              <m:r>
                <w:rPr>
                  <w:rFonts w:ascii="Cambria Math" w:hAnsi="Cambria Math"/>
                </w:rPr>
                <m:t>6</m:t>
              </m:r>
            </m:e>
          </m:d>
          <m:r>
            <w:rPr>
              <w:rFonts w:ascii="Cambria Math" w:hAnsi="Cambria Math"/>
            </w:rPr>
            <m:t>⋅P</m:t>
          </m:r>
          <m:d>
            <m:dPr>
              <m:ctrlPr>
                <w:rPr>
                  <w:rFonts w:ascii="Cambria Math" w:hAnsi="Cambria Math"/>
                  <w:i/>
                </w:rPr>
              </m:ctrlPr>
            </m:dPr>
            <m:e>
              <m:sSup>
                <m:sSupPr>
                  <m:ctrlPr>
                    <w:rPr>
                      <w:rFonts w:ascii="Cambria Math" w:hAnsi="Cambria Math"/>
                      <w:i/>
                    </w:rPr>
                  </m:ctrlPr>
                </m:sSupPr>
                <m:e>
                  <m:r>
                    <w:rPr>
                      <w:rFonts w:ascii="Cambria Math" w:hAnsi="Cambria Math"/>
                    </w:rPr>
                    <m:t>6</m:t>
                  </m:r>
                </m:e>
                <m:sup>
                  <m:r>
                    <w:rPr>
                      <w:rFonts w:ascii="Cambria Math" w:hAnsi="Cambria Math"/>
                    </w:rPr>
                    <m:t>c</m:t>
                  </m:r>
                </m:sup>
              </m:sSup>
            </m:e>
          </m:d>
          <m:r>
            <w:rPr>
              <w:rFonts w:ascii="Cambria Math" w:hAnsi="Cambria Math"/>
            </w:rPr>
            <m:t>⋅P</m:t>
          </m:r>
          <m:d>
            <m:dPr>
              <m:ctrlPr>
                <w:rPr>
                  <w:rFonts w:ascii="Cambria Math" w:hAnsi="Cambria Math"/>
                  <w:i/>
                </w:rPr>
              </m:ctrlPr>
            </m:dPr>
            <m:e>
              <m:r>
                <w:rPr>
                  <w:rFonts w:ascii="Cambria Math" w:hAnsi="Cambria Math"/>
                </w:rPr>
                <m:t>6</m:t>
              </m:r>
            </m:e>
          </m:d>
          <m:r>
            <w:rPr>
              <w:rFonts w:ascii="Cambria Math" w:hAnsi="Cambria Math"/>
            </w:rPr>
            <m:t>·P</m:t>
          </m:r>
          <m:d>
            <m:dPr>
              <m:ctrlPr>
                <w:rPr>
                  <w:rFonts w:ascii="Cambria Math" w:hAnsi="Cambria Math"/>
                  <w:i/>
                </w:rPr>
              </m:ctrlPr>
            </m:dPr>
            <m:e>
              <m:sSup>
                <m:sSupPr>
                  <m:ctrlPr>
                    <w:rPr>
                      <w:rFonts w:ascii="Cambria Math" w:hAnsi="Cambria Math"/>
                      <w:i/>
                    </w:rPr>
                  </m:ctrlPr>
                </m:sSupPr>
                <m:e>
                  <m:r>
                    <w:rPr>
                      <w:rFonts w:ascii="Cambria Math" w:hAnsi="Cambria Math"/>
                    </w:rPr>
                    <m:t>6</m:t>
                  </m:r>
                </m:e>
                <m:sup>
                  <m:r>
                    <w:rPr>
                      <w:rFonts w:ascii="Cambria Math" w:hAnsi="Cambria Math"/>
                    </w:rPr>
                    <m:t>c</m:t>
                  </m:r>
                </m:sup>
              </m:sSup>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m:t>
              </m:r>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5</m:t>
                      </m:r>
                    </m:num>
                    <m:den>
                      <m:r>
                        <w:rPr>
                          <w:rFonts w:ascii="Cambria Math" w:hAnsi="Cambria Math"/>
                        </w:rPr>
                        <m:t>6</m:t>
                      </m:r>
                    </m:den>
                  </m:f>
                </m:e>
              </m:d>
            </m:e>
            <m:sup>
              <m:r>
                <w:rPr>
                  <w:rFonts w:ascii="Cambria Math" w:hAnsi="Cambria Math"/>
                </w:rPr>
                <m:t>2</m:t>
              </m:r>
            </m:sup>
          </m:sSup>
        </m:oMath>
      </m:oMathPara>
    </w:p>
    <w:p w14:paraId="694C9FD0" w14:textId="77777777" w:rsidR="004F3C05" w:rsidRDefault="004F3C05" w:rsidP="009E5F2D">
      <w:pPr>
        <w:jc w:val="both"/>
        <w:rPr>
          <w:rFonts w:asciiTheme="majorHAnsi" w:hAnsiTheme="majorHAnsi"/>
        </w:rPr>
      </w:pPr>
    </w:p>
    <w:p w14:paraId="1185441B" w14:textId="5C578C50" w:rsidR="000D656C" w:rsidRDefault="000D656C" w:rsidP="009E5F2D">
      <w:pPr>
        <w:jc w:val="both"/>
        <w:rPr>
          <w:rFonts w:asciiTheme="majorHAnsi" w:hAnsiTheme="majorHAnsi"/>
        </w:rPr>
      </w:pPr>
      <w:r w:rsidRPr="000D656C">
        <w:rPr>
          <w:rFonts w:asciiTheme="majorHAnsi" w:hAnsiTheme="majorHAnsi"/>
        </w:rPr>
        <w:t>Sandsynligheden for d</w:t>
      </w:r>
      <w:r w:rsidR="00447D6A">
        <w:rPr>
          <w:rFonts w:asciiTheme="majorHAnsi" w:hAnsiTheme="majorHAnsi"/>
        </w:rPr>
        <w:t>isse</w:t>
      </w:r>
      <w:r w:rsidRPr="000D656C">
        <w:rPr>
          <w:rFonts w:asciiTheme="majorHAnsi" w:hAnsiTheme="majorHAnsi"/>
        </w:rPr>
        <w:t xml:space="preserve"> t</w:t>
      </w:r>
      <w:r w:rsidR="004262EE">
        <w:rPr>
          <w:rFonts w:asciiTheme="majorHAnsi" w:hAnsiTheme="majorHAnsi"/>
        </w:rPr>
        <w:t>o muligheder</w:t>
      </w:r>
      <w:r w:rsidRPr="000D656C">
        <w:rPr>
          <w:rFonts w:asciiTheme="majorHAnsi" w:hAnsiTheme="majorHAnsi"/>
        </w:rPr>
        <w:t xml:space="preserve"> bliver naturligt nok det samme.</w:t>
      </w:r>
      <w:r w:rsidR="00447D6A">
        <w:rPr>
          <w:rFonts w:asciiTheme="majorHAnsi" w:hAnsiTheme="majorHAnsi"/>
        </w:rPr>
        <w:t xml:space="preserve"> </w:t>
      </w:r>
      <w:r w:rsidR="00442F14">
        <w:rPr>
          <w:rFonts w:asciiTheme="majorHAnsi" w:hAnsiTheme="majorHAnsi"/>
        </w:rPr>
        <w:t>De fire resterende muligheder vil have samme sandsynligheder som de ovenstående to.</w:t>
      </w:r>
      <w:r w:rsidR="00447D6A">
        <w:rPr>
          <w:rFonts w:asciiTheme="majorHAnsi" w:hAnsiTheme="majorHAnsi"/>
        </w:rPr>
        <w:t xml:space="preserve"> </w:t>
      </w:r>
    </w:p>
    <w:p w14:paraId="39E624F4" w14:textId="77777777" w:rsidR="004262EE" w:rsidRPr="009E5F2D" w:rsidRDefault="004262EE" w:rsidP="009E5F2D">
      <w:pPr>
        <w:jc w:val="both"/>
        <w:rPr>
          <w:rFonts w:asciiTheme="majorHAnsi" w:hAnsiTheme="majorHAnsi"/>
        </w:rPr>
      </w:pPr>
    </w:p>
    <w:p w14:paraId="2E491D25" w14:textId="77777777" w:rsidR="001E361D" w:rsidRDefault="001E361D" w:rsidP="000D656C">
      <w:pPr>
        <w:jc w:val="both"/>
        <w:rPr>
          <w:rFonts w:asciiTheme="majorHAnsi" w:hAnsiTheme="majorHAnsi"/>
        </w:rPr>
      </w:pPr>
    </w:p>
    <w:p w14:paraId="1C45437E" w14:textId="77777777" w:rsidR="001E361D" w:rsidRDefault="001E361D" w:rsidP="000D656C">
      <w:pPr>
        <w:jc w:val="both"/>
        <w:rPr>
          <w:rFonts w:asciiTheme="majorHAnsi" w:hAnsiTheme="majorHAnsi"/>
        </w:rPr>
      </w:pPr>
    </w:p>
    <w:p w14:paraId="52E9446E" w14:textId="77777777" w:rsidR="003D3BC3" w:rsidRDefault="003D3BC3">
      <w:pPr>
        <w:spacing w:after="200" w:line="276" w:lineRule="auto"/>
        <w:rPr>
          <w:rFonts w:asciiTheme="majorHAnsi" w:hAnsiTheme="majorHAnsi"/>
        </w:rPr>
      </w:pPr>
      <w:r>
        <w:rPr>
          <w:rFonts w:asciiTheme="majorHAnsi" w:hAnsiTheme="majorHAnsi"/>
        </w:rPr>
        <w:br w:type="page"/>
      </w:r>
    </w:p>
    <w:p w14:paraId="78DB8E1B" w14:textId="188C2161" w:rsidR="005E13A5" w:rsidRDefault="000D656C" w:rsidP="000D656C">
      <w:pPr>
        <w:jc w:val="both"/>
        <w:rPr>
          <w:rFonts w:asciiTheme="majorHAnsi" w:hAnsiTheme="majorHAnsi"/>
        </w:rPr>
      </w:pPr>
      <w:r w:rsidRPr="000D656C">
        <w:rPr>
          <w:rFonts w:asciiTheme="majorHAnsi" w:hAnsiTheme="majorHAnsi"/>
        </w:rPr>
        <w:lastRenderedPageBreak/>
        <w:t xml:space="preserve">Vi </w:t>
      </w:r>
      <w:r w:rsidR="00447D6A">
        <w:rPr>
          <w:rFonts w:asciiTheme="majorHAnsi" w:hAnsiTheme="majorHAnsi"/>
        </w:rPr>
        <w:t>har defineret vores stokastiske variabel, som</w:t>
      </w:r>
      <w:r w:rsidR="001E361D">
        <w:rPr>
          <w:rFonts w:asciiTheme="majorHAnsi" w:hAnsiTheme="majorHAnsi"/>
        </w:rPr>
        <w:t>:</w:t>
      </w:r>
    </w:p>
    <w:p w14:paraId="34FBDAF9" w14:textId="77777777" w:rsidR="001E361D" w:rsidRDefault="00447D6A" w:rsidP="001E361D">
      <w:pPr>
        <w:ind w:left="1304" w:firstLine="1304"/>
        <w:jc w:val="both"/>
        <w:rPr>
          <w:rFonts w:asciiTheme="majorHAnsi" w:hAnsiTheme="majorHAnsi"/>
        </w:rPr>
      </w:pPr>
      <w:r>
        <w:rPr>
          <w:rFonts w:asciiTheme="majorHAnsi" w:hAnsiTheme="majorHAnsi"/>
        </w:rPr>
        <w:t xml:space="preserve"> </w:t>
      </w:r>
      <m:oMath>
        <m:r>
          <w:rPr>
            <w:rFonts w:ascii="Cambria Math" w:hAnsi="Cambria Math"/>
          </w:rPr>
          <m:t>X=</m:t>
        </m:r>
        <m:r>
          <m:rPr>
            <m:nor/>
          </m:rPr>
          <w:rPr>
            <w:rFonts w:asciiTheme="majorHAnsi" w:hAnsiTheme="majorHAnsi"/>
          </w:rPr>
          <m:t xml:space="preserve">antal gange </m:t>
        </m:r>
        <m:r>
          <m:rPr>
            <m:nor/>
          </m:rPr>
          <w:rPr>
            <w:rFonts w:ascii="Cambria Math" w:hAnsiTheme="majorHAnsi"/>
          </w:rPr>
          <m:t>der</m:t>
        </m:r>
        <m:r>
          <m:rPr>
            <m:nor/>
          </m:rPr>
          <w:rPr>
            <w:rFonts w:asciiTheme="majorHAnsi" w:hAnsiTheme="majorHAnsi"/>
          </w:rPr>
          <m:t xml:space="preserve"> slå</m:t>
        </m:r>
        <m:r>
          <m:rPr>
            <m:nor/>
          </m:rPr>
          <w:rPr>
            <w:rFonts w:asciiTheme="majorHAnsi" w:hAnsiTheme="majorHAnsi"/>
          </w:rPr>
          <m:t>s</m:t>
        </m:r>
        <m:r>
          <m:rPr>
            <m:nor/>
          </m:rPr>
          <w:rPr>
            <w:rFonts w:asciiTheme="majorHAnsi" w:hAnsiTheme="majorHAnsi"/>
          </w:rPr>
          <m:t xml:space="preserve"> </m:t>
        </m:r>
        <m:r>
          <m:rPr>
            <m:nor/>
          </m:rPr>
          <w:rPr>
            <w:rFonts w:asciiTheme="majorHAnsi" w:hAnsiTheme="majorHAnsi"/>
          </w:rPr>
          <m:t>seks</m:t>
        </m:r>
      </m:oMath>
      <w:r>
        <w:rPr>
          <w:rFonts w:asciiTheme="majorHAnsi" w:hAnsiTheme="majorHAnsi"/>
        </w:rPr>
        <w:t xml:space="preserve"> i fire kast</w:t>
      </w:r>
      <w:r w:rsidR="004262EE">
        <w:rPr>
          <w:rFonts w:asciiTheme="majorHAnsi" w:hAnsiTheme="majorHAnsi"/>
        </w:rPr>
        <w:t xml:space="preserve">. </w:t>
      </w:r>
    </w:p>
    <w:p w14:paraId="78E4D524" w14:textId="77777777" w:rsidR="001E361D" w:rsidRDefault="001E361D" w:rsidP="000D656C">
      <w:pPr>
        <w:jc w:val="both"/>
        <w:rPr>
          <w:rFonts w:asciiTheme="majorHAnsi" w:hAnsiTheme="majorHAnsi"/>
        </w:rPr>
      </w:pPr>
    </w:p>
    <w:p w14:paraId="4FB08E6C" w14:textId="5C1D5D45" w:rsidR="000D656C" w:rsidRPr="000D656C" w:rsidRDefault="00F51F66" w:rsidP="000D656C">
      <w:pPr>
        <w:jc w:val="both"/>
        <w:rPr>
          <w:rFonts w:asciiTheme="majorHAnsi" w:hAnsiTheme="majorHAnsi"/>
        </w:rPr>
      </w:pPr>
      <w:r>
        <w:rPr>
          <w:rFonts w:asciiTheme="majorHAnsi" w:hAnsiTheme="majorHAnsi"/>
        </w:rPr>
        <w:t xml:space="preserve">Vi kan derfor bestemme sandsynligheden for, at </w:t>
      </w:r>
      <m:oMath>
        <m:r>
          <w:rPr>
            <w:rFonts w:ascii="Cambria Math" w:hAnsi="Cambria Math"/>
          </w:rPr>
          <m:t>X=2</m:t>
        </m:r>
      </m:oMath>
      <w:r w:rsidR="0094669A">
        <w:rPr>
          <w:rFonts w:asciiTheme="majorHAnsi" w:hAnsiTheme="majorHAnsi"/>
        </w:rPr>
        <w:t>,</w:t>
      </w:r>
      <w:r w:rsidR="00CE23F4">
        <w:rPr>
          <w:rFonts w:asciiTheme="majorHAnsi" w:hAnsiTheme="majorHAnsi"/>
        </w:rPr>
        <w:t xml:space="preserve"> ved</w:t>
      </w:r>
      <w:r w:rsidR="009C239E">
        <w:rPr>
          <w:rFonts w:asciiTheme="majorHAnsi" w:hAnsiTheme="majorHAnsi"/>
        </w:rPr>
        <w:t xml:space="preserve"> </w:t>
      </w:r>
      <w:r w:rsidR="00CE23F4">
        <w:rPr>
          <w:rFonts w:asciiTheme="majorHAnsi" w:hAnsiTheme="majorHAnsi"/>
        </w:rPr>
        <w:t>at</w:t>
      </w:r>
      <w:r w:rsidR="009C239E">
        <w:rPr>
          <w:rFonts w:asciiTheme="majorHAnsi" w:hAnsiTheme="majorHAnsi"/>
        </w:rPr>
        <w:t xml:space="preserve"> </w:t>
      </w:r>
      <w:r w:rsidR="00CE23F4">
        <w:rPr>
          <w:rFonts w:asciiTheme="majorHAnsi" w:hAnsiTheme="majorHAnsi"/>
        </w:rPr>
        <w:t>”</w:t>
      </w:r>
      <w:r w:rsidR="009C239E">
        <w:rPr>
          <w:rFonts w:asciiTheme="majorHAnsi" w:hAnsiTheme="majorHAnsi"/>
        </w:rPr>
        <w:t>samle</w:t>
      </w:r>
      <w:r w:rsidR="00CE23F4">
        <w:rPr>
          <w:rFonts w:asciiTheme="majorHAnsi" w:hAnsiTheme="majorHAnsi"/>
        </w:rPr>
        <w:t>”</w:t>
      </w:r>
      <w:r w:rsidR="009C239E">
        <w:rPr>
          <w:rFonts w:asciiTheme="majorHAnsi" w:hAnsiTheme="majorHAnsi"/>
        </w:rPr>
        <w:t xml:space="preserve"> alle seks </w:t>
      </w:r>
      <w:r w:rsidR="004262EE">
        <w:rPr>
          <w:rFonts w:asciiTheme="majorHAnsi" w:hAnsiTheme="majorHAnsi"/>
        </w:rPr>
        <w:t>kombinationsmuligheder (som sker ”enten eller”)</w:t>
      </w:r>
      <w:r w:rsidR="009C239E">
        <w:rPr>
          <w:rFonts w:asciiTheme="majorHAnsi" w:hAnsiTheme="majorHAnsi"/>
        </w:rPr>
        <w:t>:</w:t>
      </w:r>
    </w:p>
    <w:p w14:paraId="4354958F" w14:textId="20DB3E79" w:rsidR="000D656C" w:rsidRPr="000D656C" w:rsidRDefault="00447D6A" w:rsidP="000D656C">
      <w:pPr>
        <w:ind w:left="567"/>
        <w:jc w:val="both"/>
        <w:rPr>
          <w:rFonts w:asciiTheme="majorHAnsi" w:hAnsiTheme="majorHAnsi"/>
        </w:rPr>
      </w:pPr>
      <m:oMathPara>
        <m:oMath>
          <m:r>
            <w:rPr>
              <w:rFonts w:ascii="Cambria Math" w:hAnsi="Cambria Math"/>
            </w:rPr>
            <m:t>P</m:t>
          </m:r>
          <m:d>
            <m:dPr>
              <m:ctrlPr>
                <w:rPr>
                  <w:rFonts w:ascii="Cambria Math" w:hAnsi="Cambria Math"/>
                  <w:i/>
                </w:rPr>
              </m:ctrlPr>
            </m:dPr>
            <m:e>
              <m:r>
                <m:rPr>
                  <m:sty m:val="p"/>
                </m:rPr>
                <w:rPr>
                  <w:rFonts w:ascii="Cambria Math" w:hAnsi="Cambria Math"/>
                </w:rPr>
                <m:t>X=2</m:t>
              </m:r>
              <m:ctrlPr>
                <w:rPr>
                  <w:rFonts w:ascii="Cambria Math" w:hAnsi="Cambria Math"/>
                </w:rPr>
              </m:ctrlPr>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6</m:t>
                      </m:r>
                    </m:den>
                  </m:f>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5</m:t>
                      </m:r>
                    </m:num>
                    <m:den>
                      <m:r>
                        <m:rPr>
                          <m:sty m:val="p"/>
                        </m:rPr>
                        <w:rPr>
                          <w:rFonts w:ascii="Cambria Math" w:hAnsi="Cambria Math"/>
                        </w:rPr>
                        <m:t>6</m:t>
                      </m:r>
                    </m:den>
                  </m:f>
                </m:e>
              </m:d>
            </m:e>
            <m:sup>
              <m:r>
                <m:rPr>
                  <m:sty m:val="p"/>
                </m:rPr>
                <w:rPr>
                  <w:rFonts w:ascii="Cambria Math" w:hAnsi="Cambria Math"/>
                </w:rPr>
                <m:t>2</m:t>
              </m:r>
            </m:sup>
          </m:sSup>
          <m:r>
            <w:rPr>
              <w:rFonts w:ascii="Cambria Math" w:hAnsi="Cambria Math"/>
            </w:rPr>
            <m:t>·6</m:t>
          </m:r>
        </m:oMath>
      </m:oMathPara>
    </w:p>
    <w:p w14:paraId="1EFA5E00" w14:textId="77777777" w:rsidR="000D656C" w:rsidRPr="000D656C" w:rsidRDefault="000D656C" w:rsidP="000D656C">
      <w:pPr>
        <w:ind w:left="567" w:firstLine="737"/>
        <w:jc w:val="both"/>
        <w:rPr>
          <w:rFonts w:asciiTheme="majorHAnsi" w:hAnsiTheme="majorHAnsi"/>
        </w:rPr>
      </w:pPr>
      <w:r w:rsidRPr="000D656C">
        <w:rPr>
          <w:rFonts w:asciiTheme="majorHAnsi" w:hAnsiTheme="majorHAnsi"/>
        </w:rPr>
        <w:t xml:space="preserve">                                              </w:t>
      </w:r>
    </w:p>
    <w:p w14:paraId="05F4F1AE" w14:textId="631BC9F0" w:rsidR="000D656C" w:rsidRPr="000D656C" w:rsidRDefault="000D656C" w:rsidP="000D656C">
      <w:pPr>
        <w:ind w:left="3175" w:firstLine="737"/>
        <w:jc w:val="both"/>
        <w:rPr>
          <w:rFonts w:asciiTheme="majorHAnsi" w:hAnsiTheme="majorHAnsi"/>
        </w:rPr>
      </w:pPr>
      <w:r w:rsidRPr="000D656C">
        <w:rPr>
          <w:rFonts w:asciiTheme="majorHAnsi" w:hAnsiTheme="majorHAnsi"/>
        </w:rPr>
        <w:t xml:space="preserve">    </w:t>
      </w:r>
      <m:oMath>
        <m:r>
          <w:rPr>
            <w:rFonts w:ascii="Cambria Math" w:hAnsi="Cambria Math"/>
          </w:rPr>
          <m:t xml:space="preserve"> </m:t>
        </m:r>
        <m:r>
          <w:rPr>
            <w:rFonts w:ascii="Cambria Math" w:hAnsi="Cambria Math"/>
          </w:rPr>
          <m:t xml:space="preserve">           </m:t>
        </m:r>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5</m:t>
                    </m:r>
                  </m:num>
                  <m:den>
                    <m:r>
                      <w:rPr>
                        <w:rFonts w:ascii="Cambria Math" w:hAnsi="Cambria Math"/>
                      </w:rPr>
                      <m:t>6</m:t>
                    </m:r>
                  </m:den>
                </m:f>
              </m:e>
            </m:d>
          </m:e>
          <m:sup>
            <m:r>
              <w:rPr>
                <w:rFonts w:ascii="Cambria Math" w:hAnsi="Cambria Math"/>
              </w:rPr>
              <m:t>2</m:t>
            </m:r>
          </m:sup>
        </m:sSup>
        <m:r>
          <w:rPr>
            <w:rFonts w:ascii="Cambria Math" w:hAnsi="Cambria Math"/>
          </w:rPr>
          <m:t>·</m:t>
        </m:r>
        <m:r>
          <w:rPr>
            <w:rFonts w:ascii="Cambria Math" w:hAnsi="Cambria Math"/>
          </w:rPr>
          <m:t>K</m:t>
        </m:r>
        <m:d>
          <m:dPr>
            <m:ctrlPr>
              <w:rPr>
                <w:rFonts w:ascii="Cambria Math" w:hAnsi="Cambria Math"/>
                <w:i/>
              </w:rPr>
            </m:ctrlPr>
          </m:dPr>
          <m:e>
            <m:r>
              <w:rPr>
                <w:rFonts w:ascii="Cambria Math" w:hAnsi="Cambria Math"/>
              </w:rPr>
              <m:t>4</m:t>
            </m:r>
            <m:r>
              <w:rPr>
                <w:rFonts w:ascii="Cambria Math" w:hAnsi="Cambria Math"/>
              </w:rPr>
              <m:t>,2</m:t>
            </m:r>
          </m:e>
        </m:d>
        <m:r>
          <w:rPr>
            <w:rFonts w:ascii="Cambria Math" w:hAnsi="Cambria Math"/>
          </w:rPr>
          <m:t>=11,6%</m:t>
        </m:r>
      </m:oMath>
    </w:p>
    <w:p w14:paraId="20E86539" w14:textId="77777777" w:rsidR="000D656C" w:rsidRPr="000D656C" w:rsidRDefault="000D656C" w:rsidP="000D656C">
      <w:pPr>
        <w:ind w:left="567"/>
        <w:jc w:val="both"/>
        <w:rPr>
          <w:rFonts w:asciiTheme="majorHAnsi" w:hAnsiTheme="majorHAnsi"/>
        </w:rPr>
      </w:pPr>
    </w:p>
    <w:p w14:paraId="0E7FFA5A" w14:textId="672978C0" w:rsidR="000D656C" w:rsidRDefault="000D656C" w:rsidP="000D656C">
      <w:pPr>
        <w:jc w:val="both"/>
        <w:rPr>
          <w:rFonts w:asciiTheme="majorHAnsi" w:hAnsiTheme="majorHAnsi"/>
        </w:rPr>
      </w:pPr>
      <w:r w:rsidRPr="000D656C">
        <w:rPr>
          <w:rFonts w:asciiTheme="majorHAnsi" w:hAnsiTheme="majorHAnsi"/>
        </w:rPr>
        <w:t xml:space="preserve">Sandsynligheden for at slå præcist to seksere ved </w:t>
      </w:r>
      <w:r w:rsidR="00447D6A">
        <w:rPr>
          <w:rFonts w:asciiTheme="majorHAnsi" w:hAnsiTheme="majorHAnsi"/>
        </w:rPr>
        <w:t>fire</w:t>
      </w:r>
      <w:r w:rsidRPr="000D656C">
        <w:rPr>
          <w:rFonts w:asciiTheme="majorHAnsi" w:hAnsiTheme="majorHAnsi"/>
        </w:rPr>
        <w:t xml:space="preserve"> kast er dermed knap </w:t>
      </w:r>
      <w:r w:rsidR="00447D6A">
        <w:rPr>
          <w:rFonts w:asciiTheme="majorHAnsi" w:hAnsiTheme="majorHAnsi"/>
        </w:rPr>
        <w:t>11,6</w:t>
      </w:r>
      <w:r w:rsidRPr="000D656C">
        <w:rPr>
          <w:rFonts w:asciiTheme="majorHAnsi" w:hAnsiTheme="majorHAnsi"/>
        </w:rPr>
        <w:t>%.</w:t>
      </w:r>
    </w:p>
    <w:p w14:paraId="2F78733E" w14:textId="77777777" w:rsidR="00A81E88" w:rsidRDefault="00A81E88" w:rsidP="000D656C">
      <w:pPr>
        <w:jc w:val="both"/>
        <w:rPr>
          <w:rFonts w:asciiTheme="majorHAnsi" w:hAnsiTheme="majorHAnsi"/>
        </w:rPr>
      </w:pPr>
    </w:p>
    <w:p w14:paraId="2F2E9CBC" w14:textId="360EB871" w:rsidR="009C239E" w:rsidRPr="000D656C" w:rsidRDefault="009C239E" w:rsidP="000D656C">
      <w:pPr>
        <w:jc w:val="both"/>
        <w:rPr>
          <w:rFonts w:asciiTheme="majorHAnsi" w:hAnsiTheme="majorHAnsi"/>
        </w:rPr>
      </w:pPr>
      <w:r>
        <w:rPr>
          <w:rFonts w:asciiTheme="majorHAnsi" w:hAnsiTheme="majorHAnsi"/>
        </w:rPr>
        <w:t xml:space="preserve">Sandsynligheden for at </w:t>
      </w:r>
      <w:r w:rsidR="00E51D0F">
        <w:rPr>
          <w:rFonts w:asciiTheme="majorHAnsi" w:hAnsiTheme="majorHAnsi"/>
        </w:rPr>
        <w:t>slå</w:t>
      </w:r>
      <w:r>
        <w:rPr>
          <w:rFonts w:asciiTheme="majorHAnsi" w:hAnsiTheme="majorHAnsi"/>
        </w:rPr>
        <w:t xml:space="preserve"> </w:t>
      </w:r>
      <w:r w:rsidR="00E51D0F">
        <w:rPr>
          <w:rFonts w:asciiTheme="majorHAnsi" w:hAnsiTheme="majorHAnsi"/>
        </w:rPr>
        <w:t xml:space="preserve">præcist </w:t>
      </w:r>
      <w:r w:rsidR="00A81E88">
        <w:rPr>
          <w:rFonts w:asciiTheme="majorHAnsi" w:hAnsiTheme="majorHAnsi"/>
        </w:rPr>
        <w:t xml:space="preserve">tre seksere i de fire kast </w:t>
      </w:r>
      <w:r w:rsidR="007F69BB">
        <w:rPr>
          <w:rFonts w:asciiTheme="majorHAnsi" w:hAnsiTheme="majorHAnsi"/>
        </w:rPr>
        <w:t>bestemmes tilsvarende med</w:t>
      </w:r>
      <w:r w:rsidR="00A81E88">
        <w:rPr>
          <w:rFonts w:asciiTheme="majorHAnsi" w:hAnsiTheme="majorHAnsi"/>
        </w:rPr>
        <w:t xml:space="preserve">: </w:t>
      </w:r>
    </w:p>
    <w:p w14:paraId="3A90246C" w14:textId="339F8CA4" w:rsidR="005E3974" w:rsidRDefault="00A86AA4" w:rsidP="00B94934">
      <w:pPr>
        <w:rPr>
          <w:rFonts w:asciiTheme="majorHAnsi" w:hAnsiTheme="majorHAnsi"/>
          <w:b/>
          <w:bCs/>
          <w:sz w:val="32"/>
          <w:szCs w:val="32"/>
          <w:u w:val="single"/>
        </w:rPr>
      </w:pPr>
      <m:oMathPara>
        <m:oMath>
          <m:r>
            <w:rPr>
              <w:rFonts w:ascii="Cambria Math" w:hAnsi="Cambria Math"/>
            </w:rPr>
            <m:t>P</m:t>
          </m:r>
          <m:d>
            <m:dPr>
              <m:ctrlPr>
                <w:rPr>
                  <w:rFonts w:ascii="Cambria Math" w:hAnsi="Cambria Math"/>
                  <w:i/>
                </w:rPr>
              </m:ctrlPr>
            </m:dPr>
            <m:e>
              <m:r>
                <m:rPr>
                  <m:sty m:val="p"/>
                </m:rPr>
                <w:rPr>
                  <w:rFonts w:ascii="Cambria Math" w:hAnsi="Cambria Math"/>
                </w:rPr>
                <m:t>X=3</m:t>
              </m:r>
              <m:ctrlPr>
                <w:rPr>
                  <w:rFonts w:ascii="Cambria Math" w:hAnsi="Cambria Math"/>
                </w:rPr>
              </m:ctrlPr>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6</m:t>
                      </m:r>
                    </m:den>
                  </m:f>
                </m:e>
              </m:d>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5</m:t>
                      </m:r>
                    </m:num>
                    <m:den>
                      <m:r>
                        <m:rPr>
                          <m:sty m:val="p"/>
                        </m:rPr>
                        <w:rPr>
                          <w:rFonts w:ascii="Cambria Math" w:hAnsi="Cambria Math"/>
                        </w:rPr>
                        <m:t>6</m:t>
                      </m:r>
                    </m:den>
                  </m:f>
                </m:e>
              </m:d>
            </m:e>
            <m:sup>
              <m:r>
                <m:rPr>
                  <m:sty m:val="p"/>
                </m:rPr>
                <w:rPr>
                  <w:rFonts w:ascii="Cambria Math" w:hAnsi="Cambria Math"/>
                </w:rPr>
                <m:t>1</m:t>
              </m:r>
            </m:sup>
          </m:sSup>
          <m:r>
            <w:rPr>
              <w:rFonts w:ascii="Cambria Math" w:hAnsi="Cambria Math"/>
            </w:rPr>
            <m:t>·4</m:t>
          </m:r>
        </m:oMath>
      </m:oMathPara>
    </w:p>
    <w:p w14:paraId="26A7EEE2" w14:textId="6679E32E" w:rsidR="009C239E" w:rsidRPr="009844B9" w:rsidRDefault="00382372" w:rsidP="00B94934">
      <w:pPr>
        <w:rPr>
          <w:rFonts w:asciiTheme="majorHAnsi" w:hAnsiTheme="majorHAnsi"/>
        </w:rPr>
      </w:pPr>
      <m:oMathPara>
        <m:oMath>
          <m:sSup>
            <m:sSupPr>
              <m:ctrlPr>
                <w:rPr>
                  <w:rFonts w:ascii="Cambria Math" w:hAnsi="Cambria Math"/>
                </w:rPr>
              </m:ctrlPr>
            </m:sSupPr>
            <m:e>
              <m:r>
                <w:rPr>
                  <w:rFonts w:ascii="Cambria Math" w:hAnsi="Cambria Math"/>
                </w:rPr>
                <m:t xml:space="preserve">              </m:t>
              </m:r>
              <m:r>
                <w:rPr>
                  <w:rFonts w:ascii="Cambria Math" w:hAnsi="Cambria Math"/>
                </w:rPr>
                <m:t xml:space="preserve">                             </m:t>
              </m:r>
              <m:r>
                <w:rPr>
                  <w:rFonts w:ascii="Cambria Math" w:hAnsi="Cambria Math"/>
                </w:rPr>
                <m:t xml:space="preserve">   =</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6</m:t>
                      </m:r>
                    </m:den>
                  </m:f>
                </m:e>
              </m:d>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5</m:t>
                      </m:r>
                    </m:num>
                    <m:den>
                      <m:r>
                        <m:rPr>
                          <m:sty m:val="p"/>
                        </m:rPr>
                        <w:rPr>
                          <w:rFonts w:ascii="Cambria Math" w:hAnsi="Cambria Math"/>
                        </w:rPr>
                        <m:t>6</m:t>
                      </m:r>
                    </m:den>
                  </m:f>
                </m:e>
              </m:d>
            </m:e>
            <m:sup>
              <m:r>
                <m:rPr>
                  <m:sty m:val="p"/>
                </m:rPr>
                <w:rPr>
                  <w:rFonts w:ascii="Cambria Math" w:hAnsi="Cambria Math"/>
                </w:rPr>
                <m:t>1</m:t>
              </m:r>
            </m:sup>
          </m:sSup>
          <m:r>
            <w:rPr>
              <w:rFonts w:ascii="Cambria Math" w:hAnsi="Cambria Math"/>
            </w:rPr>
            <m:t>·K</m:t>
          </m:r>
          <m:d>
            <m:dPr>
              <m:ctrlPr>
                <w:rPr>
                  <w:rFonts w:ascii="Cambria Math" w:hAnsi="Cambria Math"/>
                  <w:i/>
                </w:rPr>
              </m:ctrlPr>
            </m:dPr>
            <m:e>
              <m:r>
                <w:rPr>
                  <w:rFonts w:ascii="Cambria Math" w:hAnsi="Cambria Math"/>
                </w:rPr>
                <m:t>4,3</m:t>
              </m:r>
            </m:e>
          </m:d>
          <m:r>
            <w:rPr>
              <w:rFonts w:ascii="Cambria Math" w:hAnsi="Cambria Math"/>
            </w:rPr>
            <m:t>=</m:t>
          </m:r>
          <m:r>
            <w:rPr>
              <w:rFonts w:ascii="Cambria Math" w:hAnsi="Cambria Math"/>
            </w:rPr>
            <m:t>1,5%</m:t>
          </m:r>
        </m:oMath>
      </m:oMathPara>
    </w:p>
    <w:p w14:paraId="542D0483" w14:textId="77777777" w:rsidR="00D0043D" w:rsidRDefault="00D0043D" w:rsidP="00B94934">
      <w:pPr>
        <w:rPr>
          <w:rFonts w:asciiTheme="majorHAnsi" w:hAnsiTheme="majorHAnsi"/>
        </w:rPr>
      </w:pPr>
    </w:p>
    <w:p w14:paraId="7B2ECB3C" w14:textId="208B9DAC" w:rsidR="00AF3EDC" w:rsidRDefault="00AF3EDC" w:rsidP="00B94934">
      <w:pPr>
        <w:rPr>
          <w:rFonts w:asciiTheme="majorHAnsi" w:hAnsiTheme="majorHAnsi"/>
        </w:rPr>
      </w:pPr>
      <w:r>
        <w:rPr>
          <w:rFonts w:asciiTheme="majorHAnsi" w:hAnsiTheme="majorHAnsi"/>
        </w:rPr>
        <w:t xml:space="preserve">For andre værdier af </w:t>
      </w:r>
      <m:oMath>
        <m:r>
          <w:rPr>
            <w:rFonts w:ascii="Cambria Math" w:hAnsi="Cambria Math"/>
          </w:rPr>
          <m:t>X</m:t>
        </m:r>
      </m:oMath>
      <w:r>
        <w:rPr>
          <w:rFonts w:asciiTheme="majorHAnsi" w:hAnsiTheme="majorHAnsi"/>
        </w:rPr>
        <w:t xml:space="preserve"> kan vi bestemme sandsynligheden ved: </w:t>
      </w:r>
    </w:p>
    <w:p w14:paraId="7C3B9293" w14:textId="4572E986" w:rsidR="00AF3EDC" w:rsidRPr="00097A85" w:rsidRDefault="00503454" w:rsidP="00AF3EDC">
      <w:pPr>
        <w:rPr>
          <w:rFonts w:asciiTheme="majorHAnsi" w:hAnsiTheme="majorHAnsi"/>
        </w:rPr>
      </w:pPr>
      <m:oMathPara>
        <m:oMath>
          <m:r>
            <w:rPr>
              <w:rFonts w:ascii="Cambria Math" w:hAnsi="Cambria Math"/>
            </w:rPr>
            <m:t xml:space="preserve">                 </m:t>
          </m:r>
          <m:r>
            <w:rPr>
              <w:rFonts w:ascii="Cambria Math" w:hAnsi="Cambria Math"/>
            </w:rPr>
            <m:t>P</m:t>
          </m:r>
          <m:d>
            <m:dPr>
              <m:ctrlPr>
                <w:rPr>
                  <w:rFonts w:ascii="Cambria Math" w:hAnsi="Cambria Math"/>
                  <w:i/>
                </w:rPr>
              </m:ctrlPr>
            </m:dPr>
            <m:e>
              <m:r>
                <w:rPr>
                  <w:rFonts w:ascii="Cambria Math" w:hAnsi="Cambria Math"/>
                </w:rPr>
                <m:t>X=r</m:t>
              </m:r>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e>
              </m:d>
            </m:e>
            <m:sup>
              <m:r>
                <w:rPr>
                  <w:rFonts w:ascii="Cambria Math" w:hAnsi="Cambria Math"/>
                </w:rPr>
                <m:t>r</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5</m:t>
                      </m:r>
                    </m:num>
                    <m:den>
                      <m:r>
                        <w:rPr>
                          <w:rFonts w:ascii="Cambria Math" w:hAnsi="Cambria Math"/>
                        </w:rPr>
                        <m:t>6</m:t>
                      </m:r>
                    </m:den>
                  </m:f>
                </m:e>
              </m:d>
            </m:e>
            <m:sup>
              <m:r>
                <w:rPr>
                  <w:rFonts w:ascii="Cambria Math" w:hAnsi="Cambria Math"/>
                </w:rPr>
                <m:t>4-r</m:t>
              </m:r>
            </m:sup>
          </m:sSup>
          <m:r>
            <w:rPr>
              <w:rFonts w:ascii="Cambria Math" w:hAnsi="Cambria Math"/>
            </w:rPr>
            <m:t>·K(4,r)</m:t>
          </m:r>
        </m:oMath>
      </m:oMathPara>
    </w:p>
    <w:p w14:paraId="1472F9EE" w14:textId="095E30AF" w:rsidR="00AF3EDC" w:rsidRDefault="00AF3EDC" w:rsidP="00AF3EDC">
      <w:pPr>
        <w:rPr>
          <w:rFonts w:asciiTheme="majorHAnsi" w:hAnsiTheme="majorHAnsi"/>
          <w:b/>
          <w:bCs/>
          <w:sz w:val="32"/>
          <w:szCs w:val="32"/>
          <w:u w:val="single"/>
        </w:rPr>
      </w:pPr>
    </w:p>
    <w:p w14:paraId="753FFC52" w14:textId="582A2FBD" w:rsidR="00622B2B" w:rsidRDefault="00622B2B" w:rsidP="00B94934">
      <w:pPr>
        <w:rPr>
          <w:rFonts w:asciiTheme="majorHAnsi" w:hAnsiTheme="majorHAnsi"/>
        </w:rPr>
      </w:pPr>
      <w:r>
        <w:rPr>
          <w:rFonts w:asciiTheme="majorHAnsi" w:hAnsiTheme="majorHAnsi"/>
        </w:rPr>
        <w:t xml:space="preserve">Vi indfører nu to størrelser </w:t>
      </w:r>
      <w:r w:rsidRPr="008D1E2D">
        <w:rPr>
          <w:rFonts w:asciiTheme="majorHAnsi" w:hAnsiTheme="majorHAnsi"/>
          <w:i/>
          <w:iCs/>
        </w:rPr>
        <w:t>antalsparameter</w:t>
      </w:r>
      <w:r>
        <w:rPr>
          <w:rFonts w:asciiTheme="majorHAnsi" w:hAnsiTheme="majorHAnsi"/>
        </w:rPr>
        <w:t xml:space="preserve"> og </w:t>
      </w:r>
      <w:r w:rsidRPr="008D1E2D">
        <w:rPr>
          <w:rFonts w:asciiTheme="majorHAnsi" w:hAnsiTheme="majorHAnsi"/>
          <w:i/>
          <w:iCs/>
        </w:rPr>
        <w:t>sandsynlighedsparameter</w:t>
      </w:r>
    </w:p>
    <w:p w14:paraId="709D4937" w14:textId="02756B56" w:rsidR="001971E4" w:rsidRDefault="00622B2B" w:rsidP="001971E4">
      <w:pPr>
        <w:pStyle w:val="Listeafsnit"/>
        <w:numPr>
          <w:ilvl w:val="0"/>
          <w:numId w:val="22"/>
        </w:numPr>
        <w:rPr>
          <w:rFonts w:asciiTheme="majorHAnsi" w:hAnsiTheme="majorHAnsi"/>
        </w:rPr>
      </w:pPr>
      <w:r w:rsidRPr="001971E4">
        <w:rPr>
          <w:rFonts w:asciiTheme="majorHAnsi" w:hAnsiTheme="majorHAnsi"/>
        </w:rPr>
        <w:t>Antalsparameter</w:t>
      </w:r>
      <w:r w:rsidR="001971E4" w:rsidRPr="001971E4">
        <w:rPr>
          <w:rFonts w:asciiTheme="majorHAnsi" w:hAnsiTheme="majorHAnsi"/>
        </w:rPr>
        <w:t xml:space="preserve"> </w:t>
      </w:r>
      <m:oMath>
        <m:r>
          <w:rPr>
            <w:rFonts w:ascii="Cambria Math" w:hAnsi="Cambria Math"/>
          </w:rPr>
          <m:t>n</m:t>
        </m:r>
      </m:oMath>
      <w:r w:rsidRPr="001971E4">
        <w:rPr>
          <w:rFonts w:asciiTheme="majorHAnsi" w:hAnsiTheme="majorHAnsi"/>
        </w:rPr>
        <w:t xml:space="preserve">: </w:t>
      </w:r>
      <w:r w:rsidR="007F69BB" w:rsidRPr="001971E4">
        <w:rPr>
          <w:rFonts w:asciiTheme="majorHAnsi" w:hAnsiTheme="majorHAnsi"/>
        </w:rPr>
        <w:t>Antallet af gange</w:t>
      </w:r>
      <m:oMath>
        <m:r>
          <w:rPr>
            <w:rFonts w:ascii="Cambria Math" w:hAnsi="Cambria Math"/>
          </w:rPr>
          <m:t xml:space="preserve"> </m:t>
        </m:r>
      </m:oMath>
      <w:r w:rsidR="00AF3EDC" w:rsidRPr="001971E4">
        <w:rPr>
          <w:rFonts w:asciiTheme="majorHAnsi" w:hAnsiTheme="majorHAnsi"/>
        </w:rPr>
        <w:t xml:space="preserve">som </w:t>
      </w:r>
      <w:r w:rsidR="007F69BB" w:rsidRPr="001971E4">
        <w:rPr>
          <w:rFonts w:asciiTheme="majorHAnsi" w:hAnsiTheme="majorHAnsi"/>
        </w:rPr>
        <w:t xml:space="preserve">vi </w:t>
      </w:r>
      <w:r w:rsidR="00D0043D" w:rsidRPr="001971E4">
        <w:rPr>
          <w:rFonts w:asciiTheme="majorHAnsi" w:hAnsiTheme="majorHAnsi"/>
        </w:rPr>
        <w:t>gentager vores ”grundeksperiment”</w:t>
      </w:r>
      <w:r w:rsidR="005F150E" w:rsidRPr="001971E4">
        <w:rPr>
          <w:rFonts w:asciiTheme="majorHAnsi" w:hAnsiTheme="majorHAnsi"/>
        </w:rPr>
        <w:t>, som har t</w:t>
      </w:r>
      <w:r w:rsidR="006832E0" w:rsidRPr="001971E4">
        <w:rPr>
          <w:rFonts w:asciiTheme="majorHAnsi" w:hAnsiTheme="majorHAnsi"/>
        </w:rPr>
        <w:t>o udfald</w:t>
      </w:r>
      <w:r w:rsidR="005F150E" w:rsidRPr="001971E4">
        <w:rPr>
          <w:rFonts w:asciiTheme="majorHAnsi" w:hAnsiTheme="majorHAnsi"/>
        </w:rPr>
        <w:t>: succes og ikke-succes</w:t>
      </w:r>
    </w:p>
    <w:p w14:paraId="76BE3826" w14:textId="6576565A" w:rsidR="00416D49" w:rsidRPr="001971E4" w:rsidRDefault="001971E4" w:rsidP="001971E4">
      <w:pPr>
        <w:pStyle w:val="Listeafsnit"/>
        <w:numPr>
          <w:ilvl w:val="0"/>
          <w:numId w:val="22"/>
        </w:numPr>
        <w:rPr>
          <w:rFonts w:asciiTheme="majorHAnsi" w:hAnsiTheme="majorHAnsi"/>
        </w:rPr>
      </w:pPr>
      <w:r w:rsidRPr="001971E4">
        <w:rPr>
          <w:rFonts w:asciiTheme="majorHAnsi" w:hAnsiTheme="majorHAnsi"/>
        </w:rPr>
        <w:t>S</w:t>
      </w:r>
      <w:r w:rsidR="009766F2" w:rsidRPr="001971E4">
        <w:rPr>
          <w:rFonts w:asciiTheme="majorHAnsi" w:hAnsiTheme="majorHAnsi"/>
        </w:rPr>
        <w:t>andsynlighed</w:t>
      </w:r>
      <w:r w:rsidRPr="001971E4">
        <w:rPr>
          <w:rFonts w:asciiTheme="majorHAnsi" w:hAnsiTheme="majorHAnsi"/>
        </w:rPr>
        <w:t xml:space="preserve">sparameter </w:t>
      </w:r>
      <m:oMath>
        <m:r>
          <w:rPr>
            <w:rFonts w:ascii="Cambria Math" w:hAnsi="Cambria Math"/>
          </w:rPr>
          <m:t>p</m:t>
        </m:r>
      </m:oMath>
      <w:r w:rsidRPr="001971E4">
        <w:rPr>
          <w:rFonts w:asciiTheme="majorHAnsi" w:hAnsiTheme="majorHAnsi"/>
        </w:rPr>
        <w:t>: Sandsynligheden</w:t>
      </w:r>
      <w:r w:rsidR="009766F2" w:rsidRPr="001971E4">
        <w:rPr>
          <w:rFonts w:asciiTheme="majorHAnsi" w:hAnsiTheme="majorHAnsi"/>
        </w:rPr>
        <w:t xml:space="preserve"> for </w:t>
      </w:r>
      <w:r w:rsidR="005F150E" w:rsidRPr="001971E4">
        <w:rPr>
          <w:rFonts w:asciiTheme="majorHAnsi" w:hAnsiTheme="majorHAnsi"/>
        </w:rPr>
        <w:t>succes</w:t>
      </w:r>
      <w:r w:rsidRPr="001971E4">
        <w:rPr>
          <w:rFonts w:asciiTheme="majorHAnsi" w:hAnsiTheme="majorHAnsi"/>
        </w:rPr>
        <w:t xml:space="preserve"> </w:t>
      </w:r>
      <m:oMath>
        <m:r>
          <w:rPr>
            <w:rFonts w:ascii="Cambria Math" w:hAnsi="Cambria Math"/>
          </w:rPr>
          <m:t>p=P(succes)</m:t>
        </m:r>
      </m:oMath>
    </w:p>
    <w:p w14:paraId="7F80F1C9" w14:textId="77777777" w:rsidR="009766F2" w:rsidRDefault="009766F2" w:rsidP="00B94934">
      <w:pPr>
        <w:rPr>
          <w:rFonts w:asciiTheme="majorHAnsi" w:hAnsiTheme="majorHAnsi"/>
        </w:rPr>
      </w:pPr>
    </w:p>
    <w:p w14:paraId="521CAA54" w14:textId="11C0F43E" w:rsidR="009844B9" w:rsidRPr="009844B9" w:rsidRDefault="001971E4" w:rsidP="00B94934">
      <w:pPr>
        <w:rPr>
          <w:rFonts w:asciiTheme="majorHAnsi" w:hAnsiTheme="majorHAnsi"/>
        </w:rPr>
      </w:pPr>
      <w:r>
        <w:rPr>
          <w:rFonts w:asciiTheme="majorHAnsi" w:hAnsiTheme="majorHAnsi"/>
        </w:rPr>
        <w:t>I eksemplet ovenfor med fire kast med terning, hvor vi tæller antallet af seksere</w:t>
      </w:r>
      <w:r w:rsidR="00DB57D0">
        <w:rPr>
          <w:rFonts w:asciiTheme="majorHAnsi" w:hAnsiTheme="majorHAnsi"/>
        </w:rPr>
        <w:t>,</w:t>
      </w:r>
      <w:r>
        <w:rPr>
          <w:rFonts w:asciiTheme="majorHAnsi" w:hAnsiTheme="majorHAnsi"/>
        </w:rPr>
        <w:t xml:space="preserve"> </w:t>
      </w:r>
      <w:r w:rsidR="00F134F1">
        <w:rPr>
          <w:rFonts w:asciiTheme="majorHAnsi" w:hAnsiTheme="majorHAnsi"/>
        </w:rPr>
        <w:t xml:space="preserve">har vi en </w:t>
      </w:r>
      <w:r w:rsidR="009844B9">
        <w:rPr>
          <w:rFonts w:asciiTheme="majorHAnsi" w:hAnsiTheme="majorHAnsi"/>
        </w:rPr>
        <w:t xml:space="preserve">antalsparameter </w:t>
      </w:r>
      <m:oMath>
        <m:r>
          <w:rPr>
            <w:rFonts w:ascii="Cambria Math" w:hAnsi="Cambria Math"/>
          </w:rPr>
          <m:t>n=4</m:t>
        </m:r>
      </m:oMath>
      <w:r w:rsidR="009844B9">
        <w:rPr>
          <w:rFonts w:asciiTheme="majorHAnsi" w:hAnsiTheme="majorHAnsi"/>
        </w:rPr>
        <w:t xml:space="preserve"> og </w:t>
      </w:r>
      <w:r w:rsidR="00F134F1">
        <w:rPr>
          <w:rFonts w:asciiTheme="majorHAnsi" w:hAnsiTheme="majorHAnsi"/>
        </w:rPr>
        <w:t xml:space="preserve">en </w:t>
      </w:r>
      <w:r w:rsidR="00EE7428">
        <w:rPr>
          <w:rFonts w:asciiTheme="majorHAnsi" w:hAnsiTheme="majorHAnsi"/>
        </w:rPr>
        <w:t xml:space="preserve">sandsynlighedsparameter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6</m:t>
            </m:r>
          </m:den>
        </m:f>
      </m:oMath>
      <w:r w:rsidR="00DF18E9">
        <w:rPr>
          <w:rFonts w:asciiTheme="majorHAnsi" w:hAnsiTheme="majorHAnsi"/>
        </w:rPr>
        <w:t xml:space="preserve">. </w:t>
      </w:r>
    </w:p>
    <w:p w14:paraId="59F2D42D" w14:textId="77777777" w:rsidR="000028EE" w:rsidRDefault="000028EE" w:rsidP="00B94934">
      <w:pPr>
        <w:rPr>
          <w:rFonts w:asciiTheme="majorHAnsi" w:hAnsiTheme="majorHAnsi"/>
        </w:rPr>
      </w:pPr>
    </w:p>
    <w:p w14:paraId="5EAAD3DE" w14:textId="6644D2E5" w:rsidR="000028EE" w:rsidRDefault="001971E4" w:rsidP="00B94934">
      <w:pPr>
        <w:rPr>
          <w:rFonts w:asciiTheme="majorHAnsi" w:hAnsiTheme="majorHAnsi"/>
        </w:rPr>
      </w:pPr>
      <w:r>
        <w:rPr>
          <w:rFonts w:asciiTheme="majorHAnsi" w:hAnsiTheme="majorHAnsi"/>
        </w:rPr>
        <w:t xml:space="preserve">Det fører frem til </w:t>
      </w:r>
      <w:r w:rsidR="000028EE">
        <w:rPr>
          <w:rFonts w:asciiTheme="majorHAnsi" w:hAnsiTheme="majorHAnsi"/>
        </w:rPr>
        <w:t xml:space="preserve">den helt generelle formel for binomialsandsynligheder: </w:t>
      </w:r>
    </w:p>
    <w:p w14:paraId="27A30AB5" w14:textId="77777777" w:rsidR="000028EE" w:rsidRDefault="000028EE" w:rsidP="00B94934">
      <w:pPr>
        <w:rPr>
          <w:rFonts w:asciiTheme="majorHAnsi" w:hAnsiTheme="majorHAnsi"/>
        </w:rPr>
      </w:pPr>
    </w:p>
    <w:p w14:paraId="5FDD4FE6" w14:textId="5571DEF3" w:rsidR="000028EE" w:rsidRPr="000028EE" w:rsidRDefault="000028EE" w:rsidP="000028EE">
      <w:pPr>
        <w:pBdr>
          <w:top w:val="single" w:sz="4" w:space="1" w:color="auto"/>
          <w:left w:val="single" w:sz="4" w:space="4" w:color="auto"/>
          <w:bottom w:val="single" w:sz="4" w:space="1" w:color="auto"/>
          <w:right w:val="single" w:sz="4" w:space="4" w:color="auto"/>
        </w:pBdr>
        <w:rPr>
          <w:rFonts w:asciiTheme="majorHAnsi" w:hAnsiTheme="majorHAnsi"/>
          <w:u w:val="single"/>
        </w:rPr>
      </w:pPr>
      <w:r w:rsidRPr="000028EE">
        <w:rPr>
          <w:rFonts w:asciiTheme="majorHAnsi" w:hAnsiTheme="majorHAnsi"/>
          <w:u w:val="single"/>
        </w:rPr>
        <w:t>Binomialfordelingen</w:t>
      </w:r>
    </w:p>
    <w:p w14:paraId="162CA23B" w14:textId="77777777" w:rsidR="000028EE" w:rsidRDefault="000028EE" w:rsidP="000028EE">
      <w:pPr>
        <w:pBdr>
          <w:top w:val="single" w:sz="4" w:space="1" w:color="auto"/>
          <w:left w:val="single" w:sz="4" w:space="4" w:color="auto"/>
          <w:bottom w:val="single" w:sz="4" w:space="1" w:color="auto"/>
          <w:right w:val="single" w:sz="4" w:space="4" w:color="auto"/>
        </w:pBdr>
        <w:rPr>
          <w:rFonts w:asciiTheme="majorHAnsi" w:hAnsiTheme="majorHAnsi"/>
        </w:rPr>
      </w:pPr>
    </w:p>
    <w:p w14:paraId="5A8EDA64" w14:textId="5D59FA1F" w:rsidR="000028EE" w:rsidRPr="007C43C0" w:rsidRDefault="000028EE" w:rsidP="000028EE">
      <w:pPr>
        <w:pBdr>
          <w:top w:val="single" w:sz="4" w:space="1" w:color="auto"/>
          <w:left w:val="single" w:sz="4" w:space="4" w:color="auto"/>
          <w:bottom w:val="single" w:sz="4" w:space="1" w:color="auto"/>
          <w:right w:val="single" w:sz="4" w:space="4" w:color="auto"/>
        </w:pBdr>
        <w:rPr>
          <w:rFonts w:asciiTheme="majorHAnsi" w:hAnsiTheme="majorHAnsi"/>
        </w:rPr>
      </w:pPr>
      <w:r w:rsidRPr="007C43C0">
        <w:rPr>
          <w:rFonts w:asciiTheme="majorHAnsi" w:hAnsiTheme="majorHAnsi"/>
        </w:rPr>
        <w:t xml:space="preserve">Hvis </w:t>
      </w:r>
      <m:oMath>
        <m:r>
          <w:rPr>
            <w:rFonts w:ascii="Cambria Math" w:hAnsi="Cambria Math"/>
          </w:rPr>
          <m:t>X</m:t>
        </m:r>
      </m:oMath>
      <w:r w:rsidRPr="007C43C0">
        <w:rPr>
          <w:rFonts w:asciiTheme="majorHAnsi" w:hAnsiTheme="majorHAnsi"/>
        </w:rPr>
        <w:t xml:space="preserve"> er binomialfordelt med antalsparamenter </w:t>
      </w:r>
      <m:oMath>
        <m:r>
          <w:rPr>
            <w:rFonts w:ascii="Cambria Math" w:hAnsi="Cambria Math"/>
          </w:rPr>
          <m:t>n</m:t>
        </m:r>
      </m:oMath>
      <w:r w:rsidRPr="007C43C0">
        <w:rPr>
          <w:rFonts w:asciiTheme="majorHAnsi" w:hAnsiTheme="majorHAnsi"/>
        </w:rPr>
        <w:t xml:space="preserve"> og sandsynlighedsparameter </w:t>
      </w:r>
      <m:oMath>
        <m:r>
          <w:rPr>
            <w:rFonts w:ascii="Cambria Math" w:hAnsi="Cambria Math"/>
          </w:rPr>
          <m:t>p</m:t>
        </m:r>
      </m:oMath>
      <w:r w:rsidRPr="007C43C0">
        <w:rPr>
          <w:rFonts w:asciiTheme="majorHAnsi" w:hAnsiTheme="majorHAnsi"/>
        </w:rPr>
        <w:t xml:space="preserve">, </w:t>
      </w:r>
    </w:p>
    <w:p w14:paraId="355D1A00" w14:textId="59B84BF6" w:rsidR="000028EE" w:rsidRDefault="000028EE" w:rsidP="000028EE">
      <w:pPr>
        <w:pBdr>
          <w:top w:val="single" w:sz="4" w:space="1" w:color="auto"/>
          <w:left w:val="single" w:sz="4" w:space="4" w:color="auto"/>
          <w:bottom w:val="single" w:sz="4" w:space="1" w:color="auto"/>
          <w:right w:val="single" w:sz="4" w:space="4" w:color="auto"/>
        </w:pBdr>
        <w:rPr>
          <w:rFonts w:asciiTheme="majorHAnsi" w:hAnsiTheme="majorHAnsi"/>
        </w:rPr>
      </w:pPr>
      <w:r w:rsidRPr="007C43C0">
        <w:rPr>
          <w:rFonts w:asciiTheme="majorHAnsi" w:hAnsiTheme="majorHAnsi"/>
        </w:rPr>
        <w:t xml:space="preserve">dvs.  </w:t>
      </w:r>
      <m:oMath>
        <m:r>
          <w:rPr>
            <w:rFonts w:ascii="Cambria Math" w:hAnsi="Cambria Math"/>
          </w:rPr>
          <m:t>X~</m:t>
        </m:r>
        <m:r>
          <w:rPr>
            <w:rFonts w:ascii="Cambria Math" w:hAnsi="Cambria Math"/>
            <w:lang w:val="en-GB"/>
          </w:rPr>
          <m:t>b</m:t>
        </m:r>
        <m:r>
          <w:rPr>
            <w:rFonts w:ascii="Cambria Math" w:hAnsi="Cambria Math"/>
          </w:rPr>
          <m:t>(</m:t>
        </m:r>
        <m:r>
          <w:rPr>
            <w:rFonts w:ascii="Cambria Math" w:hAnsi="Cambria Math"/>
            <w:lang w:val="en-GB"/>
          </w:rPr>
          <m:t>n</m:t>
        </m:r>
        <m:r>
          <w:rPr>
            <w:rFonts w:ascii="Cambria Math" w:hAnsi="Cambria Math"/>
          </w:rPr>
          <m:t>,</m:t>
        </m:r>
        <m:r>
          <w:rPr>
            <w:rFonts w:ascii="Cambria Math" w:hAnsi="Cambria Math"/>
            <w:lang w:val="en-GB"/>
          </w:rPr>
          <m:t>p</m:t>
        </m:r>
        <m:r>
          <w:rPr>
            <w:rFonts w:ascii="Cambria Math" w:hAnsi="Cambria Math"/>
          </w:rPr>
          <m:t>)</m:t>
        </m:r>
      </m:oMath>
      <w:r w:rsidRPr="007C43C0">
        <w:rPr>
          <w:rFonts w:asciiTheme="majorHAnsi" w:hAnsiTheme="majorHAnsi"/>
        </w:rPr>
        <w:t xml:space="preserve"> </w:t>
      </w:r>
      <w:r>
        <w:rPr>
          <w:rFonts w:asciiTheme="majorHAnsi" w:hAnsiTheme="majorHAnsi"/>
        </w:rPr>
        <w:t>bestemmes</w:t>
      </w:r>
      <w:r w:rsidRPr="007C43C0">
        <w:rPr>
          <w:rFonts w:asciiTheme="majorHAnsi" w:hAnsiTheme="majorHAnsi"/>
        </w:rPr>
        <w:t xml:space="preserve"> </w:t>
      </w:r>
      <w:r>
        <w:rPr>
          <w:rFonts w:asciiTheme="majorHAnsi" w:hAnsiTheme="majorHAnsi"/>
        </w:rPr>
        <w:t xml:space="preserve">de enkelte </w:t>
      </w:r>
      <w:r w:rsidRPr="007C43C0">
        <w:rPr>
          <w:rFonts w:asciiTheme="majorHAnsi" w:hAnsiTheme="majorHAnsi"/>
        </w:rPr>
        <w:t>sandsynligheder</w:t>
      </w:r>
      <w:r>
        <w:rPr>
          <w:rFonts w:asciiTheme="majorHAnsi" w:hAnsiTheme="majorHAnsi"/>
        </w:rPr>
        <w:t xml:space="preserve"> for udfald </w:t>
      </w:r>
      <m:oMath>
        <m:r>
          <w:rPr>
            <w:rFonts w:ascii="Cambria Math" w:hAnsi="Cambria Math"/>
          </w:rPr>
          <m:t>r</m:t>
        </m:r>
      </m:oMath>
      <w:r>
        <w:rPr>
          <w:rFonts w:asciiTheme="majorHAnsi" w:hAnsiTheme="majorHAnsi"/>
        </w:rPr>
        <w:t xml:space="preserve"> ved</w:t>
      </w:r>
      <w:r w:rsidRPr="007C43C0">
        <w:rPr>
          <w:rFonts w:asciiTheme="majorHAnsi" w:hAnsiTheme="majorHAnsi"/>
        </w:rPr>
        <w:t>:</w:t>
      </w:r>
      <w:r>
        <w:rPr>
          <w:rFonts w:asciiTheme="majorHAnsi" w:hAnsiTheme="majorHAnsi"/>
        </w:rPr>
        <w:t xml:space="preserve"> </w:t>
      </w:r>
    </w:p>
    <w:p w14:paraId="4FBB4C83" w14:textId="77777777" w:rsidR="000028EE" w:rsidRDefault="000028EE" w:rsidP="000028EE">
      <w:pPr>
        <w:pBdr>
          <w:top w:val="single" w:sz="4" w:space="1" w:color="auto"/>
          <w:left w:val="single" w:sz="4" w:space="4" w:color="auto"/>
          <w:bottom w:val="single" w:sz="4" w:space="1" w:color="auto"/>
          <w:right w:val="single" w:sz="4" w:space="4" w:color="auto"/>
        </w:pBdr>
        <w:rPr>
          <w:rFonts w:asciiTheme="majorHAnsi" w:hAnsiTheme="majorHAnsi"/>
        </w:rPr>
      </w:pPr>
    </w:p>
    <w:p w14:paraId="5F73279D" w14:textId="77777777" w:rsidR="000028EE" w:rsidRPr="007C43C0" w:rsidRDefault="000028EE" w:rsidP="000028EE">
      <w:pPr>
        <w:pBdr>
          <w:top w:val="single" w:sz="4" w:space="1" w:color="auto"/>
          <w:left w:val="single" w:sz="4" w:space="4" w:color="auto"/>
          <w:bottom w:val="single" w:sz="4" w:space="1" w:color="auto"/>
          <w:right w:val="single" w:sz="4" w:space="4" w:color="auto"/>
        </w:pBdr>
        <w:rPr>
          <w:rFonts w:asciiTheme="majorHAnsi" w:hAnsiTheme="majorHAnsi"/>
        </w:rPr>
      </w:pPr>
      <m:oMathPara>
        <m:oMath>
          <m:r>
            <w:rPr>
              <w:rFonts w:ascii="Cambria Math" w:hAnsi="Cambria Math"/>
            </w:rPr>
            <m:t>P</m:t>
          </m:r>
          <m:d>
            <m:dPr>
              <m:ctrlPr>
                <w:rPr>
                  <w:rFonts w:ascii="Cambria Math" w:hAnsi="Cambria Math"/>
                  <w:i/>
                </w:rPr>
              </m:ctrlPr>
            </m:dPr>
            <m:e>
              <m:r>
                <w:rPr>
                  <w:rFonts w:ascii="Cambria Math" w:hAnsi="Cambria Math"/>
                </w:rPr>
                <m:t>X=r</m:t>
              </m:r>
            </m:e>
          </m:d>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r</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1-p</m:t>
                  </m:r>
                </m:e>
              </m:d>
            </m:e>
            <m:sup>
              <m:r>
                <w:rPr>
                  <w:rFonts w:ascii="Cambria Math" w:hAnsi="Cambria Math"/>
                </w:rPr>
                <m:t>n-r</m:t>
              </m:r>
            </m:sup>
          </m:sSup>
          <m:r>
            <w:rPr>
              <w:rFonts w:ascii="Cambria Math" w:hAnsi="Cambria Math"/>
            </w:rPr>
            <m:t>·K(n,r)</m:t>
          </m:r>
        </m:oMath>
      </m:oMathPara>
    </w:p>
    <w:p w14:paraId="5FC38CB2" w14:textId="77777777" w:rsidR="000028EE" w:rsidRDefault="000028EE" w:rsidP="000028EE">
      <w:pPr>
        <w:pBdr>
          <w:top w:val="single" w:sz="4" w:space="1" w:color="auto"/>
          <w:left w:val="single" w:sz="4" w:space="4" w:color="auto"/>
          <w:bottom w:val="single" w:sz="4" w:space="1" w:color="auto"/>
          <w:right w:val="single" w:sz="4" w:space="4" w:color="auto"/>
        </w:pBdr>
        <w:rPr>
          <w:rFonts w:asciiTheme="majorHAnsi" w:hAnsiTheme="majorHAnsi"/>
          <w:b/>
          <w:bCs/>
          <w:sz w:val="32"/>
          <w:szCs w:val="32"/>
          <w:u w:val="single"/>
        </w:rPr>
      </w:pPr>
    </w:p>
    <w:p w14:paraId="05ECCED2" w14:textId="6CE5E002" w:rsidR="00AF3EDC" w:rsidRPr="001971E4" w:rsidRDefault="000028EE" w:rsidP="000028EE">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 xml:space="preserve">hvor </w:t>
      </w:r>
      <m:oMath>
        <m:r>
          <w:rPr>
            <w:rFonts w:ascii="Cambria Math" w:hAnsi="Cambria Math"/>
          </w:rPr>
          <m:t>K</m:t>
        </m:r>
        <m:d>
          <m:dPr>
            <m:ctrlPr>
              <w:rPr>
                <w:rFonts w:ascii="Cambria Math" w:hAnsi="Cambria Math"/>
                <w:i/>
              </w:rPr>
            </m:ctrlPr>
          </m:dPr>
          <m:e>
            <m:r>
              <w:rPr>
                <w:rFonts w:ascii="Cambria Math" w:hAnsi="Cambria Math"/>
              </w:rPr>
              <m:t>n,r</m:t>
            </m:r>
          </m:e>
        </m:d>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r!·</m:t>
            </m:r>
            <m:d>
              <m:dPr>
                <m:ctrlPr>
                  <w:rPr>
                    <w:rFonts w:ascii="Cambria Math" w:hAnsi="Cambria Math"/>
                    <w:i/>
                  </w:rPr>
                </m:ctrlPr>
              </m:dPr>
              <m:e>
                <m:r>
                  <w:rPr>
                    <w:rFonts w:ascii="Cambria Math" w:hAnsi="Cambria Math"/>
                  </w:rPr>
                  <m:t>n-r</m:t>
                </m:r>
              </m:e>
            </m:d>
            <m:r>
              <w:rPr>
                <w:rFonts w:ascii="Cambria Math" w:hAnsi="Cambria Math"/>
              </w:rPr>
              <m:t>!</m:t>
            </m:r>
          </m:den>
        </m:f>
      </m:oMath>
      <w:r>
        <w:rPr>
          <w:rFonts w:asciiTheme="majorHAnsi" w:hAnsiTheme="majorHAnsi"/>
        </w:rPr>
        <w:t xml:space="preserve"> </w:t>
      </w:r>
      <w:r>
        <w:rPr>
          <w:rFonts w:asciiTheme="majorHAnsi" w:hAnsiTheme="majorHAnsi"/>
        </w:rPr>
        <w:t xml:space="preserve"> </w:t>
      </w:r>
    </w:p>
    <w:p w14:paraId="2BFD6796" w14:textId="1BBD159E" w:rsidR="001971E4" w:rsidRDefault="001971E4" w:rsidP="00B94934">
      <w:pPr>
        <w:rPr>
          <w:rFonts w:asciiTheme="majorHAnsi" w:hAnsiTheme="majorHAnsi"/>
        </w:rPr>
      </w:pPr>
    </w:p>
    <w:p w14:paraId="1D41BC5B" w14:textId="5761ED27" w:rsidR="007E694D" w:rsidRDefault="00361962" w:rsidP="00B94934">
      <w:pPr>
        <w:rPr>
          <w:rFonts w:asciiTheme="majorHAnsi" w:hAnsiTheme="majorHAnsi"/>
        </w:rPr>
      </w:pPr>
      <w:r>
        <w:rPr>
          <w:rFonts w:asciiTheme="majorHAnsi" w:hAnsiTheme="majorHAnsi"/>
        </w:rPr>
        <w:t>Notation</w:t>
      </w:r>
      <w:r w:rsidR="00E86571">
        <w:rPr>
          <w:rFonts w:asciiTheme="majorHAnsi" w:hAnsiTheme="majorHAnsi"/>
        </w:rPr>
        <w:t>/sprog</w:t>
      </w:r>
      <w:r>
        <w:rPr>
          <w:rFonts w:asciiTheme="majorHAnsi" w:hAnsiTheme="majorHAnsi"/>
        </w:rPr>
        <w:t xml:space="preserve">: Tegnet </w:t>
      </w:r>
      <m:oMath>
        <m:r>
          <w:rPr>
            <w:rFonts w:ascii="Cambria Math" w:hAnsi="Cambria Math"/>
          </w:rPr>
          <m:t>~</m:t>
        </m:r>
      </m:oMath>
      <w:r>
        <w:rPr>
          <w:rFonts w:asciiTheme="majorHAnsi" w:hAnsiTheme="majorHAnsi"/>
        </w:rPr>
        <w:t xml:space="preserve"> betyder</w:t>
      </w:r>
      <w:r w:rsidR="0041091D">
        <w:rPr>
          <w:rFonts w:asciiTheme="majorHAnsi" w:hAnsiTheme="majorHAnsi"/>
        </w:rPr>
        <w:t xml:space="preserve"> noget i stil med</w:t>
      </w:r>
      <w:r>
        <w:rPr>
          <w:rFonts w:asciiTheme="majorHAnsi" w:hAnsiTheme="majorHAnsi"/>
        </w:rPr>
        <w:t xml:space="preserve"> </w:t>
      </w:r>
      <w:r w:rsidR="0041091D">
        <w:rPr>
          <w:rFonts w:asciiTheme="majorHAnsi" w:hAnsiTheme="majorHAnsi"/>
        </w:rPr>
        <w:t>”</w:t>
      </w:r>
      <w:r>
        <w:rPr>
          <w:rFonts w:asciiTheme="majorHAnsi" w:hAnsiTheme="majorHAnsi"/>
        </w:rPr>
        <w:t>forde</w:t>
      </w:r>
      <w:r w:rsidR="0041091D">
        <w:rPr>
          <w:rFonts w:asciiTheme="majorHAnsi" w:hAnsiTheme="majorHAnsi"/>
        </w:rPr>
        <w:t xml:space="preserve">lt ved”. </w:t>
      </w:r>
      <w:r w:rsidR="005D0837">
        <w:rPr>
          <w:rFonts w:asciiTheme="majorHAnsi" w:hAnsiTheme="majorHAnsi"/>
        </w:rPr>
        <w:t xml:space="preserve">Bogstavet </w:t>
      </w:r>
      <w:r w:rsidR="0041091D">
        <w:rPr>
          <w:rFonts w:asciiTheme="majorHAnsi" w:hAnsiTheme="majorHAnsi"/>
        </w:rPr>
        <w:t xml:space="preserve">b er en forkortelse for binomialfordelingen. </w:t>
      </w:r>
      <w:r w:rsidR="007E694D">
        <w:rPr>
          <w:rFonts w:asciiTheme="majorHAnsi" w:hAnsiTheme="majorHAnsi"/>
        </w:rPr>
        <w:t>Det</w:t>
      </w:r>
      <w:r w:rsidR="002A7A3F">
        <w:rPr>
          <w:rFonts w:asciiTheme="majorHAnsi" w:hAnsiTheme="majorHAnsi"/>
        </w:rPr>
        <w:t>,</w:t>
      </w:r>
      <w:r w:rsidR="007E694D">
        <w:rPr>
          <w:rFonts w:asciiTheme="majorHAnsi" w:hAnsiTheme="majorHAnsi"/>
        </w:rPr>
        <w:t xml:space="preserve"> der er</w:t>
      </w:r>
      <w:r w:rsidR="002C7EFF">
        <w:rPr>
          <w:rFonts w:asciiTheme="majorHAnsi" w:hAnsiTheme="majorHAnsi"/>
        </w:rPr>
        <w:t xml:space="preserve"> blevet</w:t>
      </w:r>
      <w:r w:rsidR="007E694D">
        <w:rPr>
          <w:rFonts w:asciiTheme="majorHAnsi" w:hAnsiTheme="majorHAnsi"/>
        </w:rPr>
        <w:t xml:space="preserve"> </w:t>
      </w:r>
      <w:r w:rsidR="002C7EFF">
        <w:rPr>
          <w:rFonts w:asciiTheme="majorHAnsi" w:hAnsiTheme="majorHAnsi"/>
        </w:rPr>
        <w:t>”</w:t>
      </w:r>
      <w:r w:rsidR="007E694D">
        <w:rPr>
          <w:rFonts w:asciiTheme="majorHAnsi" w:hAnsiTheme="majorHAnsi"/>
        </w:rPr>
        <w:t>fordelt</w:t>
      </w:r>
      <w:r w:rsidR="002C7EFF">
        <w:rPr>
          <w:rFonts w:asciiTheme="majorHAnsi" w:hAnsiTheme="majorHAnsi"/>
        </w:rPr>
        <w:t>”</w:t>
      </w:r>
      <w:r w:rsidR="002A7A3F">
        <w:rPr>
          <w:rFonts w:asciiTheme="majorHAnsi" w:hAnsiTheme="majorHAnsi"/>
        </w:rPr>
        <w:t>,</w:t>
      </w:r>
      <w:r w:rsidR="002C7EFF">
        <w:rPr>
          <w:rFonts w:asciiTheme="majorHAnsi" w:hAnsiTheme="majorHAnsi"/>
        </w:rPr>
        <w:t xml:space="preserve"> </w:t>
      </w:r>
      <w:r w:rsidR="007E694D">
        <w:rPr>
          <w:rFonts w:asciiTheme="majorHAnsi" w:hAnsiTheme="majorHAnsi"/>
        </w:rPr>
        <w:t>er de 100%</w:t>
      </w:r>
      <w:r w:rsidR="002C7EFF">
        <w:rPr>
          <w:rFonts w:asciiTheme="majorHAnsi" w:hAnsiTheme="majorHAnsi"/>
        </w:rPr>
        <w:t>,</w:t>
      </w:r>
      <w:r w:rsidR="00E86571">
        <w:rPr>
          <w:rFonts w:asciiTheme="majorHAnsi" w:hAnsiTheme="majorHAnsi"/>
        </w:rPr>
        <w:t xml:space="preserve"> </w:t>
      </w:r>
      <w:r w:rsidR="002C7EFF">
        <w:rPr>
          <w:rFonts w:asciiTheme="majorHAnsi" w:hAnsiTheme="majorHAnsi"/>
        </w:rPr>
        <w:t xml:space="preserve">som </w:t>
      </w:r>
      <w:r w:rsidR="005E103F">
        <w:rPr>
          <w:rFonts w:asciiTheme="majorHAnsi" w:hAnsiTheme="majorHAnsi"/>
        </w:rPr>
        <w:t xml:space="preserve">ud fra en bestemt formel </w:t>
      </w:r>
      <w:r w:rsidR="002C7EFF">
        <w:rPr>
          <w:rFonts w:asciiTheme="majorHAnsi" w:hAnsiTheme="majorHAnsi"/>
        </w:rPr>
        <w:t xml:space="preserve">er uddelt til hver </w:t>
      </w:r>
      <w:r w:rsidR="005E103F">
        <w:rPr>
          <w:rFonts w:asciiTheme="majorHAnsi" w:hAnsiTheme="majorHAnsi"/>
        </w:rPr>
        <w:t xml:space="preserve">af de </w:t>
      </w:r>
      <w:r w:rsidR="002C7EFF">
        <w:rPr>
          <w:rFonts w:asciiTheme="majorHAnsi" w:hAnsiTheme="majorHAnsi"/>
        </w:rPr>
        <w:t>værdi</w:t>
      </w:r>
      <w:r w:rsidR="005E103F">
        <w:rPr>
          <w:rFonts w:asciiTheme="majorHAnsi" w:hAnsiTheme="majorHAnsi"/>
        </w:rPr>
        <w:t>er</w:t>
      </w:r>
      <w:r w:rsidR="002C7EFF">
        <w:rPr>
          <w:rFonts w:asciiTheme="majorHAnsi" w:hAnsiTheme="majorHAnsi"/>
        </w:rPr>
        <w:t xml:space="preserve">, som </w:t>
      </w:r>
      <w:r w:rsidR="005E103F">
        <w:rPr>
          <w:rFonts w:asciiTheme="majorHAnsi" w:hAnsiTheme="majorHAnsi"/>
        </w:rPr>
        <w:t xml:space="preserve">den stokastiske variabel </w:t>
      </w:r>
      <m:oMath>
        <m:r>
          <w:rPr>
            <w:rFonts w:ascii="Cambria Math" w:hAnsi="Cambria Math"/>
          </w:rPr>
          <m:t>X</m:t>
        </m:r>
      </m:oMath>
      <w:r w:rsidR="002C7EFF">
        <w:rPr>
          <w:rFonts w:asciiTheme="majorHAnsi" w:hAnsiTheme="majorHAnsi"/>
        </w:rPr>
        <w:t xml:space="preserve"> kan være</w:t>
      </w:r>
      <w:r w:rsidR="005E103F">
        <w:rPr>
          <w:rFonts w:asciiTheme="majorHAnsi" w:hAnsiTheme="majorHAnsi"/>
        </w:rPr>
        <w:t xml:space="preserve">. </w:t>
      </w:r>
      <w:r w:rsidR="005353FD">
        <w:rPr>
          <w:rFonts w:asciiTheme="majorHAnsi" w:hAnsiTheme="majorHAnsi"/>
        </w:rPr>
        <w:t xml:space="preserve">Nogle gange </w:t>
      </w:r>
      <w:r w:rsidR="006909B9">
        <w:rPr>
          <w:rFonts w:asciiTheme="majorHAnsi" w:hAnsiTheme="majorHAnsi"/>
        </w:rPr>
        <w:t xml:space="preserve">skrives der </w:t>
      </w:r>
      <m:oMath>
        <m:r>
          <w:rPr>
            <w:rFonts w:ascii="Cambria Math" w:hAnsi="Cambria Math"/>
          </w:rPr>
          <m:t>X~bin(n,p)</m:t>
        </m:r>
      </m:oMath>
      <w:r w:rsidR="006909B9">
        <w:rPr>
          <w:rFonts w:asciiTheme="majorHAnsi" w:hAnsiTheme="majorHAnsi"/>
        </w:rPr>
        <w:t xml:space="preserve"> </w:t>
      </w:r>
      <w:r w:rsidR="005353FD">
        <w:rPr>
          <w:rFonts w:asciiTheme="majorHAnsi" w:hAnsiTheme="majorHAnsi"/>
        </w:rPr>
        <w:t xml:space="preserve">i stedet for </w:t>
      </w:r>
      <m:oMath>
        <m:r>
          <w:rPr>
            <w:rFonts w:ascii="Cambria Math" w:hAnsi="Cambria Math"/>
          </w:rPr>
          <m:t>X~b(n,p)</m:t>
        </m:r>
      </m:oMath>
      <w:r w:rsidR="0082752B">
        <w:rPr>
          <w:rFonts w:asciiTheme="majorHAnsi" w:hAnsiTheme="majorHAnsi"/>
        </w:rPr>
        <w:t>.</w:t>
      </w:r>
      <w:r w:rsidR="005353FD">
        <w:rPr>
          <w:rFonts w:asciiTheme="majorHAnsi" w:hAnsiTheme="majorHAnsi"/>
        </w:rPr>
        <w:t xml:space="preserve"> Det betyder det samme. </w:t>
      </w:r>
    </w:p>
    <w:p w14:paraId="2479B9CC" w14:textId="75FCE5E1" w:rsidR="005353FD" w:rsidRDefault="005353FD" w:rsidP="00B94934">
      <w:pPr>
        <w:rPr>
          <w:rFonts w:asciiTheme="majorHAnsi" w:hAnsiTheme="majorHAnsi"/>
          <w:u w:val="single"/>
        </w:rPr>
      </w:pPr>
    </w:p>
    <w:p w14:paraId="46A92D07" w14:textId="77777777" w:rsidR="005353FD" w:rsidRDefault="005353FD" w:rsidP="00B94934">
      <w:pPr>
        <w:rPr>
          <w:rFonts w:asciiTheme="majorHAnsi" w:hAnsiTheme="majorHAnsi"/>
          <w:u w:val="single"/>
        </w:rPr>
      </w:pPr>
    </w:p>
    <w:p w14:paraId="4569731A" w14:textId="5BAA0474" w:rsidR="004D2A73" w:rsidRDefault="004D2A73" w:rsidP="00B94934">
      <w:pPr>
        <w:rPr>
          <w:rFonts w:asciiTheme="majorHAnsi" w:hAnsiTheme="majorHAnsi"/>
          <w:u w:val="single"/>
        </w:rPr>
      </w:pPr>
      <w:r w:rsidRPr="004D2A73">
        <w:rPr>
          <w:rFonts w:asciiTheme="majorHAnsi" w:hAnsiTheme="majorHAnsi"/>
          <w:u w:val="single"/>
        </w:rPr>
        <w:t>Øvelse</w:t>
      </w:r>
      <w:r>
        <w:rPr>
          <w:rFonts w:asciiTheme="majorHAnsi" w:hAnsiTheme="majorHAnsi"/>
          <w:u w:val="single"/>
        </w:rPr>
        <w:t xml:space="preserve"> 1</w:t>
      </w:r>
      <w:r w:rsidR="00531B7A">
        <w:rPr>
          <w:rFonts w:asciiTheme="majorHAnsi" w:hAnsiTheme="majorHAnsi"/>
          <w:u w:val="single"/>
        </w:rPr>
        <w:t xml:space="preserve"> (uden hjælpemidler)</w:t>
      </w:r>
    </w:p>
    <w:p w14:paraId="7D589845" w14:textId="59E40462" w:rsidR="00585C3B" w:rsidRPr="003D781B" w:rsidRDefault="00585C3B" w:rsidP="00B94934">
      <w:pPr>
        <w:rPr>
          <w:rFonts w:asciiTheme="majorHAnsi" w:hAnsiTheme="majorHAnsi"/>
        </w:rPr>
      </w:pPr>
      <w:r w:rsidRPr="00585C3B">
        <w:rPr>
          <w:rFonts w:asciiTheme="majorHAnsi" w:hAnsiTheme="majorHAnsi"/>
        </w:rPr>
        <w:t>En</w:t>
      </w:r>
      <w:r>
        <w:rPr>
          <w:rFonts w:asciiTheme="majorHAnsi" w:hAnsiTheme="majorHAnsi"/>
        </w:rPr>
        <w:t xml:space="preserve"> stoka</w:t>
      </w:r>
      <w:r w:rsidR="003D781B">
        <w:rPr>
          <w:rFonts w:asciiTheme="majorHAnsi" w:hAnsiTheme="majorHAnsi"/>
        </w:rPr>
        <w:t>s</w:t>
      </w:r>
      <w:r>
        <w:rPr>
          <w:rFonts w:asciiTheme="majorHAnsi" w:hAnsiTheme="majorHAnsi"/>
        </w:rPr>
        <w:t xml:space="preserve">tisk variabel </w:t>
      </w:r>
      <m:oMath>
        <m:r>
          <w:rPr>
            <w:rFonts w:ascii="Cambria Math" w:hAnsi="Cambria Math"/>
          </w:rPr>
          <m:t>X</m:t>
        </m:r>
      </m:oMath>
      <w:r>
        <w:rPr>
          <w:rFonts w:asciiTheme="majorHAnsi" w:hAnsiTheme="majorHAnsi"/>
        </w:rPr>
        <w:t xml:space="preserve"> er binomialfordelt</w:t>
      </w:r>
      <w:r w:rsidR="00DF5D10">
        <w:rPr>
          <w:rFonts w:asciiTheme="majorHAnsi" w:hAnsiTheme="majorHAnsi"/>
        </w:rPr>
        <w:t xml:space="preserve">, </w:t>
      </w:r>
      <m:oMath>
        <m:r>
          <w:rPr>
            <w:rFonts w:ascii="Cambria Math" w:hAnsi="Cambria Math"/>
          </w:rPr>
          <m:t>X~</m:t>
        </m:r>
        <m:r>
          <w:rPr>
            <w:rFonts w:ascii="Cambria Math" w:hAnsi="Cambria Math"/>
          </w:rPr>
          <m:t>b</m:t>
        </m:r>
        <m:d>
          <m:dPr>
            <m:ctrlPr>
              <w:rPr>
                <w:rFonts w:ascii="Cambria Math" w:hAnsi="Cambria Math"/>
                <w:i/>
              </w:rPr>
            </m:ctrlPr>
          </m:dPr>
          <m:e>
            <m:r>
              <w:rPr>
                <w:rFonts w:ascii="Cambria Math" w:hAnsi="Cambria Math"/>
              </w:rPr>
              <m:t>4</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e>
        </m:d>
        <m:r>
          <w:rPr>
            <w:rFonts w:ascii="Cambria Math" w:hAnsi="Cambria Math"/>
          </w:rPr>
          <m:t xml:space="preserve">. </m:t>
        </m:r>
      </m:oMath>
    </w:p>
    <w:p w14:paraId="2ACB8EFB" w14:textId="2B35D096" w:rsidR="003D781B" w:rsidRDefault="003D781B" w:rsidP="005555B4">
      <w:pPr>
        <w:pStyle w:val="Listeafsnit"/>
        <w:numPr>
          <w:ilvl w:val="0"/>
          <w:numId w:val="21"/>
        </w:numPr>
        <w:rPr>
          <w:rFonts w:asciiTheme="majorHAnsi" w:hAnsiTheme="majorHAnsi"/>
        </w:rPr>
      </w:pPr>
      <w:r w:rsidRPr="005555B4">
        <w:rPr>
          <w:rFonts w:asciiTheme="majorHAnsi" w:hAnsiTheme="majorHAnsi"/>
        </w:rPr>
        <w:t>Hv</w:t>
      </w:r>
      <w:r w:rsidR="005555B4" w:rsidRPr="005555B4">
        <w:rPr>
          <w:rFonts w:asciiTheme="majorHAnsi" w:hAnsiTheme="majorHAnsi"/>
        </w:rPr>
        <w:t xml:space="preserve">ilken værdi har </w:t>
      </w:r>
      <w:r w:rsidRPr="005555B4">
        <w:rPr>
          <w:rFonts w:asciiTheme="majorHAnsi" w:hAnsiTheme="majorHAnsi"/>
        </w:rPr>
        <w:t>antals</w:t>
      </w:r>
      <w:r w:rsidR="005555B4" w:rsidRPr="005555B4">
        <w:rPr>
          <w:rFonts w:asciiTheme="majorHAnsi" w:hAnsiTheme="majorHAnsi"/>
        </w:rPr>
        <w:t xml:space="preserve">parameteren </w:t>
      </w:r>
      <m:oMath>
        <m:r>
          <w:rPr>
            <w:rFonts w:ascii="Cambria Math" w:hAnsi="Cambria Math"/>
          </w:rPr>
          <m:t>n</m:t>
        </m:r>
      </m:oMath>
      <w:r w:rsidR="005555B4" w:rsidRPr="005555B4">
        <w:rPr>
          <w:rFonts w:asciiTheme="majorHAnsi" w:hAnsiTheme="majorHAnsi"/>
        </w:rPr>
        <w:t xml:space="preserve"> og hvilken værdi har sandsynlighedsparameteren </w:t>
      </w:r>
      <m:oMath>
        <m:r>
          <w:rPr>
            <w:rFonts w:ascii="Cambria Math" w:hAnsi="Cambria Math"/>
          </w:rPr>
          <m:t>p</m:t>
        </m:r>
      </m:oMath>
      <w:r w:rsidR="005555B4" w:rsidRPr="005555B4">
        <w:rPr>
          <w:rFonts w:asciiTheme="majorHAnsi" w:hAnsiTheme="majorHAnsi"/>
        </w:rPr>
        <w:t>?</w:t>
      </w:r>
    </w:p>
    <w:p w14:paraId="71F2258B" w14:textId="77777777" w:rsidR="003576A8" w:rsidRDefault="003576A8" w:rsidP="003576A8">
      <w:pPr>
        <w:pStyle w:val="Listeafsnit"/>
        <w:rPr>
          <w:rFonts w:asciiTheme="majorHAnsi" w:hAnsiTheme="majorHAnsi"/>
        </w:rPr>
      </w:pPr>
    </w:p>
    <w:p w14:paraId="3CABC2C3" w14:textId="1ECFB0A8" w:rsidR="003576A8" w:rsidRPr="003576A8" w:rsidRDefault="003576A8" w:rsidP="003576A8">
      <w:pPr>
        <w:rPr>
          <w:rFonts w:asciiTheme="majorHAnsi" w:hAnsiTheme="majorHAnsi"/>
        </w:rPr>
      </w:pPr>
      <w:r w:rsidRPr="003576A8">
        <w:rPr>
          <w:rFonts w:asciiTheme="majorHAnsi" w:hAnsiTheme="majorHAnsi"/>
        </w:rPr>
        <w:t xml:space="preserve">Benyt formlen </w:t>
      </w:r>
      <m:oMath>
        <m:r>
          <w:rPr>
            <w:rFonts w:ascii="Cambria Math" w:hAnsi="Cambria Math"/>
          </w:rPr>
          <m:t>P</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r</m:t>
            </m:r>
          </m:e>
        </m:d>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r</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p</m:t>
                </m:r>
              </m:e>
            </m:d>
          </m:e>
          <m:sup>
            <m:r>
              <w:rPr>
                <w:rFonts w:ascii="Cambria Math" w:hAnsi="Cambria Math"/>
              </w:rPr>
              <m:t>n</m:t>
            </m:r>
            <m:r>
              <m:rPr>
                <m:sty m:val="p"/>
              </m:rPr>
              <w:rPr>
                <w:rFonts w:ascii="Cambria Math" w:hAnsi="Cambria Math"/>
              </w:rPr>
              <m:t>-</m:t>
            </m:r>
            <m:r>
              <w:rPr>
                <w:rFonts w:ascii="Cambria Math" w:hAnsi="Cambria Math"/>
              </w:rPr>
              <m:t>r</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r</m:t>
        </m:r>
        <m:r>
          <m:rPr>
            <m:sty m:val="p"/>
          </m:rPr>
          <w:rPr>
            <w:rFonts w:ascii="Cambria Math" w:hAnsi="Cambria Math"/>
          </w:rPr>
          <m:t>)</m:t>
        </m:r>
      </m:oMath>
      <w:r w:rsidRPr="003576A8">
        <w:rPr>
          <w:rFonts w:asciiTheme="majorHAnsi" w:hAnsiTheme="majorHAnsi"/>
        </w:rPr>
        <w:t xml:space="preserve"> til at beregne nedenstående. </w:t>
      </w:r>
      <w:r>
        <w:rPr>
          <w:rFonts w:asciiTheme="majorHAnsi" w:hAnsiTheme="majorHAnsi"/>
        </w:rPr>
        <w:t xml:space="preserve">Benyt evt. Pascals trekant undervejs. Giv begge svar som brøk. </w:t>
      </w:r>
    </w:p>
    <w:p w14:paraId="46E32B17" w14:textId="77777777" w:rsidR="003576A8" w:rsidRPr="003576A8" w:rsidRDefault="003576A8" w:rsidP="003576A8">
      <w:pPr>
        <w:rPr>
          <w:rFonts w:asciiTheme="majorHAnsi" w:hAnsiTheme="majorHAnsi"/>
        </w:rPr>
      </w:pPr>
    </w:p>
    <w:p w14:paraId="2C18E8E5" w14:textId="71974625" w:rsidR="005555B4" w:rsidRDefault="005555B4" w:rsidP="005555B4">
      <w:pPr>
        <w:pStyle w:val="Listeafsnit"/>
        <w:numPr>
          <w:ilvl w:val="0"/>
          <w:numId w:val="21"/>
        </w:numPr>
        <w:rPr>
          <w:rFonts w:asciiTheme="majorHAnsi" w:hAnsiTheme="majorHAnsi"/>
        </w:rPr>
      </w:pPr>
      <w:r>
        <w:rPr>
          <w:rFonts w:asciiTheme="majorHAnsi" w:hAnsiTheme="majorHAnsi"/>
        </w:rPr>
        <w:t xml:space="preserve">Bestem </w:t>
      </w:r>
      <m:oMath>
        <m:r>
          <w:rPr>
            <w:rFonts w:ascii="Cambria Math" w:hAnsi="Cambria Math"/>
          </w:rPr>
          <m:t>P(x=1)</m:t>
        </m:r>
      </m:oMath>
      <w:r w:rsidR="00531B7A">
        <w:rPr>
          <w:rFonts w:asciiTheme="majorHAnsi" w:hAnsiTheme="majorHAnsi"/>
        </w:rPr>
        <w:t>.</w:t>
      </w:r>
      <w:r w:rsidR="004C2ADB">
        <w:rPr>
          <w:rFonts w:asciiTheme="majorHAnsi" w:hAnsiTheme="majorHAnsi"/>
        </w:rPr>
        <w:t xml:space="preserve"> </w:t>
      </w:r>
    </w:p>
    <w:p w14:paraId="243DF93A" w14:textId="536AF4FF" w:rsidR="00531B7A" w:rsidRPr="005555B4" w:rsidRDefault="00531B7A" w:rsidP="005555B4">
      <w:pPr>
        <w:pStyle w:val="Listeafsnit"/>
        <w:numPr>
          <w:ilvl w:val="0"/>
          <w:numId w:val="21"/>
        </w:numPr>
        <w:rPr>
          <w:rFonts w:asciiTheme="majorHAnsi" w:hAnsiTheme="majorHAnsi"/>
        </w:rPr>
      </w:pPr>
      <w:r>
        <w:rPr>
          <w:rFonts w:asciiTheme="majorHAnsi" w:hAnsiTheme="majorHAnsi"/>
        </w:rPr>
        <w:t xml:space="preserve">Bestem </w:t>
      </w:r>
      <m:oMath>
        <m:r>
          <w:rPr>
            <w:rFonts w:ascii="Cambria Math" w:hAnsi="Cambria Math"/>
          </w:rPr>
          <m:t>P(x=2)</m:t>
        </m:r>
      </m:oMath>
      <w:r>
        <w:rPr>
          <w:rFonts w:asciiTheme="majorHAnsi" w:hAnsiTheme="majorHAnsi"/>
        </w:rPr>
        <w:t>.</w:t>
      </w:r>
      <w:r w:rsidR="001E29BF">
        <w:rPr>
          <w:rFonts w:asciiTheme="majorHAnsi" w:hAnsiTheme="majorHAnsi"/>
        </w:rPr>
        <w:t xml:space="preserve"> </w:t>
      </w:r>
    </w:p>
    <w:p w14:paraId="2600F8BF" w14:textId="77777777" w:rsidR="005555B4" w:rsidRPr="003D781B" w:rsidRDefault="005555B4" w:rsidP="00B94934">
      <w:pPr>
        <w:rPr>
          <w:rFonts w:asciiTheme="majorHAnsi" w:hAnsiTheme="majorHAnsi"/>
        </w:rPr>
      </w:pPr>
    </w:p>
    <w:p w14:paraId="70A8A881" w14:textId="5F5C0E05" w:rsidR="004D2A73" w:rsidRDefault="005555B4" w:rsidP="00B94934">
      <w:pPr>
        <w:rPr>
          <w:rFonts w:asciiTheme="majorHAnsi" w:hAnsiTheme="majorHAnsi"/>
          <w:b/>
          <w:bCs/>
          <w:sz w:val="32"/>
          <w:szCs w:val="32"/>
          <w:u w:val="single"/>
        </w:rPr>
      </w:pPr>
      <w:r>
        <w:rPr>
          <w:rFonts w:asciiTheme="majorHAnsi" w:hAnsiTheme="majorHAnsi"/>
          <w:b/>
          <w:bCs/>
          <w:sz w:val="32"/>
          <w:szCs w:val="32"/>
          <w:u w:val="single"/>
        </w:rPr>
        <w:t xml:space="preserve">  </w:t>
      </w:r>
    </w:p>
    <w:p w14:paraId="29FA25FE" w14:textId="12251EF9" w:rsidR="009B0A73" w:rsidRDefault="009B0A73" w:rsidP="00B94934">
      <w:pPr>
        <w:rPr>
          <w:rFonts w:asciiTheme="majorHAnsi" w:hAnsiTheme="majorHAnsi"/>
          <w:u w:val="single"/>
        </w:rPr>
      </w:pPr>
      <w:r w:rsidRPr="009B0A73">
        <w:rPr>
          <w:rFonts w:asciiTheme="majorHAnsi" w:hAnsiTheme="majorHAnsi"/>
          <w:u w:val="single"/>
        </w:rPr>
        <w:t xml:space="preserve">Øvelse </w:t>
      </w:r>
      <w:r w:rsidR="004D2A73">
        <w:rPr>
          <w:rFonts w:asciiTheme="majorHAnsi" w:hAnsiTheme="majorHAnsi"/>
          <w:u w:val="single"/>
        </w:rPr>
        <w:t>2</w:t>
      </w:r>
      <w:r w:rsidR="00252AEB">
        <w:rPr>
          <w:rFonts w:asciiTheme="majorHAnsi" w:hAnsiTheme="majorHAnsi"/>
          <w:u w:val="single"/>
        </w:rPr>
        <w:t xml:space="preserve"> (Med hjælpemidler)</w:t>
      </w:r>
    </w:p>
    <w:p w14:paraId="1841B7C8" w14:textId="0897DE11" w:rsidR="00C146B0" w:rsidRDefault="00C146B0" w:rsidP="0015707C">
      <w:pPr>
        <w:rPr>
          <w:rFonts w:asciiTheme="majorHAnsi" w:hAnsiTheme="majorHAnsi"/>
        </w:rPr>
      </w:pPr>
      <w:r w:rsidRPr="0015707C">
        <w:rPr>
          <w:rFonts w:asciiTheme="majorHAnsi" w:hAnsiTheme="majorHAnsi"/>
        </w:rPr>
        <w:t>Vi ser på situationen</w:t>
      </w:r>
      <w:r w:rsidR="0015707C">
        <w:rPr>
          <w:rFonts w:asciiTheme="majorHAnsi" w:hAnsiTheme="majorHAnsi"/>
        </w:rPr>
        <w:t>, hvor et par forældre har fået 7 børn. Det oplyses desuden, at s</w:t>
      </w:r>
      <w:r w:rsidR="0015707C" w:rsidRPr="00E433C5">
        <w:rPr>
          <w:rFonts w:asciiTheme="majorHAnsi" w:hAnsiTheme="majorHAnsi"/>
        </w:rPr>
        <w:t>andsynligheden for at en nyfødt er en pige er ca. 48,5%</w:t>
      </w:r>
      <w:r w:rsidR="0015707C">
        <w:rPr>
          <w:rFonts w:asciiTheme="majorHAnsi" w:hAnsiTheme="majorHAnsi"/>
        </w:rPr>
        <w:t xml:space="preserve">. </w:t>
      </w:r>
      <w:r w:rsidR="006D66F4">
        <w:rPr>
          <w:rFonts w:asciiTheme="majorHAnsi" w:hAnsiTheme="majorHAnsi"/>
        </w:rPr>
        <w:t>Vi</w:t>
      </w:r>
      <w:r w:rsidR="00AE6DFD">
        <w:rPr>
          <w:rFonts w:asciiTheme="majorHAnsi" w:hAnsiTheme="majorHAnsi"/>
        </w:rPr>
        <w:t xml:space="preserve"> er interesseret i at finde sandsynligheder for at få piger i søskende</w:t>
      </w:r>
      <w:r w:rsidR="00953733">
        <w:rPr>
          <w:rFonts w:asciiTheme="majorHAnsi" w:hAnsiTheme="majorHAnsi"/>
        </w:rPr>
        <w:t>flokken</w:t>
      </w:r>
      <w:r w:rsidR="006D66F4">
        <w:rPr>
          <w:rFonts w:asciiTheme="majorHAnsi" w:hAnsiTheme="majorHAnsi"/>
        </w:rPr>
        <w:t xml:space="preserve">. </w:t>
      </w:r>
    </w:p>
    <w:p w14:paraId="1E84A439" w14:textId="77777777" w:rsidR="0015707C" w:rsidRPr="0015707C" w:rsidRDefault="0015707C" w:rsidP="0015707C">
      <w:pPr>
        <w:rPr>
          <w:rFonts w:asciiTheme="majorHAnsi" w:hAnsiTheme="majorHAnsi"/>
        </w:rPr>
      </w:pPr>
    </w:p>
    <w:p w14:paraId="3377C5FA" w14:textId="77777777" w:rsidR="00953733" w:rsidRDefault="006D66F4" w:rsidP="00E433C5">
      <w:pPr>
        <w:pStyle w:val="Listeafsnit"/>
        <w:numPr>
          <w:ilvl w:val="0"/>
          <w:numId w:val="18"/>
        </w:numPr>
        <w:rPr>
          <w:rFonts w:asciiTheme="majorHAnsi" w:hAnsiTheme="majorHAnsi"/>
        </w:rPr>
      </w:pPr>
      <w:r>
        <w:rPr>
          <w:rFonts w:asciiTheme="majorHAnsi" w:hAnsiTheme="majorHAnsi"/>
        </w:rPr>
        <w:t xml:space="preserve">Angiv hvad en stokastisk variabel </w:t>
      </w:r>
      <m:oMath>
        <m:r>
          <w:rPr>
            <w:rFonts w:ascii="Cambria Math" w:hAnsi="Cambria Math"/>
          </w:rPr>
          <m:t>X</m:t>
        </m:r>
      </m:oMath>
      <w:r>
        <w:rPr>
          <w:rFonts w:asciiTheme="majorHAnsi" w:hAnsiTheme="majorHAnsi"/>
        </w:rPr>
        <w:t xml:space="preserve"> tæller her.</w:t>
      </w:r>
    </w:p>
    <w:p w14:paraId="609A99F9" w14:textId="77777777" w:rsidR="00AE6DFD" w:rsidRDefault="00AE6DFD" w:rsidP="00AE6DFD">
      <w:pPr>
        <w:pStyle w:val="Listeafsnit"/>
        <w:rPr>
          <w:rFonts w:asciiTheme="majorHAnsi" w:hAnsiTheme="majorHAnsi"/>
        </w:rPr>
      </w:pPr>
    </w:p>
    <w:p w14:paraId="13095EC0" w14:textId="24202B9A" w:rsidR="006D66F4" w:rsidRDefault="006D66F4" w:rsidP="00E433C5">
      <w:pPr>
        <w:pStyle w:val="Listeafsnit"/>
        <w:numPr>
          <w:ilvl w:val="0"/>
          <w:numId w:val="18"/>
        </w:numPr>
        <w:rPr>
          <w:rFonts w:asciiTheme="majorHAnsi" w:hAnsiTheme="majorHAnsi"/>
        </w:rPr>
      </w:pPr>
      <w:r>
        <w:rPr>
          <w:rFonts w:asciiTheme="majorHAnsi" w:hAnsiTheme="majorHAnsi"/>
        </w:rPr>
        <w:t xml:space="preserve">Angiv antalsparameter og sandsynlighedsparameter. </w:t>
      </w:r>
    </w:p>
    <w:p w14:paraId="2333A354" w14:textId="17628F0B" w:rsidR="00AE6DFD" w:rsidRDefault="00AE6DFD" w:rsidP="00AE6DFD">
      <w:pPr>
        <w:pStyle w:val="Listeafsnit"/>
        <w:rPr>
          <w:rFonts w:asciiTheme="majorHAnsi" w:hAnsiTheme="majorHAnsi"/>
        </w:rPr>
      </w:pPr>
      <w:r>
        <w:rPr>
          <w:rFonts w:asciiTheme="majorHAnsi" w:hAnsiTheme="majorHAnsi"/>
        </w:rPr>
        <w:t xml:space="preserve">                                          </w:t>
      </w:r>
      <m:oMath>
        <m:r>
          <w:rPr>
            <w:rFonts w:ascii="Cambria Math" w:hAnsi="Cambria Math"/>
          </w:rPr>
          <m:t>n=</m:t>
        </m:r>
      </m:oMath>
      <w:r>
        <w:rPr>
          <w:rFonts w:asciiTheme="majorHAnsi" w:hAnsiTheme="majorHAnsi"/>
        </w:rPr>
        <w:t xml:space="preserve">                 og      </w:t>
      </w:r>
      <m:oMath>
        <m:r>
          <w:rPr>
            <w:rFonts w:ascii="Cambria Math" w:hAnsi="Cambria Math"/>
          </w:rPr>
          <m:t xml:space="preserve">p=    </m:t>
        </m:r>
      </m:oMath>
    </w:p>
    <w:p w14:paraId="34C7A65F" w14:textId="77777777" w:rsidR="00AE6DFD" w:rsidRDefault="00AE6DFD" w:rsidP="00AE6DFD">
      <w:pPr>
        <w:pStyle w:val="Listeafsnit"/>
        <w:rPr>
          <w:rFonts w:asciiTheme="majorHAnsi" w:hAnsiTheme="majorHAnsi"/>
        </w:rPr>
      </w:pPr>
    </w:p>
    <w:p w14:paraId="5AC56A96" w14:textId="7E1177FC" w:rsidR="006D66F4" w:rsidRDefault="00AE6DFD" w:rsidP="00AE6DFD">
      <w:pPr>
        <w:pStyle w:val="Listeafsnit"/>
        <w:rPr>
          <w:rFonts w:asciiTheme="majorHAnsi" w:hAnsiTheme="majorHAnsi"/>
        </w:rPr>
      </w:pPr>
      <w:r>
        <w:rPr>
          <w:rFonts w:asciiTheme="majorHAnsi" w:hAnsiTheme="majorHAnsi"/>
        </w:rPr>
        <w:t xml:space="preserve">Opskriv på formen   </w:t>
      </w:r>
      <m:oMath>
        <m:r>
          <w:rPr>
            <w:rFonts w:ascii="Cambria Math" w:hAnsi="Cambria Math"/>
          </w:rPr>
          <m:t>X ~ b</m:t>
        </m:r>
        <m:r>
          <w:rPr>
            <w:rFonts w:ascii="Cambria Math" w:hAnsi="Cambria Math"/>
          </w:rPr>
          <m:t>in</m:t>
        </m:r>
        <m:r>
          <w:rPr>
            <w:rFonts w:ascii="Cambria Math" w:hAnsi="Cambria Math"/>
          </w:rPr>
          <m:t>(     ,       )</m:t>
        </m:r>
      </m:oMath>
    </w:p>
    <w:p w14:paraId="7D4479C0" w14:textId="77777777" w:rsidR="006D66F4" w:rsidRDefault="006D66F4" w:rsidP="006D66F4">
      <w:pPr>
        <w:pStyle w:val="Listeafsnit"/>
        <w:rPr>
          <w:rFonts w:asciiTheme="majorHAnsi" w:hAnsiTheme="majorHAnsi"/>
        </w:rPr>
      </w:pPr>
    </w:p>
    <w:p w14:paraId="32AFBB42" w14:textId="6EFBFDFD" w:rsidR="005C2BDC" w:rsidRDefault="005C2BDC" w:rsidP="005C2BDC">
      <w:pPr>
        <w:pStyle w:val="Listeafsnit"/>
        <w:numPr>
          <w:ilvl w:val="0"/>
          <w:numId w:val="18"/>
        </w:numPr>
        <w:rPr>
          <w:rFonts w:asciiTheme="majorHAnsi" w:hAnsiTheme="majorHAnsi"/>
        </w:rPr>
      </w:pPr>
      <w:r w:rsidRPr="00AE6DFD">
        <w:rPr>
          <w:rFonts w:asciiTheme="majorHAnsi" w:hAnsiTheme="majorHAnsi"/>
        </w:rPr>
        <w:t xml:space="preserve">Bestem sandsynligheden for at få præcist </w:t>
      </w:r>
      <w:r>
        <w:rPr>
          <w:rFonts w:asciiTheme="majorHAnsi" w:hAnsiTheme="majorHAnsi"/>
        </w:rPr>
        <w:t>2</w:t>
      </w:r>
      <w:r w:rsidRPr="00AE6DFD">
        <w:rPr>
          <w:rFonts w:asciiTheme="majorHAnsi" w:hAnsiTheme="majorHAnsi"/>
        </w:rPr>
        <w:t xml:space="preserve"> piger i en søskendeflok på 7? </w:t>
      </w:r>
    </w:p>
    <w:p w14:paraId="1AAF9FEE" w14:textId="77777777" w:rsidR="005C2BDC" w:rsidRPr="00953733" w:rsidRDefault="005C2BDC" w:rsidP="005C2BDC">
      <w:pPr>
        <w:pStyle w:val="Listeafsnit"/>
        <w:rPr>
          <w:rFonts w:asciiTheme="majorHAnsi" w:hAnsiTheme="majorHAnsi"/>
        </w:rPr>
      </w:pPr>
      <w:r w:rsidRPr="00953733">
        <w:rPr>
          <w:rFonts w:asciiTheme="majorHAnsi" w:hAnsiTheme="majorHAnsi"/>
        </w:rPr>
        <w:t xml:space="preserve">Benyt formlen </w:t>
      </w:r>
      <m:oMath>
        <m:r>
          <w:rPr>
            <w:rFonts w:ascii="Cambria Math" w:hAnsi="Cambria Math"/>
          </w:rPr>
          <m:t>P</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r</m:t>
            </m:r>
          </m:e>
        </m:d>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r</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p</m:t>
                </m:r>
              </m:e>
            </m:d>
          </m:e>
          <m:sup>
            <m:r>
              <w:rPr>
                <w:rFonts w:ascii="Cambria Math" w:hAnsi="Cambria Math"/>
              </w:rPr>
              <m:t>n</m:t>
            </m:r>
            <m:r>
              <m:rPr>
                <m:sty m:val="p"/>
              </m:rPr>
              <w:rPr>
                <w:rFonts w:ascii="Cambria Math" w:hAnsi="Cambria Math"/>
              </w:rPr>
              <m:t>-</m:t>
            </m:r>
            <m:r>
              <w:rPr>
                <w:rFonts w:ascii="Cambria Math" w:hAnsi="Cambria Math"/>
              </w:rPr>
              <m:t>r</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r</m:t>
        </m:r>
        <m:r>
          <m:rPr>
            <m:sty m:val="p"/>
          </m:rPr>
          <w:rPr>
            <w:rFonts w:ascii="Cambria Math" w:hAnsi="Cambria Math"/>
          </w:rPr>
          <m:t>)</m:t>
        </m:r>
      </m:oMath>
      <w:r w:rsidRPr="00953733">
        <w:rPr>
          <w:rFonts w:asciiTheme="majorHAnsi" w:hAnsiTheme="majorHAnsi"/>
        </w:rPr>
        <w:t xml:space="preserve"> til at beregne nedenstående. </w:t>
      </w:r>
    </w:p>
    <w:p w14:paraId="5E9735D7" w14:textId="77777777" w:rsidR="005C2BDC" w:rsidRPr="00953733" w:rsidRDefault="005C2BDC" w:rsidP="005C2BDC">
      <w:pPr>
        <w:pStyle w:val="Listeafsnit"/>
        <w:rPr>
          <w:rFonts w:asciiTheme="majorHAnsi" w:hAnsiTheme="majorHAnsi"/>
        </w:rPr>
      </w:pPr>
      <w:r w:rsidRPr="00953733">
        <w:rPr>
          <w:rFonts w:asciiTheme="majorHAnsi" w:hAnsiTheme="majorHAnsi"/>
        </w:rPr>
        <w:t xml:space="preserve">Udregn i Maple - Binomialkoefficienten </w:t>
      </w:r>
      <m:oMath>
        <m:r>
          <w:rPr>
            <w:rFonts w:ascii="Cambria Math" w:hAnsi="Cambria Math"/>
          </w:rPr>
          <m:t>K</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r</m:t>
        </m:r>
        <m:r>
          <m:rPr>
            <m:sty m:val="p"/>
          </m:rPr>
          <w:rPr>
            <w:rFonts w:ascii="Cambria Math" w:hAnsi="Cambria Math"/>
          </w:rPr>
          <m:t>)</m:t>
        </m:r>
      </m:oMath>
      <w:r w:rsidRPr="00953733">
        <w:rPr>
          <w:rFonts w:asciiTheme="majorHAnsi" w:hAnsiTheme="majorHAnsi"/>
        </w:rPr>
        <w:t xml:space="preserve"> kan bestemmes i Maple med kommandoen: binomial(</w:t>
      </w:r>
      <w:proofErr w:type="gramStart"/>
      <w:r w:rsidRPr="00953733">
        <w:rPr>
          <w:rFonts w:asciiTheme="majorHAnsi" w:hAnsiTheme="majorHAnsi"/>
        </w:rPr>
        <w:t>n,r</w:t>
      </w:r>
      <w:proofErr w:type="gramEnd"/>
      <w:r w:rsidRPr="00953733">
        <w:rPr>
          <w:rFonts w:asciiTheme="majorHAnsi" w:hAnsiTheme="majorHAnsi"/>
        </w:rPr>
        <w:t>)</w:t>
      </w:r>
    </w:p>
    <w:p w14:paraId="69F964C6" w14:textId="77777777" w:rsidR="005C2BDC" w:rsidRDefault="005C2BDC" w:rsidP="005C2BDC">
      <w:pPr>
        <w:pStyle w:val="Listeafsnit"/>
        <w:rPr>
          <w:rFonts w:asciiTheme="majorHAnsi" w:hAnsiTheme="majorHAnsi"/>
        </w:rPr>
      </w:pPr>
    </w:p>
    <w:p w14:paraId="1F9C00CF" w14:textId="799BCBF9" w:rsidR="005C2BDC" w:rsidRPr="00AE6DFD" w:rsidRDefault="005C2BDC" w:rsidP="005C2BDC">
      <w:pPr>
        <w:pStyle w:val="Listeafsnit"/>
        <w:rPr>
          <w:rFonts w:asciiTheme="majorHAnsi" w:hAnsiTheme="majorHAnsi"/>
        </w:rPr>
      </w:pPr>
      <m:oMath>
        <m:r>
          <w:rPr>
            <w:rFonts w:ascii="Cambria Math" w:hAnsi="Cambria Math"/>
          </w:rPr>
          <m:t>P</m:t>
        </m:r>
        <m:d>
          <m:dPr>
            <m:ctrlPr>
              <w:rPr>
                <w:rFonts w:ascii="Cambria Math" w:hAnsi="Cambria Math"/>
                <w:i/>
              </w:rPr>
            </m:ctrlPr>
          </m:dPr>
          <m:e>
            <m:r>
              <w:rPr>
                <w:rFonts w:ascii="Cambria Math" w:hAnsi="Cambria Math"/>
              </w:rPr>
              <m:t>X=</m:t>
            </m:r>
            <m:r>
              <w:rPr>
                <w:rFonts w:ascii="Cambria Math" w:hAnsi="Cambria Math"/>
              </w:rPr>
              <m:t>2</m:t>
            </m:r>
          </m:e>
        </m:d>
        <m:r>
          <w:rPr>
            <w:rFonts w:ascii="Cambria Math" w:hAnsi="Cambria Math"/>
          </w:rPr>
          <m:t xml:space="preserve">=  </m:t>
        </m:r>
      </m:oMath>
      <w:r w:rsidRPr="00AE6DFD">
        <w:rPr>
          <w:rFonts w:asciiTheme="majorHAnsi" w:hAnsiTheme="majorHAnsi"/>
        </w:rPr>
        <w:t xml:space="preserve"> </w:t>
      </w:r>
    </w:p>
    <w:p w14:paraId="24EC8649" w14:textId="77777777" w:rsidR="005C2BDC" w:rsidRDefault="005C2BDC" w:rsidP="005C2BDC">
      <w:pPr>
        <w:pStyle w:val="Listeafsnit"/>
        <w:rPr>
          <w:rFonts w:asciiTheme="majorHAnsi" w:hAnsiTheme="majorHAnsi"/>
        </w:rPr>
      </w:pPr>
    </w:p>
    <w:p w14:paraId="79D24447" w14:textId="2914FAF6" w:rsidR="00AE6DFD" w:rsidRDefault="003F37DE" w:rsidP="00C95D53">
      <w:pPr>
        <w:pStyle w:val="Listeafsnit"/>
        <w:numPr>
          <w:ilvl w:val="0"/>
          <w:numId w:val="18"/>
        </w:numPr>
        <w:rPr>
          <w:rFonts w:asciiTheme="majorHAnsi" w:hAnsiTheme="majorHAnsi"/>
        </w:rPr>
      </w:pPr>
      <w:r w:rsidRPr="00AE6DFD">
        <w:rPr>
          <w:rFonts w:asciiTheme="majorHAnsi" w:hAnsiTheme="majorHAnsi"/>
        </w:rPr>
        <w:t xml:space="preserve">Bestem sandsynligheden for at få præcist 3 piger i en søskendeflok på 7? </w:t>
      </w:r>
    </w:p>
    <w:p w14:paraId="12FBE6C0" w14:textId="77777777" w:rsidR="00AE6DFD" w:rsidRDefault="00AE6DFD" w:rsidP="00AE6DFD">
      <w:pPr>
        <w:pStyle w:val="Listeafsnit"/>
        <w:rPr>
          <w:rFonts w:asciiTheme="majorHAnsi" w:hAnsiTheme="majorHAnsi"/>
        </w:rPr>
      </w:pPr>
    </w:p>
    <w:p w14:paraId="322A0057" w14:textId="36BC88A0" w:rsidR="00762715" w:rsidRPr="00AE6DFD" w:rsidRDefault="00762715" w:rsidP="00AE6DFD">
      <w:pPr>
        <w:pStyle w:val="Listeafsnit"/>
        <w:rPr>
          <w:rFonts w:asciiTheme="majorHAnsi" w:hAnsiTheme="majorHAnsi"/>
        </w:rPr>
      </w:pPr>
      <m:oMath>
        <m:r>
          <w:rPr>
            <w:rFonts w:ascii="Cambria Math" w:hAnsi="Cambria Math"/>
          </w:rPr>
          <m:t>P</m:t>
        </m:r>
        <m:d>
          <m:dPr>
            <m:ctrlPr>
              <w:rPr>
                <w:rFonts w:ascii="Cambria Math" w:hAnsi="Cambria Math"/>
                <w:i/>
              </w:rPr>
            </m:ctrlPr>
          </m:dPr>
          <m:e>
            <m:r>
              <w:rPr>
                <w:rFonts w:ascii="Cambria Math" w:hAnsi="Cambria Math"/>
              </w:rPr>
              <m:t>X=3</m:t>
            </m:r>
          </m:e>
        </m:d>
        <m:r>
          <w:rPr>
            <w:rFonts w:ascii="Cambria Math" w:hAnsi="Cambria Math"/>
          </w:rPr>
          <m:t xml:space="preserve">=  </m:t>
        </m:r>
      </m:oMath>
      <w:r w:rsidRPr="00AE6DFD">
        <w:rPr>
          <w:rFonts w:asciiTheme="majorHAnsi" w:hAnsiTheme="majorHAnsi"/>
        </w:rPr>
        <w:t xml:space="preserve"> </w:t>
      </w:r>
    </w:p>
    <w:p w14:paraId="1035B458" w14:textId="77777777" w:rsidR="00E433C5" w:rsidRPr="00E433C5" w:rsidRDefault="00E433C5" w:rsidP="00E433C5">
      <w:pPr>
        <w:pStyle w:val="Listeafsnit"/>
        <w:rPr>
          <w:rFonts w:asciiTheme="majorHAnsi" w:hAnsiTheme="majorHAnsi"/>
        </w:rPr>
      </w:pPr>
    </w:p>
    <w:p w14:paraId="47DD9EE2" w14:textId="15319B14" w:rsidR="00C236C6" w:rsidRDefault="00E433C5" w:rsidP="008225BD">
      <w:pPr>
        <w:pStyle w:val="Listeafsnit"/>
        <w:numPr>
          <w:ilvl w:val="0"/>
          <w:numId w:val="18"/>
        </w:numPr>
        <w:rPr>
          <w:rFonts w:asciiTheme="majorHAnsi" w:hAnsiTheme="majorHAnsi"/>
        </w:rPr>
      </w:pPr>
      <w:r w:rsidRPr="00E433C5">
        <w:rPr>
          <w:rFonts w:asciiTheme="majorHAnsi" w:hAnsiTheme="majorHAnsi"/>
        </w:rPr>
        <w:t xml:space="preserve">Bestem sandsynligheden for at få </w:t>
      </w:r>
      <w:r>
        <w:rPr>
          <w:rFonts w:asciiTheme="majorHAnsi" w:hAnsiTheme="majorHAnsi"/>
        </w:rPr>
        <w:t>højst</w:t>
      </w:r>
      <w:r w:rsidRPr="00E433C5">
        <w:rPr>
          <w:rFonts w:asciiTheme="majorHAnsi" w:hAnsiTheme="majorHAnsi"/>
        </w:rPr>
        <w:t xml:space="preserve"> </w:t>
      </w:r>
      <w:r w:rsidR="003576A8">
        <w:rPr>
          <w:rFonts w:asciiTheme="majorHAnsi" w:hAnsiTheme="majorHAnsi"/>
        </w:rPr>
        <w:t>2</w:t>
      </w:r>
      <w:r w:rsidRPr="00E433C5">
        <w:rPr>
          <w:rFonts w:asciiTheme="majorHAnsi" w:hAnsiTheme="majorHAnsi"/>
        </w:rPr>
        <w:t xml:space="preserve"> piger i en søskendeflok på 7? </w:t>
      </w:r>
    </w:p>
    <w:p w14:paraId="12485A29" w14:textId="77777777" w:rsidR="00B461B6" w:rsidRDefault="00B461B6" w:rsidP="00B461B6">
      <w:pPr>
        <w:pStyle w:val="Listeafsnit"/>
        <w:rPr>
          <w:rFonts w:asciiTheme="majorHAnsi" w:hAnsiTheme="majorHAnsi"/>
        </w:rPr>
      </w:pPr>
    </w:p>
    <w:p w14:paraId="410260E8" w14:textId="2C93A8BB" w:rsidR="0056250B" w:rsidRPr="00E433C5" w:rsidRDefault="00B461B6" w:rsidP="0056250B">
      <w:pPr>
        <w:pStyle w:val="Listeafsnit"/>
        <w:rPr>
          <w:rFonts w:asciiTheme="majorHAnsi" w:hAnsiTheme="majorHAnsi"/>
        </w:rPr>
      </w:pPr>
      <m:oMath>
        <m:r>
          <w:rPr>
            <w:rFonts w:ascii="Cambria Math" w:hAnsi="Cambria Math"/>
          </w:rPr>
          <m:t>P</m:t>
        </m:r>
        <m:d>
          <m:dPr>
            <m:ctrlPr>
              <w:rPr>
                <w:rFonts w:ascii="Cambria Math" w:hAnsi="Cambria Math"/>
                <w:i/>
              </w:rPr>
            </m:ctrlPr>
          </m:dPr>
          <m:e>
            <m:r>
              <w:rPr>
                <w:rFonts w:ascii="Cambria Math" w:hAnsi="Cambria Math"/>
              </w:rPr>
              <m:t>X≤</m:t>
            </m:r>
            <m:r>
              <w:rPr>
                <w:rFonts w:ascii="Cambria Math" w:hAnsi="Cambria Math"/>
              </w:rPr>
              <m:t>2</m:t>
            </m:r>
          </m:e>
        </m:d>
        <m:r>
          <w:rPr>
            <w:rFonts w:ascii="Cambria Math" w:hAnsi="Cambria Math"/>
          </w:rPr>
          <m:t>=</m:t>
        </m:r>
      </m:oMath>
      <w:r>
        <w:rPr>
          <w:rFonts w:asciiTheme="majorHAnsi" w:hAnsiTheme="majorHAnsi"/>
        </w:rPr>
        <w:t xml:space="preserve"> </w:t>
      </w:r>
    </w:p>
    <w:p w14:paraId="548B59E9" w14:textId="77777777" w:rsidR="009B0A73" w:rsidRPr="009B0A73" w:rsidRDefault="009B0A73" w:rsidP="00B94934">
      <w:pPr>
        <w:rPr>
          <w:rFonts w:asciiTheme="majorHAnsi" w:hAnsiTheme="majorHAnsi"/>
        </w:rPr>
      </w:pPr>
    </w:p>
    <w:p w14:paraId="5F2C2628" w14:textId="77777777" w:rsidR="00E433C5" w:rsidRDefault="00E433C5" w:rsidP="00B94934">
      <w:pPr>
        <w:rPr>
          <w:rFonts w:asciiTheme="majorHAnsi" w:hAnsiTheme="majorHAnsi"/>
          <w:b/>
          <w:bCs/>
          <w:sz w:val="32"/>
          <w:szCs w:val="32"/>
          <w:u w:val="single"/>
        </w:rPr>
      </w:pPr>
    </w:p>
    <w:p w14:paraId="1889FD59" w14:textId="77777777" w:rsidR="005E3974" w:rsidRDefault="005E3974">
      <w:pPr>
        <w:spacing w:after="200" w:line="276" w:lineRule="auto"/>
        <w:rPr>
          <w:rFonts w:asciiTheme="majorHAnsi" w:hAnsiTheme="majorHAnsi"/>
          <w:b/>
          <w:bCs/>
          <w:sz w:val="32"/>
          <w:szCs w:val="32"/>
          <w:u w:val="single"/>
        </w:rPr>
      </w:pPr>
      <w:r>
        <w:rPr>
          <w:rFonts w:asciiTheme="majorHAnsi" w:hAnsiTheme="majorHAnsi"/>
          <w:b/>
          <w:bCs/>
          <w:sz w:val="32"/>
          <w:szCs w:val="32"/>
          <w:u w:val="single"/>
        </w:rPr>
        <w:br w:type="page"/>
      </w:r>
    </w:p>
    <w:p w14:paraId="31D27076" w14:textId="58B0FA95" w:rsidR="00D020F9" w:rsidRPr="007C43C0" w:rsidRDefault="00D020F9" w:rsidP="00B94934">
      <w:pPr>
        <w:rPr>
          <w:rFonts w:asciiTheme="majorHAnsi" w:hAnsiTheme="majorHAnsi"/>
          <w:b/>
          <w:bCs/>
          <w:sz w:val="32"/>
          <w:szCs w:val="32"/>
          <w:u w:val="single"/>
        </w:rPr>
      </w:pPr>
      <w:r w:rsidRPr="007C43C0">
        <w:rPr>
          <w:rFonts w:asciiTheme="majorHAnsi" w:hAnsiTheme="majorHAnsi"/>
          <w:b/>
          <w:bCs/>
          <w:sz w:val="32"/>
          <w:szCs w:val="32"/>
          <w:u w:val="single"/>
        </w:rPr>
        <w:t>Binomialfordelingen i Maple</w:t>
      </w:r>
    </w:p>
    <w:p w14:paraId="5617799F" w14:textId="77777777" w:rsidR="00D020F9" w:rsidRPr="007C43C0" w:rsidRDefault="00D020F9" w:rsidP="00B94934">
      <w:pPr>
        <w:rPr>
          <w:rFonts w:asciiTheme="majorHAnsi" w:hAnsiTheme="majorHAnsi"/>
        </w:rPr>
      </w:pPr>
    </w:p>
    <w:p w14:paraId="6624A393" w14:textId="141072F9" w:rsidR="00B94934" w:rsidRPr="007C43C0" w:rsidRDefault="00B94934" w:rsidP="00B94934">
      <w:pPr>
        <w:rPr>
          <w:rFonts w:asciiTheme="majorHAnsi" w:hAnsiTheme="majorHAnsi"/>
        </w:rPr>
      </w:pPr>
      <w:r w:rsidRPr="007C43C0">
        <w:rPr>
          <w:rFonts w:asciiTheme="majorHAnsi" w:hAnsiTheme="majorHAnsi"/>
        </w:rPr>
        <w:t>Binomialsandsynligheder kan findes nemt i Maple med følgende kommandoer (</w:t>
      </w:r>
      <w:proofErr w:type="spellStart"/>
      <w:r w:rsidRPr="007C43C0">
        <w:rPr>
          <w:rFonts w:asciiTheme="majorHAnsi" w:hAnsiTheme="majorHAnsi"/>
        </w:rPr>
        <w:t>Gym</w:t>
      </w:r>
      <w:proofErr w:type="spellEnd"/>
      <w:r w:rsidRPr="007C43C0">
        <w:rPr>
          <w:rFonts w:asciiTheme="majorHAnsi" w:hAnsiTheme="majorHAnsi"/>
        </w:rPr>
        <w:t>-pakken skal indlæses):</w:t>
      </w:r>
    </w:p>
    <w:p w14:paraId="7EA6D4DC" w14:textId="77777777" w:rsidR="006173E1" w:rsidRPr="007C43C0" w:rsidRDefault="006173E1" w:rsidP="00B94934">
      <w:pPr>
        <w:rPr>
          <w:rFonts w:asciiTheme="majorHAnsi" w:hAnsiTheme="majorHAnsi"/>
        </w:rPr>
      </w:pPr>
    </w:p>
    <w:p w14:paraId="1E5E0908" w14:textId="77777777" w:rsidR="00EC2BA8" w:rsidRPr="007C43C0" w:rsidRDefault="00B94934" w:rsidP="00B94934">
      <w:pPr>
        <w:rPr>
          <w:rFonts w:asciiTheme="majorHAnsi" w:hAnsiTheme="majorHAnsi"/>
        </w:rPr>
      </w:pPr>
      <w:r w:rsidRPr="007C43C0">
        <w:rPr>
          <w:rFonts w:asciiTheme="majorHAnsi" w:hAnsiTheme="majorHAnsi"/>
        </w:rPr>
        <w:t xml:space="preserve">Hvis </w:t>
      </w:r>
      <m:oMath>
        <m:r>
          <w:rPr>
            <w:rFonts w:ascii="Cambria Math" w:hAnsi="Cambria Math"/>
          </w:rPr>
          <m:t>X</m:t>
        </m:r>
      </m:oMath>
      <w:r w:rsidRPr="007C43C0">
        <w:rPr>
          <w:rFonts w:asciiTheme="majorHAnsi" w:hAnsiTheme="majorHAnsi"/>
        </w:rPr>
        <w:t xml:space="preserve"> er binomialfordelt</w:t>
      </w:r>
      <w:r w:rsidR="00EC2BA8" w:rsidRPr="007C43C0">
        <w:rPr>
          <w:rFonts w:asciiTheme="majorHAnsi" w:hAnsiTheme="majorHAnsi"/>
        </w:rPr>
        <w:t xml:space="preserve"> med antalsparamenter </w:t>
      </w:r>
      <m:oMath>
        <m:r>
          <w:rPr>
            <w:rFonts w:ascii="Cambria Math" w:hAnsi="Cambria Math"/>
          </w:rPr>
          <m:t>n</m:t>
        </m:r>
      </m:oMath>
      <w:r w:rsidR="00EC2BA8" w:rsidRPr="007C43C0">
        <w:rPr>
          <w:rFonts w:asciiTheme="majorHAnsi" w:hAnsiTheme="majorHAnsi"/>
        </w:rPr>
        <w:t xml:space="preserve"> og sandsynlighedsparameter </w:t>
      </w:r>
      <m:oMath>
        <m:r>
          <w:rPr>
            <w:rFonts w:ascii="Cambria Math" w:hAnsi="Cambria Math"/>
          </w:rPr>
          <m:t>p</m:t>
        </m:r>
      </m:oMath>
      <w:r w:rsidR="00EC2BA8" w:rsidRPr="007C43C0">
        <w:rPr>
          <w:rFonts w:asciiTheme="majorHAnsi" w:hAnsiTheme="majorHAnsi"/>
        </w:rPr>
        <w:t xml:space="preserve">, </w:t>
      </w:r>
    </w:p>
    <w:p w14:paraId="6624A394" w14:textId="0EF81FCA" w:rsidR="00B94934" w:rsidRPr="007C43C0" w:rsidRDefault="00EC2BA8" w:rsidP="00B94934">
      <w:pPr>
        <w:rPr>
          <w:rFonts w:asciiTheme="majorHAnsi" w:hAnsiTheme="majorHAnsi"/>
        </w:rPr>
      </w:pPr>
      <w:r w:rsidRPr="007C43C0">
        <w:rPr>
          <w:rFonts w:asciiTheme="majorHAnsi" w:hAnsiTheme="majorHAnsi"/>
        </w:rPr>
        <w:t xml:space="preserve">dvs. </w:t>
      </w:r>
      <w:r w:rsidR="00B94934" w:rsidRPr="007C43C0">
        <w:rPr>
          <w:rFonts w:asciiTheme="majorHAnsi" w:hAnsiTheme="majorHAnsi"/>
        </w:rPr>
        <w:t xml:space="preserve"> </w:t>
      </w:r>
      <m:oMath>
        <m:r>
          <w:rPr>
            <w:rFonts w:ascii="Cambria Math" w:hAnsi="Cambria Math"/>
          </w:rPr>
          <m:t>X~</m:t>
        </m:r>
        <m:r>
          <w:rPr>
            <w:rFonts w:ascii="Cambria Math" w:hAnsi="Cambria Math"/>
            <w:lang w:val="en-GB"/>
          </w:rPr>
          <m:t>bin</m:t>
        </m:r>
        <m:r>
          <w:rPr>
            <w:rFonts w:ascii="Cambria Math" w:hAnsi="Cambria Math"/>
          </w:rPr>
          <m:t>(</m:t>
        </m:r>
        <m:r>
          <w:rPr>
            <w:rFonts w:ascii="Cambria Math" w:hAnsi="Cambria Math"/>
            <w:lang w:val="en-GB"/>
          </w:rPr>
          <m:t>n</m:t>
        </m:r>
        <m:r>
          <w:rPr>
            <w:rFonts w:ascii="Cambria Math" w:hAnsi="Cambria Math"/>
          </w:rPr>
          <m:t>,</m:t>
        </m:r>
        <m:r>
          <w:rPr>
            <w:rFonts w:ascii="Cambria Math" w:hAnsi="Cambria Math"/>
            <w:lang w:val="en-GB"/>
          </w:rPr>
          <m:t>p</m:t>
        </m:r>
        <m:r>
          <w:rPr>
            <w:rFonts w:ascii="Cambria Math" w:hAnsi="Cambria Math"/>
          </w:rPr>
          <m:t>)</m:t>
        </m:r>
      </m:oMath>
      <w:r w:rsidR="00B94934" w:rsidRPr="007C43C0">
        <w:rPr>
          <w:rFonts w:asciiTheme="majorHAnsi" w:hAnsiTheme="majorHAnsi"/>
        </w:rPr>
        <w:t xml:space="preserve"> findes</w:t>
      </w:r>
      <w:r w:rsidRPr="007C43C0">
        <w:rPr>
          <w:rFonts w:asciiTheme="majorHAnsi" w:hAnsiTheme="majorHAnsi"/>
        </w:rPr>
        <w:t xml:space="preserve"> følgende</w:t>
      </w:r>
      <w:r w:rsidR="003B472C" w:rsidRPr="007C43C0">
        <w:rPr>
          <w:rFonts w:asciiTheme="majorHAnsi" w:hAnsiTheme="majorHAnsi"/>
        </w:rPr>
        <w:t xml:space="preserve"> sandsynligheder</w:t>
      </w:r>
      <w:r w:rsidR="00B94934" w:rsidRPr="007C43C0">
        <w:rPr>
          <w:rFonts w:asciiTheme="majorHAnsi" w:hAnsiTheme="majorHAnsi"/>
        </w:rPr>
        <w:t>:</w:t>
      </w:r>
    </w:p>
    <w:p w14:paraId="16F253E8" w14:textId="77777777" w:rsidR="006173E1" w:rsidRPr="007C43C0" w:rsidRDefault="006173E1" w:rsidP="00B94934">
      <w:pPr>
        <w:rPr>
          <w:rFonts w:asciiTheme="majorHAnsi" w:hAnsiTheme="majorHAnsi"/>
        </w:rPr>
      </w:pPr>
    </w:p>
    <w:p w14:paraId="36FD7E2D" w14:textId="77777777" w:rsidR="00DE76F7" w:rsidRDefault="00EC2BA8" w:rsidP="002E2CD5">
      <w:pPr>
        <w:pStyle w:val="Listeafsnit"/>
        <w:numPr>
          <w:ilvl w:val="1"/>
          <w:numId w:val="13"/>
        </w:numPr>
        <w:rPr>
          <w:rFonts w:asciiTheme="majorHAnsi" w:hAnsiTheme="majorHAnsi"/>
        </w:rPr>
      </w:pPr>
      <m:oMath>
        <m:r>
          <w:rPr>
            <w:rFonts w:ascii="Cambria Math" w:hAnsi="Cambria Math"/>
            <w:lang w:val="en-GB"/>
          </w:rPr>
          <m:t>P</m:t>
        </m:r>
        <m:d>
          <m:dPr>
            <m:ctrlPr>
              <w:rPr>
                <w:rFonts w:ascii="Cambria Math" w:hAnsi="Cambria Math"/>
                <w:i/>
              </w:rPr>
            </m:ctrlPr>
          </m:dPr>
          <m:e>
            <m:r>
              <w:rPr>
                <w:rFonts w:ascii="Cambria Math" w:hAnsi="Cambria Math"/>
                <w:lang w:val="en-GB"/>
              </w:rPr>
              <m:t>X</m:t>
            </m:r>
            <m:r>
              <w:rPr>
                <w:rFonts w:ascii="Cambria Math" w:hAnsi="Cambria Math"/>
              </w:rPr>
              <m:t>=</m:t>
            </m:r>
            <m:r>
              <w:rPr>
                <w:rFonts w:ascii="Cambria Math" w:hAnsi="Cambria Math"/>
                <w:lang w:val="en-GB"/>
              </w:rPr>
              <m:t>r</m:t>
            </m:r>
          </m:e>
        </m:d>
        <m:r>
          <w:rPr>
            <w:rFonts w:ascii="Cambria Math" w:hAnsi="Cambria Math"/>
          </w:rPr>
          <m:t>=</m:t>
        </m:r>
      </m:oMath>
      <w:r w:rsidRPr="00DE76F7">
        <w:rPr>
          <w:rFonts w:asciiTheme="majorHAnsi" w:hAnsiTheme="majorHAnsi"/>
        </w:rPr>
        <w:t xml:space="preserve">  </w:t>
      </w:r>
      <w:r w:rsidR="00B94934" w:rsidRPr="00DE76F7">
        <w:rPr>
          <w:rFonts w:asciiTheme="majorHAnsi" w:hAnsiTheme="majorHAnsi"/>
        </w:rPr>
        <w:t xml:space="preserve">sandsynligheden for præcist </w:t>
      </w:r>
      <m:oMath>
        <m:r>
          <w:rPr>
            <w:rFonts w:ascii="Cambria Math" w:hAnsi="Cambria Math"/>
          </w:rPr>
          <m:t>r</m:t>
        </m:r>
      </m:oMath>
      <w:r w:rsidR="00B94934" w:rsidRPr="00DE76F7">
        <w:rPr>
          <w:rFonts w:asciiTheme="majorHAnsi" w:hAnsiTheme="majorHAnsi"/>
        </w:rPr>
        <w:t xml:space="preserve"> succeser </w:t>
      </w:r>
      <w:r w:rsidR="00DE76F7" w:rsidRPr="00DE76F7">
        <w:rPr>
          <w:rFonts w:asciiTheme="majorHAnsi" w:hAnsiTheme="majorHAnsi"/>
        </w:rPr>
        <w:t xml:space="preserve">= </w:t>
      </w:r>
      <m:oMath>
        <m:r>
          <w:rPr>
            <w:rFonts w:ascii="Cambria Math" w:hAnsi="Cambria Math"/>
            <w:lang w:val="en-GB"/>
          </w:rPr>
          <m:t>binpdf</m:t>
        </m:r>
        <m:r>
          <w:rPr>
            <w:rFonts w:ascii="Cambria Math" w:hAnsi="Cambria Math"/>
          </w:rPr>
          <m:t>(</m:t>
        </m:r>
        <m:r>
          <w:rPr>
            <w:rFonts w:ascii="Cambria Math" w:hAnsi="Cambria Math"/>
            <w:lang w:val="en-GB"/>
          </w:rPr>
          <m:t>n</m:t>
        </m:r>
        <m:r>
          <w:rPr>
            <w:rFonts w:ascii="Cambria Math" w:hAnsi="Cambria Math"/>
          </w:rPr>
          <m:t>,</m:t>
        </m:r>
        <m:r>
          <w:rPr>
            <w:rFonts w:ascii="Cambria Math" w:hAnsi="Cambria Math"/>
            <w:lang w:val="en-GB"/>
          </w:rPr>
          <m:t>p</m:t>
        </m:r>
        <m:r>
          <w:rPr>
            <w:rFonts w:ascii="Cambria Math" w:hAnsi="Cambria Math"/>
          </w:rPr>
          <m:t>,</m:t>
        </m:r>
        <m:r>
          <w:rPr>
            <w:rFonts w:ascii="Cambria Math" w:hAnsi="Cambria Math"/>
            <w:lang w:val="en-GB"/>
          </w:rPr>
          <m:t>r</m:t>
        </m:r>
        <m:r>
          <w:rPr>
            <w:rFonts w:ascii="Cambria Math" w:hAnsi="Cambria Math"/>
          </w:rPr>
          <m:t>)</m:t>
        </m:r>
      </m:oMath>
      <w:r w:rsidR="00B94934" w:rsidRPr="00DE76F7">
        <w:rPr>
          <w:rFonts w:asciiTheme="majorHAnsi" w:hAnsiTheme="majorHAnsi"/>
        </w:rPr>
        <w:t xml:space="preserve"> </w:t>
      </w:r>
      <w:r w:rsidRPr="00DE76F7">
        <w:rPr>
          <w:rFonts w:asciiTheme="majorHAnsi" w:hAnsiTheme="majorHAnsi"/>
        </w:rPr>
        <w:t xml:space="preserve">  </w:t>
      </w:r>
    </w:p>
    <w:p w14:paraId="6624A396" w14:textId="3216FD3B" w:rsidR="00B94934" w:rsidRPr="00DE76F7" w:rsidRDefault="00B94934" w:rsidP="00DE76F7">
      <w:pPr>
        <w:pStyle w:val="Listeafsnit"/>
        <w:ind w:left="1440"/>
        <w:rPr>
          <w:rFonts w:asciiTheme="majorHAnsi" w:hAnsiTheme="majorHAnsi"/>
        </w:rPr>
      </w:pPr>
      <w:r w:rsidRPr="00DE76F7">
        <w:rPr>
          <w:rFonts w:asciiTheme="majorHAnsi" w:hAnsiTheme="majorHAnsi"/>
        </w:rPr>
        <w:t>[</w:t>
      </w:r>
      <w:proofErr w:type="spellStart"/>
      <w:r w:rsidR="003B472C" w:rsidRPr="00DE76F7">
        <w:rPr>
          <w:rFonts w:asciiTheme="majorHAnsi" w:hAnsiTheme="majorHAnsi"/>
        </w:rPr>
        <w:t>binpdf</w:t>
      </w:r>
      <w:proofErr w:type="spellEnd"/>
      <w:r w:rsidR="003B472C" w:rsidRPr="00DE76F7">
        <w:rPr>
          <w:rFonts w:asciiTheme="majorHAnsi" w:hAnsiTheme="majorHAnsi"/>
        </w:rPr>
        <w:t xml:space="preserve"> = </w:t>
      </w:r>
      <w:r w:rsidRPr="00DE76F7">
        <w:rPr>
          <w:rFonts w:asciiTheme="majorHAnsi" w:hAnsiTheme="majorHAnsi"/>
        </w:rPr>
        <w:t>forkortelse fra eng</w:t>
      </w:r>
      <w:r w:rsidR="003B472C" w:rsidRPr="00DE76F7">
        <w:rPr>
          <w:rFonts w:asciiTheme="majorHAnsi" w:hAnsiTheme="majorHAnsi"/>
        </w:rPr>
        <w:t>.</w:t>
      </w:r>
      <w:r w:rsidRPr="00DE76F7">
        <w:rPr>
          <w:rFonts w:asciiTheme="majorHAnsi" w:hAnsiTheme="majorHAnsi"/>
        </w:rPr>
        <w:t xml:space="preserve">: </w:t>
      </w:r>
      <w:r w:rsidRPr="008D2B2F">
        <w:rPr>
          <w:rFonts w:asciiTheme="majorHAnsi" w:hAnsiTheme="majorHAnsi"/>
          <w:u w:val="single"/>
        </w:rPr>
        <w:t>bin</w:t>
      </w:r>
      <w:r w:rsidRPr="00DE76F7">
        <w:rPr>
          <w:rFonts w:asciiTheme="majorHAnsi" w:hAnsiTheme="majorHAnsi"/>
        </w:rPr>
        <w:t xml:space="preserve">omial </w:t>
      </w:r>
      <w:proofErr w:type="spellStart"/>
      <w:r w:rsidRPr="008D2B2F">
        <w:rPr>
          <w:rFonts w:asciiTheme="majorHAnsi" w:hAnsiTheme="majorHAnsi"/>
          <w:u w:val="single"/>
        </w:rPr>
        <w:t>p</w:t>
      </w:r>
      <w:r w:rsidRPr="00DE76F7">
        <w:rPr>
          <w:rFonts w:asciiTheme="majorHAnsi" w:hAnsiTheme="majorHAnsi"/>
        </w:rPr>
        <w:t>robability</w:t>
      </w:r>
      <w:proofErr w:type="spellEnd"/>
      <w:r w:rsidRPr="00DE76F7">
        <w:rPr>
          <w:rFonts w:asciiTheme="majorHAnsi" w:hAnsiTheme="majorHAnsi"/>
        </w:rPr>
        <w:t xml:space="preserve"> </w:t>
      </w:r>
      <w:proofErr w:type="spellStart"/>
      <w:r w:rsidRPr="008D2B2F">
        <w:rPr>
          <w:rFonts w:asciiTheme="majorHAnsi" w:hAnsiTheme="majorHAnsi"/>
          <w:u w:val="single"/>
        </w:rPr>
        <w:t>d</w:t>
      </w:r>
      <w:r w:rsidRPr="00DE76F7">
        <w:rPr>
          <w:rFonts w:asciiTheme="majorHAnsi" w:hAnsiTheme="majorHAnsi"/>
        </w:rPr>
        <w:t>ensity</w:t>
      </w:r>
      <w:proofErr w:type="spellEnd"/>
      <w:r w:rsidRPr="00DE76F7">
        <w:rPr>
          <w:rFonts w:asciiTheme="majorHAnsi" w:hAnsiTheme="majorHAnsi"/>
        </w:rPr>
        <w:t xml:space="preserve"> </w:t>
      </w:r>
      <w:proofErr w:type="spellStart"/>
      <w:r w:rsidRPr="008D2B2F">
        <w:rPr>
          <w:rFonts w:asciiTheme="majorHAnsi" w:hAnsiTheme="majorHAnsi"/>
          <w:u w:val="single"/>
        </w:rPr>
        <w:t>f</w:t>
      </w:r>
      <w:r w:rsidRPr="00DE76F7">
        <w:rPr>
          <w:rFonts w:asciiTheme="majorHAnsi" w:hAnsiTheme="majorHAnsi"/>
        </w:rPr>
        <w:t>unction</w:t>
      </w:r>
      <w:proofErr w:type="spellEnd"/>
      <w:r w:rsidRPr="00DE76F7">
        <w:rPr>
          <w:rFonts w:asciiTheme="majorHAnsi" w:hAnsiTheme="majorHAnsi"/>
        </w:rPr>
        <w:t>]</w:t>
      </w:r>
    </w:p>
    <w:p w14:paraId="6624A397" w14:textId="77777777" w:rsidR="00B94934" w:rsidRPr="007C43C0" w:rsidRDefault="00B94934" w:rsidP="00B94934">
      <w:pPr>
        <w:pStyle w:val="Listeafsnit"/>
        <w:rPr>
          <w:rFonts w:asciiTheme="majorHAnsi" w:hAnsiTheme="majorHAnsi"/>
        </w:rPr>
      </w:pPr>
    </w:p>
    <w:p w14:paraId="6624A398" w14:textId="53492FFD" w:rsidR="00B94934" w:rsidRPr="00DE76F7" w:rsidRDefault="00EC2BA8" w:rsidP="00951736">
      <w:pPr>
        <w:pStyle w:val="Listeafsnit"/>
        <w:numPr>
          <w:ilvl w:val="1"/>
          <w:numId w:val="13"/>
        </w:numPr>
        <w:rPr>
          <w:rFonts w:asciiTheme="majorHAnsi" w:hAnsiTheme="majorHAnsi"/>
        </w:rPr>
      </w:pPr>
      <m:oMath>
        <m:r>
          <w:rPr>
            <w:rFonts w:ascii="Cambria Math" w:hAnsi="Cambria Math"/>
          </w:rPr>
          <m:t>P</m:t>
        </m:r>
        <m:d>
          <m:dPr>
            <m:ctrlPr>
              <w:rPr>
                <w:rFonts w:ascii="Cambria Math" w:hAnsi="Cambria Math"/>
                <w:i/>
              </w:rPr>
            </m:ctrlPr>
          </m:dPr>
          <m:e>
            <m:r>
              <w:rPr>
                <w:rFonts w:ascii="Cambria Math" w:hAnsi="Cambria Math"/>
              </w:rPr>
              <m:t>X≤r</m:t>
            </m:r>
          </m:e>
        </m:d>
        <m:r>
          <w:rPr>
            <w:rFonts w:ascii="Cambria Math" w:hAnsi="Cambria Math"/>
          </w:rPr>
          <m:t>=</m:t>
        </m:r>
      </m:oMath>
      <w:r w:rsidRPr="00DE76F7">
        <w:rPr>
          <w:rFonts w:asciiTheme="majorHAnsi" w:hAnsiTheme="majorHAnsi"/>
        </w:rPr>
        <w:t xml:space="preserve">  </w:t>
      </w:r>
      <w:r w:rsidR="00B94934" w:rsidRPr="00DE76F7">
        <w:rPr>
          <w:rFonts w:asciiTheme="majorHAnsi" w:hAnsiTheme="majorHAnsi"/>
        </w:rPr>
        <w:t>de kumulerede sandsynligheder fra 0 til</w:t>
      </w:r>
      <w:r w:rsidR="00F53791" w:rsidRPr="00DE76F7">
        <w:rPr>
          <w:rFonts w:asciiTheme="majorHAnsi" w:hAnsiTheme="majorHAnsi"/>
        </w:rPr>
        <w:t xml:space="preserve"> og med</w:t>
      </w:r>
      <w:r w:rsidR="00B94934" w:rsidRPr="00DE76F7">
        <w:rPr>
          <w:rFonts w:asciiTheme="majorHAnsi" w:hAnsiTheme="majorHAnsi"/>
        </w:rPr>
        <w:t xml:space="preserve"> </w:t>
      </w:r>
      <m:oMath>
        <m:r>
          <w:rPr>
            <w:rFonts w:ascii="Cambria Math" w:hAnsi="Cambria Math"/>
          </w:rPr>
          <m:t>r</m:t>
        </m:r>
      </m:oMath>
      <w:r w:rsidR="00B94934" w:rsidRPr="00DE76F7">
        <w:rPr>
          <w:rFonts w:asciiTheme="majorHAnsi" w:hAnsiTheme="majorHAnsi"/>
        </w:rPr>
        <w:t xml:space="preserve"> successer </w:t>
      </w:r>
      <w:r w:rsidR="00DE76F7">
        <w:rPr>
          <w:rFonts w:asciiTheme="majorHAnsi" w:hAnsiTheme="majorHAnsi"/>
        </w:rPr>
        <w:t>=</w:t>
      </w:r>
      <m:oMath>
        <m:r>
          <w:rPr>
            <w:rFonts w:ascii="Cambria Math" w:hAnsi="Cambria Math"/>
          </w:rPr>
          <m:t xml:space="preserve"> bincdf(n,p,r)</m:t>
        </m:r>
      </m:oMath>
      <w:r w:rsidR="00D820C0" w:rsidRPr="00DE76F7">
        <w:rPr>
          <w:rFonts w:asciiTheme="majorHAnsi" w:hAnsiTheme="majorHAnsi"/>
        </w:rPr>
        <w:t xml:space="preserve"> </w:t>
      </w:r>
      <w:r w:rsidR="003B472C" w:rsidRPr="00DE76F7">
        <w:rPr>
          <w:rFonts w:asciiTheme="majorHAnsi" w:hAnsiTheme="majorHAnsi"/>
        </w:rPr>
        <w:t xml:space="preserve"> </w:t>
      </w:r>
      <w:r w:rsidR="00B94934" w:rsidRPr="00DE76F7">
        <w:rPr>
          <w:rFonts w:asciiTheme="majorHAnsi" w:hAnsiTheme="majorHAnsi"/>
        </w:rPr>
        <w:t>[</w:t>
      </w:r>
      <w:r w:rsidR="00D820C0" w:rsidRPr="00DE76F7">
        <w:rPr>
          <w:rFonts w:asciiTheme="majorHAnsi" w:hAnsiTheme="majorHAnsi"/>
        </w:rPr>
        <w:t xml:space="preserve">forkortelse </w:t>
      </w:r>
      <w:r w:rsidR="00B94934" w:rsidRPr="00DE76F7">
        <w:rPr>
          <w:rFonts w:asciiTheme="majorHAnsi" w:hAnsiTheme="majorHAnsi"/>
        </w:rPr>
        <w:t>fra eng</w:t>
      </w:r>
      <w:r w:rsidR="003B472C" w:rsidRPr="00DE76F7">
        <w:rPr>
          <w:rFonts w:asciiTheme="majorHAnsi" w:hAnsiTheme="majorHAnsi"/>
        </w:rPr>
        <w:t>.</w:t>
      </w:r>
      <w:r w:rsidR="00B94934" w:rsidRPr="00DE76F7">
        <w:rPr>
          <w:rFonts w:asciiTheme="majorHAnsi" w:hAnsiTheme="majorHAnsi"/>
        </w:rPr>
        <w:t xml:space="preserve">: </w:t>
      </w:r>
      <w:r w:rsidR="00B94934" w:rsidRPr="008D2B2F">
        <w:rPr>
          <w:rFonts w:asciiTheme="majorHAnsi" w:hAnsiTheme="majorHAnsi"/>
          <w:u w:val="single"/>
        </w:rPr>
        <w:t>bin</w:t>
      </w:r>
      <w:r w:rsidR="00B94934" w:rsidRPr="00DE76F7">
        <w:rPr>
          <w:rFonts w:asciiTheme="majorHAnsi" w:hAnsiTheme="majorHAnsi"/>
        </w:rPr>
        <w:t xml:space="preserve">omial </w:t>
      </w:r>
      <w:proofErr w:type="spellStart"/>
      <w:r w:rsidR="00B94934" w:rsidRPr="008D2B2F">
        <w:rPr>
          <w:rFonts w:asciiTheme="majorHAnsi" w:hAnsiTheme="majorHAnsi"/>
          <w:u w:val="single"/>
        </w:rPr>
        <w:t>c</w:t>
      </w:r>
      <w:r w:rsidR="00B94934" w:rsidRPr="00DE76F7">
        <w:rPr>
          <w:rFonts w:asciiTheme="majorHAnsi" w:hAnsiTheme="majorHAnsi"/>
        </w:rPr>
        <w:t>umulative</w:t>
      </w:r>
      <w:proofErr w:type="spellEnd"/>
      <w:r w:rsidR="00B94934" w:rsidRPr="00DE76F7">
        <w:rPr>
          <w:rFonts w:asciiTheme="majorHAnsi" w:hAnsiTheme="majorHAnsi"/>
        </w:rPr>
        <w:t xml:space="preserve"> </w:t>
      </w:r>
      <w:proofErr w:type="spellStart"/>
      <w:r w:rsidR="00B94934" w:rsidRPr="008D2B2F">
        <w:rPr>
          <w:rFonts w:asciiTheme="majorHAnsi" w:hAnsiTheme="majorHAnsi"/>
          <w:u w:val="single"/>
        </w:rPr>
        <w:t>d</w:t>
      </w:r>
      <w:r w:rsidR="00B94934" w:rsidRPr="00DE76F7">
        <w:rPr>
          <w:rFonts w:asciiTheme="majorHAnsi" w:hAnsiTheme="majorHAnsi"/>
        </w:rPr>
        <w:t>ensity</w:t>
      </w:r>
      <w:proofErr w:type="spellEnd"/>
      <w:r w:rsidR="00B94934" w:rsidRPr="00DE76F7">
        <w:rPr>
          <w:rFonts w:asciiTheme="majorHAnsi" w:hAnsiTheme="majorHAnsi"/>
        </w:rPr>
        <w:t xml:space="preserve"> </w:t>
      </w:r>
      <w:proofErr w:type="spellStart"/>
      <w:r w:rsidR="00B94934" w:rsidRPr="008D2B2F">
        <w:rPr>
          <w:rFonts w:asciiTheme="majorHAnsi" w:hAnsiTheme="majorHAnsi"/>
          <w:u w:val="single"/>
        </w:rPr>
        <w:t>f</w:t>
      </w:r>
      <w:r w:rsidR="00B94934" w:rsidRPr="00DE76F7">
        <w:rPr>
          <w:rFonts w:asciiTheme="majorHAnsi" w:hAnsiTheme="majorHAnsi"/>
        </w:rPr>
        <w:t>unction</w:t>
      </w:r>
      <w:proofErr w:type="spellEnd"/>
      <w:r w:rsidR="00B94934" w:rsidRPr="00DE76F7">
        <w:rPr>
          <w:rFonts w:asciiTheme="majorHAnsi" w:hAnsiTheme="majorHAnsi"/>
        </w:rPr>
        <w:t>]</w:t>
      </w:r>
    </w:p>
    <w:p w14:paraId="6624A399" w14:textId="29FA5513" w:rsidR="00B94934" w:rsidRPr="007C43C0" w:rsidRDefault="00B94934" w:rsidP="00B94934">
      <w:pPr>
        <w:rPr>
          <w:rFonts w:asciiTheme="majorHAnsi" w:hAnsiTheme="majorHAnsi"/>
          <w:u w:val="single"/>
        </w:rPr>
      </w:pPr>
    </w:p>
    <w:p w14:paraId="039E75C6" w14:textId="1CEBB664" w:rsidR="006A39A3" w:rsidRPr="00044684" w:rsidRDefault="00EC2BA8" w:rsidP="0066055C">
      <w:pPr>
        <w:pStyle w:val="Listeafsnit"/>
        <w:numPr>
          <w:ilvl w:val="1"/>
          <w:numId w:val="13"/>
        </w:numPr>
        <w:rPr>
          <w:rFonts w:asciiTheme="majorHAnsi" w:hAnsiTheme="majorHAnsi"/>
          <w:u w:val="single"/>
        </w:rPr>
      </w:pPr>
      <m:oMath>
        <m:r>
          <w:rPr>
            <w:rFonts w:ascii="Cambria Math" w:hAnsi="Cambria Math"/>
          </w:rPr>
          <m:t>P</m:t>
        </m:r>
        <m:d>
          <m:dPr>
            <m:ctrlPr>
              <w:rPr>
                <w:rFonts w:ascii="Cambria Math" w:hAnsi="Cambria Math"/>
                <w:i/>
              </w:rPr>
            </m:ctrlPr>
          </m:dPr>
          <m:e>
            <m:r>
              <w:rPr>
                <w:rFonts w:ascii="Cambria Math" w:hAnsi="Cambria Math"/>
              </w:rPr>
              <m:t>r≤X≤q</m:t>
            </m:r>
          </m:e>
        </m:d>
        <m:r>
          <w:rPr>
            <w:rFonts w:ascii="Cambria Math" w:hAnsi="Cambria Math"/>
          </w:rPr>
          <m:t>=</m:t>
        </m:r>
      </m:oMath>
      <w:r w:rsidRPr="00044684">
        <w:rPr>
          <w:rFonts w:asciiTheme="majorHAnsi" w:hAnsiTheme="majorHAnsi"/>
        </w:rPr>
        <w:t xml:space="preserve">  </w:t>
      </w:r>
      <w:r w:rsidR="006A39A3" w:rsidRPr="00044684">
        <w:rPr>
          <w:rFonts w:asciiTheme="majorHAnsi" w:hAnsiTheme="majorHAnsi"/>
        </w:rPr>
        <w:t xml:space="preserve">de kumulerede sandsynligheder fra og med </w:t>
      </w:r>
      <w:r w:rsidR="006A39A3" w:rsidRPr="00044684">
        <w:rPr>
          <w:rFonts w:asciiTheme="majorHAnsi" w:hAnsiTheme="majorHAnsi"/>
          <w:i/>
          <w:iCs/>
        </w:rPr>
        <w:t>r</w:t>
      </w:r>
      <w:r w:rsidR="006A39A3" w:rsidRPr="00044684">
        <w:rPr>
          <w:rFonts w:asciiTheme="majorHAnsi" w:hAnsiTheme="majorHAnsi"/>
        </w:rPr>
        <w:t xml:space="preserve"> til</w:t>
      </w:r>
      <w:r w:rsidR="00F53791" w:rsidRPr="00044684">
        <w:rPr>
          <w:rFonts w:asciiTheme="majorHAnsi" w:hAnsiTheme="majorHAnsi"/>
        </w:rPr>
        <w:t xml:space="preserve"> og med</w:t>
      </w:r>
      <w:r w:rsidR="006A39A3" w:rsidRPr="00044684">
        <w:rPr>
          <w:rFonts w:asciiTheme="majorHAnsi" w:hAnsiTheme="majorHAnsi"/>
        </w:rPr>
        <w:t xml:space="preserve"> </w:t>
      </w:r>
      <w:r w:rsidR="006A39A3" w:rsidRPr="00044684">
        <w:rPr>
          <w:rFonts w:asciiTheme="majorHAnsi" w:hAnsiTheme="majorHAnsi"/>
          <w:i/>
          <w:iCs/>
        </w:rPr>
        <w:t>q</w:t>
      </w:r>
      <w:r w:rsidR="006A39A3" w:rsidRPr="00044684">
        <w:rPr>
          <w:rFonts w:asciiTheme="majorHAnsi" w:hAnsiTheme="majorHAnsi"/>
        </w:rPr>
        <w:t xml:space="preserve"> </w:t>
      </w:r>
      <w:proofErr w:type="spellStart"/>
      <w:r w:rsidR="006A39A3" w:rsidRPr="00044684">
        <w:rPr>
          <w:rFonts w:asciiTheme="majorHAnsi" w:hAnsiTheme="majorHAnsi"/>
        </w:rPr>
        <w:t>successer</w:t>
      </w:r>
      <w:proofErr w:type="spellEnd"/>
      <w:r w:rsidR="006A39A3" w:rsidRPr="00044684">
        <w:rPr>
          <w:rFonts w:asciiTheme="majorHAnsi" w:hAnsiTheme="majorHAnsi"/>
        </w:rPr>
        <w:t xml:space="preserve"> </w:t>
      </w:r>
      <w:r w:rsidR="00044684" w:rsidRPr="00044684">
        <w:rPr>
          <w:rFonts w:asciiTheme="majorHAnsi" w:hAnsiTheme="majorHAnsi"/>
        </w:rPr>
        <w:t xml:space="preserve">= </w:t>
      </w:r>
      <m:oMath>
        <m:r>
          <w:rPr>
            <w:rFonts w:ascii="Cambria Math" w:hAnsi="Cambria Math"/>
          </w:rPr>
          <m:t>bincdf(n,p,r,q)</m:t>
        </m:r>
      </m:oMath>
      <w:r w:rsidR="008A6C03" w:rsidRPr="00044684">
        <w:rPr>
          <w:rFonts w:asciiTheme="majorHAnsi" w:hAnsiTheme="majorHAnsi"/>
        </w:rPr>
        <w:t xml:space="preserve"> </w:t>
      </w:r>
    </w:p>
    <w:p w14:paraId="0E78E032" w14:textId="77777777" w:rsidR="008A6C03" w:rsidRPr="007C43C0" w:rsidRDefault="008A6C03" w:rsidP="008A6C03">
      <w:pPr>
        <w:pStyle w:val="Listeafsnit"/>
        <w:rPr>
          <w:rFonts w:asciiTheme="majorHAnsi" w:hAnsiTheme="majorHAnsi"/>
          <w:u w:val="single"/>
        </w:rPr>
      </w:pPr>
    </w:p>
    <w:p w14:paraId="7B2303ED" w14:textId="1467DA9D" w:rsidR="00F53791" w:rsidRPr="007C43C0" w:rsidRDefault="00EC2BA8" w:rsidP="003B472C">
      <w:pPr>
        <w:pStyle w:val="Listeafsnit"/>
        <w:numPr>
          <w:ilvl w:val="1"/>
          <w:numId w:val="13"/>
        </w:numPr>
        <w:rPr>
          <w:rFonts w:asciiTheme="majorHAnsi" w:hAnsiTheme="majorHAnsi"/>
          <w:u w:val="single"/>
        </w:rPr>
      </w:pPr>
      <m:oMath>
        <m:r>
          <w:rPr>
            <w:rFonts w:ascii="Cambria Math" w:hAnsi="Cambria Math"/>
          </w:rPr>
          <m:t>P</m:t>
        </m:r>
        <m:d>
          <m:dPr>
            <m:ctrlPr>
              <w:rPr>
                <w:rFonts w:ascii="Cambria Math" w:hAnsi="Cambria Math"/>
                <w:i/>
              </w:rPr>
            </m:ctrlPr>
          </m:dPr>
          <m:e>
            <m:r>
              <w:rPr>
                <w:rFonts w:ascii="Cambria Math" w:hAnsi="Cambria Math"/>
              </w:rPr>
              <m:t>X≥r</m:t>
            </m:r>
          </m:e>
        </m:d>
      </m:oMath>
      <w:r w:rsidRPr="007C43C0">
        <w:rPr>
          <w:rFonts w:asciiTheme="majorHAnsi" w:hAnsiTheme="majorHAnsi"/>
        </w:rPr>
        <w:t xml:space="preserve"> </w:t>
      </w:r>
      <m:oMath>
        <m:r>
          <w:rPr>
            <w:rFonts w:ascii="Cambria Math" w:hAnsi="Cambria Math"/>
          </w:rPr>
          <m:t>=</m:t>
        </m:r>
      </m:oMath>
      <w:r w:rsidRPr="007C43C0">
        <w:rPr>
          <w:rFonts w:asciiTheme="majorHAnsi" w:hAnsiTheme="majorHAnsi"/>
        </w:rPr>
        <w:t xml:space="preserve"> </w:t>
      </w:r>
      <w:r w:rsidR="00F53791" w:rsidRPr="007C43C0">
        <w:rPr>
          <w:rFonts w:asciiTheme="majorHAnsi" w:hAnsiTheme="majorHAnsi"/>
        </w:rPr>
        <w:t xml:space="preserve">de kumulerede sandsynligheder fra og med </w:t>
      </w:r>
      <w:r w:rsidR="00F53791" w:rsidRPr="007C43C0">
        <w:rPr>
          <w:rFonts w:asciiTheme="majorHAnsi" w:hAnsiTheme="majorHAnsi"/>
          <w:i/>
          <w:iCs/>
        </w:rPr>
        <w:t>r</w:t>
      </w:r>
      <w:r w:rsidR="00F53791" w:rsidRPr="007C43C0">
        <w:rPr>
          <w:rFonts w:asciiTheme="majorHAnsi" w:hAnsiTheme="majorHAnsi"/>
        </w:rPr>
        <w:t xml:space="preserve"> </w:t>
      </w:r>
      <w:proofErr w:type="spellStart"/>
      <w:r w:rsidR="00F53791" w:rsidRPr="007C43C0">
        <w:rPr>
          <w:rFonts w:asciiTheme="majorHAnsi" w:hAnsiTheme="majorHAnsi"/>
        </w:rPr>
        <w:t>successer</w:t>
      </w:r>
      <w:proofErr w:type="spellEnd"/>
      <w:r w:rsidR="00F53791" w:rsidRPr="007C43C0">
        <w:rPr>
          <w:rFonts w:asciiTheme="majorHAnsi" w:hAnsiTheme="majorHAnsi"/>
        </w:rPr>
        <w:t xml:space="preserve"> med </w:t>
      </w:r>
      <w:r w:rsidR="00044684">
        <w:rPr>
          <w:rFonts w:asciiTheme="majorHAnsi" w:hAnsiTheme="majorHAnsi"/>
        </w:rPr>
        <w:t>=</w:t>
      </w:r>
      <w:r w:rsidR="00F53791" w:rsidRPr="007C43C0">
        <w:rPr>
          <w:rFonts w:asciiTheme="majorHAnsi" w:hAnsiTheme="majorHAnsi"/>
        </w:rPr>
        <w:t xml:space="preserve"> </w:t>
      </w:r>
      <m:oMath>
        <m:r>
          <w:rPr>
            <w:rFonts w:ascii="Cambria Math" w:hAnsi="Cambria Math"/>
          </w:rPr>
          <m:t>bincdf(n,p,r,n)</m:t>
        </m:r>
      </m:oMath>
    </w:p>
    <w:p w14:paraId="6B813C8D" w14:textId="77777777" w:rsidR="00D7640B" w:rsidRPr="007C43C0" w:rsidRDefault="00D7640B" w:rsidP="00D7640B">
      <w:pPr>
        <w:pStyle w:val="Listeafsnit"/>
        <w:rPr>
          <w:rFonts w:asciiTheme="majorHAnsi" w:hAnsiTheme="majorHAnsi"/>
          <w:u w:val="single"/>
        </w:rPr>
      </w:pPr>
    </w:p>
    <w:p w14:paraId="7548BA11" w14:textId="36B24C64" w:rsidR="00F53791" w:rsidRPr="00C236C6" w:rsidRDefault="003B472C" w:rsidP="003B472C">
      <w:pPr>
        <w:pStyle w:val="Listeafsnit"/>
        <w:numPr>
          <w:ilvl w:val="1"/>
          <w:numId w:val="13"/>
        </w:numPr>
        <w:rPr>
          <w:rFonts w:asciiTheme="majorHAnsi" w:hAnsiTheme="majorHAnsi"/>
          <w:u w:val="single"/>
        </w:rPr>
      </w:pPr>
      <w:r w:rsidRPr="007C43C0">
        <w:rPr>
          <w:rFonts w:asciiTheme="majorHAnsi" w:hAnsiTheme="majorHAnsi"/>
        </w:rPr>
        <w:t>P</w:t>
      </w:r>
      <w:r w:rsidR="00D7640B" w:rsidRPr="007C43C0">
        <w:rPr>
          <w:rFonts w:asciiTheme="majorHAnsi" w:hAnsiTheme="majorHAnsi"/>
        </w:rPr>
        <w:t xml:space="preserve">indediagram </w:t>
      </w:r>
      <w:r w:rsidR="00980994">
        <w:rPr>
          <w:rFonts w:asciiTheme="majorHAnsi" w:hAnsiTheme="majorHAnsi"/>
        </w:rPr>
        <w:t xml:space="preserve">fås </w:t>
      </w:r>
      <w:r w:rsidR="00D7640B" w:rsidRPr="007C43C0">
        <w:rPr>
          <w:rFonts w:asciiTheme="majorHAnsi" w:hAnsiTheme="majorHAnsi"/>
        </w:rPr>
        <w:t xml:space="preserve">med kommandoen: </w:t>
      </w:r>
      <w:proofErr w:type="spellStart"/>
      <w:r w:rsidR="00D7640B" w:rsidRPr="007C43C0">
        <w:rPr>
          <w:rFonts w:asciiTheme="majorHAnsi" w:hAnsiTheme="majorHAnsi"/>
        </w:rPr>
        <w:t>pindediagramBIN</w:t>
      </w:r>
      <w:proofErr w:type="spellEnd"/>
      <w:r w:rsidR="00D7640B" w:rsidRPr="007C43C0">
        <w:rPr>
          <w:rFonts w:asciiTheme="majorHAnsi" w:hAnsiTheme="majorHAnsi"/>
        </w:rPr>
        <w:t>(</w:t>
      </w:r>
      <w:proofErr w:type="spellStart"/>
      <w:proofErr w:type="gramStart"/>
      <w:r w:rsidR="00D7640B" w:rsidRPr="007C43C0">
        <w:rPr>
          <w:rFonts w:asciiTheme="majorHAnsi" w:hAnsiTheme="majorHAnsi"/>
        </w:rPr>
        <w:t>n,p</w:t>
      </w:r>
      <w:proofErr w:type="spellEnd"/>
      <w:proofErr w:type="gramEnd"/>
      <w:r w:rsidR="00D7640B" w:rsidRPr="007C43C0">
        <w:rPr>
          <w:rFonts w:asciiTheme="majorHAnsi" w:hAnsiTheme="majorHAnsi"/>
        </w:rPr>
        <w:t>)</w:t>
      </w:r>
    </w:p>
    <w:p w14:paraId="37A4DCB1" w14:textId="77777777" w:rsidR="00C236C6" w:rsidRPr="00C236C6" w:rsidRDefault="00C236C6" w:rsidP="00C236C6">
      <w:pPr>
        <w:pStyle w:val="Listeafsnit"/>
        <w:rPr>
          <w:rFonts w:asciiTheme="majorHAnsi" w:hAnsiTheme="majorHAnsi"/>
          <w:u w:val="single"/>
        </w:rPr>
      </w:pPr>
    </w:p>
    <w:p w14:paraId="2059AB44" w14:textId="32DDDF51" w:rsidR="00C236C6" w:rsidRPr="007C43C0" w:rsidRDefault="00C236C6" w:rsidP="003B472C">
      <w:pPr>
        <w:pStyle w:val="Listeafsnit"/>
        <w:numPr>
          <w:ilvl w:val="1"/>
          <w:numId w:val="13"/>
        </w:numPr>
        <w:rPr>
          <w:rFonts w:asciiTheme="majorHAnsi" w:hAnsiTheme="majorHAnsi"/>
          <w:u w:val="single"/>
        </w:rPr>
      </w:pPr>
      <w:proofErr w:type="spellStart"/>
      <w:r>
        <w:rPr>
          <w:rFonts w:asciiTheme="majorHAnsi" w:hAnsiTheme="majorHAnsi"/>
        </w:rPr>
        <w:t>Binimialkoefficienten</w:t>
      </w:r>
      <w:proofErr w:type="spellEnd"/>
      <w:r>
        <w:rPr>
          <w:rFonts w:asciiTheme="majorHAnsi" w:hAnsiTheme="majorHAnsi"/>
        </w:rPr>
        <w:t xml:space="preserve"> bestemmes med kommandoen: binomial(</w:t>
      </w:r>
      <w:proofErr w:type="spellStart"/>
      <w:proofErr w:type="gramStart"/>
      <w:r>
        <w:rPr>
          <w:rFonts w:asciiTheme="majorHAnsi" w:hAnsiTheme="majorHAnsi"/>
        </w:rPr>
        <w:t>n,r</w:t>
      </w:r>
      <w:proofErr w:type="spellEnd"/>
      <w:proofErr w:type="gramEnd"/>
      <w:r>
        <w:rPr>
          <w:rFonts w:asciiTheme="majorHAnsi" w:hAnsiTheme="majorHAnsi"/>
        </w:rPr>
        <w:t>)</w:t>
      </w:r>
    </w:p>
    <w:p w14:paraId="618D93C6" w14:textId="54E14187" w:rsidR="006173E1" w:rsidRPr="007C43C0" w:rsidRDefault="006173E1" w:rsidP="00F53791">
      <w:pPr>
        <w:rPr>
          <w:rFonts w:asciiTheme="majorHAnsi" w:hAnsiTheme="majorHAnsi"/>
          <w:u w:val="single"/>
        </w:rPr>
      </w:pPr>
    </w:p>
    <w:p w14:paraId="10FB3D27" w14:textId="77777777" w:rsidR="00C4190E" w:rsidRPr="007C43C0" w:rsidRDefault="00C4190E" w:rsidP="00F53791">
      <w:pPr>
        <w:rPr>
          <w:rFonts w:asciiTheme="majorHAnsi" w:hAnsiTheme="majorHAnsi"/>
          <w:u w:val="single"/>
        </w:rPr>
      </w:pPr>
    </w:p>
    <w:p w14:paraId="6624A39A" w14:textId="0591AEC0" w:rsidR="00B94934" w:rsidRPr="007C43C0" w:rsidRDefault="00B94934" w:rsidP="00B94934">
      <w:pPr>
        <w:rPr>
          <w:rFonts w:asciiTheme="majorHAnsi" w:hAnsiTheme="majorHAnsi"/>
          <w:u w:val="single"/>
        </w:rPr>
      </w:pPr>
      <w:r w:rsidRPr="007C43C0">
        <w:rPr>
          <w:rFonts w:asciiTheme="majorHAnsi" w:hAnsiTheme="majorHAnsi"/>
          <w:u w:val="single"/>
        </w:rPr>
        <w:t xml:space="preserve">Øvelse </w:t>
      </w:r>
      <w:r w:rsidR="00BD7BB6">
        <w:rPr>
          <w:rFonts w:asciiTheme="majorHAnsi" w:hAnsiTheme="majorHAnsi"/>
          <w:u w:val="single"/>
        </w:rPr>
        <w:t>3</w:t>
      </w:r>
    </w:p>
    <w:p w14:paraId="6624A39B" w14:textId="301341EF" w:rsidR="00B94934" w:rsidRPr="007C43C0" w:rsidRDefault="00B94934" w:rsidP="00B94934">
      <w:pPr>
        <w:rPr>
          <w:rFonts w:asciiTheme="majorHAnsi" w:hAnsiTheme="majorHAnsi"/>
        </w:rPr>
      </w:pPr>
      <w:r w:rsidRPr="007C43C0">
        <w:rPr>
          <w:rFonts w:asciiTheme="majorHAnsi" w:hAnsiTheme="majorHAnsi"/>
        </w:rPr>
        <w:t xml:space="preserve">Lad </w:t>
      </w:r>
      <m:oMath>
        <m:r>
          <w:rPr>
            <w:rFonts w:ascii="Cambria Math" w:hAnsi="Cambria Math"/>
          </w:rPr>
          <m:t>X</m:t>
        </m:r>
      </m:oMath>
      <w:r w:rsidRPr="007C43C0">
        <w:rPr>
          <w:rFonts w:asciiTheme="majorHAnsi" w:hAnsiTheme="majorHAnsi"/>
        </w:rPr>
        <w:t xml:space="preserve"> være binomialfordelt </w:t>
      </w:r>
      <m:oMath>
        <m:r>
          <w:rPr>
            <w:rFonts w:ascii="Cambria Math" w:hAnsi="Cambria Math"/>
          </w:rPr>
          <m:t>X~bin(40, 0.45)</m:t>
        </m:r>
      </m:oMath>
      <w:r w:rsidRPr="007C43C0">
        <w:rPr>
          <w:rFonts w:asciiTheme="majorHAnsi" w:hAnsiTheme="majorHAnsi"/>
        </w:rPr>
        <w:t>.</w:t>
      </w:r>
    </w:p>
    <w:p w14:paraId="6DD5494F" w14:textId="19DA15FF" w:rsidR="003B472C" w:rsidRPr="007C43C0" w:rsidRDefault="003B472C" w:rsidP="003B472C">
      <w:pPr>
        <w:pStyle w:val="Listeafsnit"/>
        <w:numPr>
          <w:ilvl w:val="0"/>
          <w:numId w:val="4"/>
        </w:numPr>
        <w:rPr>
          <w:rFonts w:asciiTheme="majorHAnsi" w:hAnsiTheme="majorHAnsi"/>
        </w:rPr>
      </w:pPr>
      <w:r w:rsidRPr="007C43C0">
        <w:rPr>
          <w:rFonts w:asciiTheme="majorHAnsi" w:hAnsiTheme="majorHAnsi"/>
        </w:rPr>
        <w:t xml:space="preserve">Angiv antalsparameteren og sandsynlighedsparameteren. </w:t>
      </w:r>
    </w:p>
    <w:p w14:paraId="6624A39C" w14:textId="74A4FF21" w:rsidR="00B94934" w:rsidRPr="007C43C0" w:rsidRDefault="00B94934" w:rsidP="00B94934">
      <w:pPr>
        <w:pStyle w:val="Listeafsnit"/>
        <w:numPr>
          <w:ilvl w:val="0"/>
          <w:numId w:val="4"/>
        </w:numPr>
        <w:rPr>
          <w:rFonts w:asciiTheme="majorHAnsi" w:hAnsiTheme="majorHAnsi"/>
        </w:rPr>
      </w:pPr>
      <w:r w:rsidRPr="007C43C0">
        <w:rPr>
          <w:rFonts w:asciiTheme="majorHAnsi" w:hAnsiTheme="majorHAnsi"/>
        </w:rPr>
        <w:t xml:space="preserve">Benyt </w:t>
      </w:r>
      <w:r w:rsidR="00470ECB" w:rsidRPr="007C43C0">
        <w:rPr>
          <w:rFonts w:asciiTheme="majorHAnsi" w:hAnsiTheme="majorHAnsi"/>
        </w:rPr>
        <w:t>M</w:t>
      </w:r>
      <w:r w:rsidRPr="007C43C0">
        <w:rPr>
          <w:rFonts w:asciiTheme="majorHAnsi" w:hAnsiTheme="majorHAnsi"/>
        </w:rPr>
        <w:t xml:space="preserve">aple til at bestemme sandsynlighederne: </w:t>
      </w:r>
    </w:p>
    <w:p w14:paraId="6624A39D" w14:textId="77777777" w:rsidR="00B94934" w:rsidRPr="007C43C0" w:rsidRDefault="00B94934" w:rsidP="00B94934">
      <w:pPr>
        <w:pStyle w:val="Listeafsnit"/>
        <w:numPr>
          <w:ilvl w:val="1"/>
          <w:numId w:val="8"/>
        </w:numPr>
        <w:rPr>
          <w:rFonts w:asciiTheme="majorHAnsi" w:hAnsiTheme="majorHAnsi"/>
        </w:rPr>
      </w:pPr>
      <w:r w:rsidRPr="007C43C0">
        <w:rPr>
          <w:rFonts w:asciiTheme="majorHAnsi" w:hAnsiTheme="majorHAnsi"/>
        </w:rPr>
        <w:t xml:space="preserve">Præcist 15: </w:t>
      </w:r>
      <m:oMath>
        <m:r>
          <w:rPr>
            <w:rFonts w:ascii="Cambria Math" w:hAnsi="Cambria Math"/>
          </w:rPr>
          <m:t>P(X=15)</m:t>
        </m:r>
      </m:oMath>
      <w:r w:rsidRPr="007C43C0">
        <w:rPr>
          <w:rFonts w:asciiTheme="majorHAnsi" w:hAnsiTheme="majorHAnsi"/>
        </w:rPr>
        <w:t xml:space="preserve">  </w:t>
      </w:r>
    </w:p>
    <w:p w14:paraId="6624A39E" w14:textId="5965939C" w:rsidR="00B94934" w:rsidRPr="007C43C0" w:rsidRDefault="00B94934" w:rsidP="00B94934">
      <w:pPr>
        <w:pStyle w:val="Listeafsnit"/>
        <w:numPr>
          <w:ilvl w:val="1"/>
          <w:numId w:val="8"/>
        </w:numPr>
        <w:rPr>
          <w:rFonts w:asciiTheme="majorHAnsi" w:hAnsiTheme="majorHAnsi"/>
        </w:rPr>
      </w:pPr>
      <w:r w:rsidRPr="007C43C0">
        <w:rPr>
          <w:rFonts w:asciiTheme="majorHAnsi" w:hAnsiTheme="majorHAnsi"/>
        </w:rPr>
        <w:t xml:space="preserve">Højst 10: </w:t>
      </w:r>
      <m:oMath>
        <m:r>
          <w:rPr>
            <w:rFonts w:ascii="Cambria Math" w:hAnsi="Cambria Math"/>
          </w:rPr>
          <m:t>P(X≤10)</m:t>
        </m:r>
      </m:oMath>
    </w:p>
    <w:p w14:paraId="6624A39F" w14:textId="77777777" w:rsidR="00B94934" w:rsidRPr="007C43C0" w:rsidRDefault="00B94934" w:rsidP="00B94934">
      <w:pPr>
        <w:pStyle w:val="Listeafsnit"/>
        <w:numPr>
          <w:ilvl w:val="1"/>
          <w:numId w:val="8"/>
        </w:numPr>
        <w:rPr>
          <w:rFonts w:asciiTheme="majorHAnsi" w:hAnsiTheme="majorHAnsi"/>
        </w:rPr>
      </w:pPr>
      <w:r w:rsidRPr="007C43C0">
        <w:rPr>
          <w:rFonts w:asciiTheme="majorHAnsi" w:hAnsiTheme="majorHAnsi"/>
        </w:rPr>
        <w:t xml:space="preserve">Under 12:  </w:t>
      </w:r>
      <m:oMath>
        <m:r>
          <w:rPr>
            <w:rFonts w:ascii="Cambria Math" w:hAnsi="Cambria Math"/>
          </w:rPr>
          <m:t>(X&lt;12)</m:t>
        </m:r>
      </m:oMath>
    </w:p>
    <w:p w14:paraId="6624A3A0" w14:textId="77777777" w:rsidR="00B94934" w:rsidRPr="007C43C0" w:rsidRDefault="00B94934" w:rsidP="00B94934">
      <w:pPr>
        <w:pStyle w:val="Listeafsnit"/>
        <w:numPr>
          <w:ilvl w:val="1"/>
          <w:numId w:val="8"/>
        </w:numPr>
        <w:rPr>
          <w:rFonts w:asciiTheme="majorHAnsi" w:hAnsiTheme="majorHAnsi"/>
        </w:rPr>
      </w:pPr>
      <w:r w:rsidRPr="007C43C0">
        <w:rPr>
          <w:rFonts w:asciiTheme="majorHAnsi" w:hAnsiTheme="majorHAnsi"/>
        </w:rPr>
        <w:t xml:space="preserve">Mindst 18:  </w:t>
      </w:r>
      <m:oMath>
        <m:r>
          <w:rPr>
            <w:rFonts w:ascii="Cambria Math" w:hAnsi="Cambria Math"/>
          </w:rPr>
          <m:t>(X≥18)</m:t>
        </m:r>
      </m:oMath>
    </w:p>
    <w:p w14:paraId="6624A3A1" w14:textId="77777777" w:rsidR="00B94934" w:rsidRPr="007C43C0" w:rsidRDefault="00B94934" w:rsidP="00B94934">
      <w:pPr>
        <w:pStyle w:val="Listeafsnit"/>
        <w:numPr>
          <w:ilvl w:val="1"/>
          <w:numId w:val="8"/>
        </w:numPr>
        <w:rPr>
          <w:rFonts w:asciiTheme="majorHAnsi" w:hAnsiTheme="majorHAnsi"/>
        </w:rPr>
      </w:pPr>
      <w:r w:rsidRPr="007C43C0">
        <w:rPr>
          <w:rFonts w:asciiTheme="majorHAnsi" w:hAnsiTheme="majorHAnsi"/>
        </w:rPr>
        <w:t xml:space="preserve">Over 25: </w:t>
      </w:r>
      <m:oMath>
        <m:r>
          <w:rPr>
            <w:rFonts w:ascii="Cambria Math" w:hAnsi="Cambria Math"/>
          </w:rPr>
          <m:t>P(x&gt;25)</m:t>
        </m:r>
      </m:oMath>
    </w:p>
    <w:p w14:paraId="6624A3A2" w14:textId="77777777" w:rsidR="00B94934" w:rsidRPr="007C43C0" w:rsidRDefault="00B94934" w:rsidP="00B94934">
      <w:pPr>
        <w:pStyle w:val="Listeafsnit"/>
        <w:numPr>
          <w:ilvl w:val="1"/>
          <w:numId w:val="8"/>
        </w:numPr>
        <w:rPr>
          <w:rFonts w:asciiTheme="majorHAnsi" w:hAnsiTheme="majorHAnsi"/>
        </w:rPr>
      </w:pPr>
      <w:r w:rsidRPr="007C43C0">
        <w:rPr>
          <w:rFonts w:asciiTheme="majorHAnsi" w:hAnsiTheme="majorHAnsi"/>
        </w:rPr>
        <w:t xml:space="preserve">Mellem 20 og 30 (20 og 30 inkl.): </w:t>
      </w:r>
      <m:oMath>
        <m:r>
          <w:rPr>
            <w:rFonts w:ascii="Cambria Math" w:hAnsi="Cambria Math"/>
          </w:rPr>
          <m:t>P(20≤X≤30)</m:t>
        </m:r>
      </m:oMath>
    </w:p>
    <w:p w14:paraId="4F3D0049" w14:textId="77777777" w:rsidR="008F3DC1" w:rsidRPr="007C43C0" w:rsidRDefault="008F3DC1" w:rsidP="008F3DC1">
      <w:pPr>
        <w:pStyle w:val="Listeafsnit"/>
        <w:ind w:left="1440"/>
        <w:rPr>
          <w:rFonts w:asciiTheme="majorHAnsi" w:hAnsiTheme="majorHAnsi"/>
        </w:rPr>
      </w:pPr>
    </w:p>
    <w:p w14:paraId="6624A3A7" w14:textId="5E8A851E" w:rsidR="00B94934" w:rsidRPr="007C43C0" w:rsidRDefault="00B94934" w:rsidP="00B94934">
      <w:pPr>
        <w:pStyle w:val="Listeafsnit"/>
        <w:numPr>
          <w:ilvl w:val="0"/>
          <w:numId w:val="4"/>
        </w:numPr>
        <w:rPr>
          <w:rFonts w:asciiTheme="majorHAnsi" w:hAnsiTheme="majorHAnsi"/>
          <w:u w:val="single"/>
        </w:rPr>
      </w:pPr>
      <w:r w:rsidRPr="007C43C0">
        <w:rPr>
          <w:rFonts w:asciiTheme="majorHAnsi" w:hAnsiTheme="majorHAnsi"/>
        </w:rPr>
        <w:t xml:space="preserve">Tegn pindediagrammet for sandsynlighedsfordelingen for </w:t>
      </w:r>
      <m:oMath>
        <m:r>
          <w:rPr>
            <w:rFonts w:ascii="Cambria Math" w:hAnsi="Cambria Math"/>
          </w:rPr>
          <m:t>X</m:t>
        </m:r>
      </m:oMath>
      <w:r w:rsidRPr="007C43C0">
        <w:rPr>
          <w:rFonts w:asciiTheme="majorHAnsi" w:hAnsiTheme="majorHAnsi"/>
        </w:rPr>
        <w:t>. Hvilke udfald er meget usandsynlige? Hvilke er meget sandsynlige?</w:t>
      </w:r>
    </w:p>
    <w:p w14:paraId="0321B38F" w14:textId="47B5E5EA" w:rsidR="003B472C" w:rsidRPr="007C43C0" w:rsidRDefault="003B472C" w:rsidP="00991530">
      <w:pPr>
        <w:rPr>
          <w:rFonts w:asciiTheme="majorHAnsi" w:hAnsiTheme="majorHAnsi"/>
          <w:u w:val="single"/>
        </w:rPr>
      </w:pPr>
    </w:p>
    <w:p w14:paraId="28421EEC" w14:textId="0BA90034" w:rsidR="00991530" w:rsidRPr="007C43C0" w:rsidRDefault="00991530" w:rsidP="00991530">
      <w:pPr>
        <w:rPr>
          <w:rFonts w:asciiTheme="majorHAnsi" w:hAnsiTheme="majorHAnsi"/>
          <w:u w:val="single"/>
        </w:rPr>
      </w:pPr>
    </w:p>
    <w:p w14:paraId="5F0B4037" w14:textId="77777777" w:rsidR="00BD7BB6" w:rsidRDefault="00BD7BB6">
      <w:pPr>
        <w:spacing w:after="200" w:line="276" w:lineRule="auto"/>
        <w:rPr>
          <w:rFonts w:asciiTheme="majorHAnsi" w:hAnsiTheme="majorHAnsi"/>
          <w:b/>
          <w:sz w:val="28"/>
        </w:rPr>
      </w:pPr>
      <w:r>
        <w:rPr>
          <w:rFonts w:asciiTheme="majorHAnsi" w:hAnsiTheme="majorHAnsi"/>
          <w:b/>
          <w:sz w:val="28"/>
        </w:rPr>
        <w:br w:type="page"/>
      </w:r>
    </w:p>
    <w:p w14:paraId="34BCD786" w14:textId="40E9A928" w:rsidR="007C43C0" w:rsidRPr="007C43C0" w:rsidRDefault="007C43C0" w:rsidP="007C43C0">
      <w:pPr>
        <w:rPr>
          <w:rFonts w:asciiTheme="majorHAnsi" w:hAnsiTheme="majorHAnsi"/>
          <w:b/>
          <w:sz w:val="28"/>
        </w:rPr>
      </w:pPr>
      <w:r w:rsidRPr="007C43C0">
        <w:rPr>
          <w:rFonts w:asciiTheme="majorHAnsi" w:hAnsiTheme="majorHAnsi"/>
          <w:b/>
          <w:sz w:val="28"/>
        </w:rPr>
        <w:t>Middelværdi og spredning for binomialfordelingen</w:t>
      </w:r>
    </w:p>
    <w:p w14:paraId="4BA4EF0F" w14:textId="77777777" w:rsidR="007C43C0" w:rsidRPr="007C43C0" w:rsidRDefault="007C43C0" w:rsidP="007C43C0">
      <w:pPr>
        <w:rPr>
          <w:rFonts w:asciiTheme="majorHAnsi" w:hAnsiTheme="majorHAnsi"/>
          <w:b/>
          <w:sz w:val="28"/>
        </w:rPr>
      </w:pPr>
      <w:r w:rsidRPr="007C43C0">
        <w:rPr>
          <w:rFonts w:asciiTheme="majorHAnsi" w:hAnsiTheme="majorHAnsi"/>
          <w:b/>
          <w:noProof/>
          <w:sz w:val="28"/>
        </w:rPr>
        <mc:AlternateContent>
          <mc:Choice Requires="wps">
            <w:drawing>
              <wp:anchor distT="0" distB="0" distL="114300" distR="114300" simplePos="0" relativeHeight="251661312" behindDoc="0" locked="0" layoutInCell="1" allowOverlap="1" wp14:anchorId="142E3D37" wp14:editId="2352295E">
                <wp:simplePos x="0" y="0"/>
                <wp:positionH relativeFrom="column">
                  <wp:posOffset>67310</wp:posOffset>
                </wp:positionH>
                <wp:positionV relativeFrom="paragraph">
                  <wp:posOffset>76200</wp:posOffset>
                </wp:positionV>
                <wp:extent cx="914400" cy="1111250"/>
                <wp:effectExtent l="0" t="0" r="26670" b="12700"/>
                <wp:wrapNone/>
                <wp:docPr id="11" name="Tekstboks 11"/>
                <wp:cNvGraphicFramePr/>
                <a:graphic xmlns:a="http://schemas.openxmlformats.org/drawingml/2006/main">
                  <a:graphicData uri="http://schemas.microsoft.com/office/word/2010/wordprocessingShape">
                    <wps:wsp>
                      <wps:cNvSpPr txBox="1"/>
                      <wps:spPr>
                        <a:xfrm>
                          <a:off x="0" y="0"/>
                          <a:ext cx="914400" cy="1111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28CF36" w14:textId="77777777" w:rsidR="007C43C0" w:rsidRPr="00402160" w:rsidRDefault="007C43C0" w:rsidP="007C43C0">
                            <w:pPr>
                              <w:rPr>
                                <w:rFonts w:asciiTheme="majorHAnsi" w:hAnsiTheme="majorHAnsi"/>
                                <w:i/>
                              </w:rPr>
                            </w:pPr>
                            <w:r w:rsidRPr="00402160">
                              <w:rPr>
                                <w:rFonts w:asciiTheme="majorHAnsi" w:hAnsiTheme="majorHAnsi"/>
                                <w:i/>
                              </w:rPr>
                              <w:t>Sætning</w:t>
                            </w:r>
                          </w:p>
                          <w:p w14:paraId="71A201FD" w14:textId="2209BEBC" w:rsidR="007C43C0" w:rsidRDefault="007C43C0" w:rsidP="007C43C0">
                            <w:pPr>
                              <w:rPr>
                                <w:rFonts w:asciiTheme="majorHAnsi" w:hAnsiTheme="majorHAnsi"/>
                              </w:rPr>
                            </w:pPr>
                            <w:r w:rsidRPr="00402160">
                              <w:rPr>
                                <w:rFonts w:asciiTheme="majorHAnsi" w:hAnsiTheme="majorHAnsi"/>
                              </w:rPr>
                              <w:t xml:space="preserve">En stokastisk variabel </w:t>
                            </w:r>
                            <m:oMath>
                              <m:r>
                                <w:rPr>
                                  <w:rFonts w:ascii="Cambria Math" w:hAnsi="Cambria Math"/>
                                </w:rPr>
                                <m:t>X</m:t>
                              </m:r>
                            </m:oMath>
                            <w:r w:rsidRPr="00402160">
                              <w:rPr>
                                <w:rFonts w:asciiTheme="majorHAnsi" w:eastAsiaTheme="minorEastAsia" w:hAnsiTheme="majorHAnsi"/>
                              </w:rPr>
                              <w:t xml:space="preserve">, der er binomialfordelt med en antalsparameter </w:t>
                            </w:r>
                            <m:oMath>
                              <m:r>
                                <w:rPr>
                                  <w:rFonts w:ascii="Cambria Math" w:eastAsiaTheme="minorEastAsia" w:hAnsi="Cambria Math"/>
                                </w:rPr>
                                <m:t>n</m:t>
                              </m:r>
                            </m:oMath>
                            <w:r w:rsidRPr="00402160">
                              <w:rPr>
                                <w:rFonts w:asciiTheme="majorHAnsi" w:eastAsiaTheme="minorEastAsia" w:hAnsiTheme="majorHAnsi"/>
                              </w:rPr>
                              <w:t xml:space="preserve"> og en sandsynlighedsparameter </w:t>
                            </w:r>
                            <m:oMath>
                              <m:r>
                                <w:rPr>
                                  <w:rFonts w:ascii="Cambria Math" w:eastAsiaTheme="minorEastAsia" w:hAnsi="Cambria Math"/>
                                </w:rPr>
                                <m:t>p</m:t>
                              </m:r>
                            </m:oMath>
                            <w:r w:rsidRPr="00402160">
                              <w:rPr>
                                <w:rFonts w:asciiTheme="majorHAnsi" w:eastAsiaTheme="minorEastAsia" w:hAnsiTheme="majorHAnsi"/>
                              </w:rPr>
                              <w:t xml:space="preserve"> har middelværdi, </w:t>
                            </w:r>
                            <m:oMath>
                              <m:r>
                                <w:rPr>
                                  <w:rFonts w:ascii="Cambria Math" w:eastAsiaTheme="minorEastAsia" w:hAnsi="Cambria Math"/>
                                </w:rPr>
                                <m:t>μ,</m:t>
                              </m:r>
                            </m:oMath>
                            <w:r w:rsidRPr="00402160">
                              <w:rPr>
                                <w:rFonts w:asciiTheme="majorHAnsi" w:eastAsiaTheme="minorEastAsia" w:hAnsiTheme="majorHAnsi"/>
                              </w:rPr>
                              <w:t xml:space="preserve"> og </w:t>
                            </w:r>
                            <w:r w:rsidRPr="00402160">
                              <w:rPr>
                                <w:rFonts w:asciiTheme="majorHAnsi" w:hAnsiTheme="majorHAnsi"/>
                              </w:rPr>
                              <w:t xml:space="preserve">spredning, </w:t>
                            </w:r>
                            <m:oMath>
                              <m:r>
                                <w:rPr>
                                  <w:rFonts w:ascii="Cambria Math" w:hAnsi="Cambria Math"/>
                                </w:rPr>
                                <m:t>σ,</m:t>
                              </m:r>
                            </m:oMath>
                            <w:r w:rsidRPr="00402160">
                              <w:rPr>
                                <w:rFonts w:asciiTheme="majorHAnsi" w:eastAsiaTheme="minorEastAsia" w:hAnsiTheme="majorHAnsi"/>
                              </w:rPr>
                              <w:t xml:space="preserve"> </w:t>
                            </w:r>
                            <w:r w:rsidRPr="00402160">
                              <w:rPr>
                                <w:rFonts w:asciiTheme="majorHAnsi" w:hAnsiTheme="majorHAnsi"/>
                              </w:rPr>
                              <w:t xml:space="preserve">bestemt ved  </w:t>
                            </w:r>
                          </w:p>
                          <w:p w14:paraId="6AE705FD" w14:textId="77777777" w:rsidR="00594908" w:rsidRPr="00402160" w:rsidRDefault="00594908" w:rsidP="007C43C0">
                            <w:pPr>
                              <w:rPr>
                                <w:rFonts w:asciiTheme="majorHAnsi" w:hAnsiTheme="majorHAnsi"/>
                              </w:rPr>
                            </w:pPr>
                          </w:p>
                          <w:p w14:paraId="6F3329AA" w14:textId="6CC3F4AC" w:rsidR="007C43C0" w:rsidRPr="00402160" w:rsidRDefault="007C43C0" w:rsidP="007C43C0">
                            <w:pPr>
                              <w:rPr>
                                <w:rFonts w:asciiTheme="majorHAnsi" w:eastAsiaTheme="minorEastAsia" w:hAnsiTheme="majorHAnsi"/>
                              </w:rPr>
                            </w:pPr>
                            <w:r w:rsidRPr="00402160">
                              <w:rPr>
                                <w:rFonts w:asciiTheme="majorHAnsi" w:eastAsiaTheme="minorEastAsia" w:hAnsiTheme="majorHAnsi"/>
                              </w:rPr>
                              <w:tab/>
                            </w:r>
                            <m:oMath>
                              <m:r>
                                <w:rPr>
                                  <w:rFonts w:ascii="Cambria Math" w:hAnsi="Cambria Math"/>
                                </w:rPr>
                                <m:t>μ=E(X)=n·p</m:t>
                              </m:r>
                            </m:oMath>
                            <w:r w:rsidRPr="00402160">
                              <w:rPr>
                                <w:rFonts w:asciiTheme="majorHAnsi" w:eastAsiaTheme="minorEastAsia" w:hAnsiTheme="majorHAnsi"/>
                              </w:rPr>
                              <w:tab/>
                              <w:t xml:space="preserve"> og </w:t>
                            </w:r>
                            <w:r w:rsidRPr="00402160">
                              <w:rPr>
                                <w:rFonts w:asciiTheme="majorHAnsi" w:eastAsiaTheme="minorEastAsia" w:hAnsiTheme="majorHAnsi"/>
                              </w:rPr>
                              <w:tab/>
                            </w:r>
                            <m:oMath>
                              <m:r>
                                <w:rPr>
                                  <w:rFonts w:ascii="Cambria Math" w:eastAsiaTheme="minorEastAsia" w:hAnsi="Cambria Math"/>
                                </w:rPr>
                                <m:t xml:space="preserve">σ= </m:t>
                              </m:r>
                              <m:rad>
                                <m:radPr>
                                  <m:degHide m:val="1"/>
                                  <m:ctrlPr>
                                    <w:rPr>
                                      <w:rFonts w:ascii="Cambria Math" w:eastAsiaTheme="minorEastAsia" w:hAnsi="Cambria Math"/>
                                      <w:i/>
                                    </w:rPr>
                                  </m:ctrlPr>
                                </m:radPr>
                                <m:deg/>
                                <m:e>
                                  <m:r>
                                    <w:rPr>
                                      <w:rFonts w:ascii="Cambria Math" w:eastAsiaTheme="minorEastAsia" w:hAnsi="Cambria Math"/>
                                    </w:rPr>
                                    <m:t>n·p·(1-p)</m:t>
                                  </m:r>
                                </m:e>
                              </m:rad>
                            </m:oMath>
                          </w:p>
                          <w:p w14:paraId="18D2482F" w14:textId="77777777" w:rsidR="007C43C0" w:rsidRDefault="007C43C0" w:rsidP="007C43C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2E3D37" id="_x0000_t202" coordsize="21600,21600" o:spt="202" path="m,l,21600r21600,l21600,xe">
                <v:stroke joinstyle="miter"/>
                <v:path gradientshapeok="t" o:connecttype="rect"/>
              </v:shapetype>
              <v:shape id="Tekstboks 11" o:spid="_x0000_s1026" type="#_x0000_t202" style="position:absolute;margin-left:5.3pt;margin-top:6pt;width:1in;height:8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" fillcolor="white [3201]" strokeweight=".5pt">
                <v:textbox>
                  <w:txbxContent>
                    <w:p w14:paraId="0D28CF36" w14:textId="77777777" w:rsidR="007C43C0" w:rsidRPr="00402160" w:rsidRDefault="007C43C0" w:rsidP="007C43C0">
                      <w:pPr>
                        <w:rPr>
                          <w:rFonts w:asciiTheme="majorHAnsi" w:hAnsiTheme="majorHAnsi"/>
                          <w:i/>
                        </w:rPr>
                      </w:pPr>
                      <w:r w:rsidRPr="00402160">
                        <w:rPr>
                          <w:rFonts w:asciiTheme="majorHAnsi" w:hAnsiTheme="majorHAnsi"/>
                          <w:i/>
                        </w:rPr>
                        <w:t>Sætning</w:t>
                      </w:r>
                    </w:p>
                    <w:p w14:paraId="71A201FD" w14:textId="2209BEBC" w:rsidR="007C43C0" w:rsidRDefault="007C43C0" w:rsidP="007C43C0">
                      <w:pPr>
                        <w:rPr>
                          <w:rFonts w:asciiTheme="majorHAnsi" w:hAnsiTheme="majorHAnsi"/>
                        </w:rPr>
                      </w:pPr>
                      <w:r w:rsidRPr="00402160">
                        <w:rPr>
                          <w:rFonts w:asciiTheme="majorHAnsi" w:hAnsiTheme="majorHAnsi"/>
                        </w:rPr>
                        <w:t xml:space="preserve">En stokastisk variabel </w:t>
                      </w:r>
                      <m:oMath>
                        <m:r>
                          <w:rPr>
                            <w:rFonts w:ascii="Cambria Math" w:hAnsi="Cambria Math"/>
                          </w:rPr>
                          <m:t>X</m:t>
                        </m:r>
                      </m:oMath>
                      <w:r w:rsidRPr="00402160">
                        <w:rPr>
                          <w:rFonts w:asciiTheme="majorHAnsi" w:eastAsiaTheme="minorEastAsia" w:hAnsiTheme="majorHAnsi"/>
                        </w:rPr>
                        <w:t xml:space="preserve">, der er binomialfordelt med en antalsparameter </w:t>
                      </w:r>
                      <m:oMath>
                        <m:r>
                          <w:rPr>
                            <w:rFonts w:ascii="Cambria Math" w:eastAsiaTheme="minorEastAsia" w:hAnsi="Cambria Math"/>
                          </w:rPr>
                          <m:t>n</m:t>
                        </m:r>
                      </m:oMath>
                      <w:r w:rsidRPr="00402160">
                        <w:rPr>
                          <w:rFonts w:asciiTheme="majorHAnsi" w:eastAsiaTheme="minorEastAsia" w:hAnsiTheme="majorHAnsi"/>
                        </w:rPr>
                        <w:t xml:space="preserve"> og en sandsynlighedsparameter </w:t>
                      </w:r>
                      <m:oMath>
                        <m:r>
                          <w:rPr>
                            <w:rFonts w:ascii="Cambria Math" w:eastAsiaTheme="minorEastAsia" w:hAnsi="Cambria Math"/>
                          </w:rPr>
                          <m:t>p</m:t>
                        </m:r>
                      </m:oMath>
                      <w:r w:rsidRPr="00402160">
                        <w:rPr>
                          <w:rFonts w:asciiTheme="majorHAnsi" w:eastAsiaTheme="minorEastAsia" w:hAnsiTheme="majorHAnsi"/>
                        </w:rPr>
                        <w:t xml:space="preserve"> har middelværdi, </w:t>
                      </w:r>
                      <m:oMath>
                        <m:r>
                          <w:rPr>
                            <w:rFonts w:ascii="Cambria Math" w:eastAsiaTheme="minorEastAsia" w:hAnsi="Cambria Math"/>
                          </w:rPr>
                          <m:t>μ,</m:t>
                        </m:r>
                      </m:oMath>
                      <w:r w:rsidRPr="00402160">
                        <w:rPr>
                          <w:rFonts w:asciiTheme="majorHAnsi" w:eastAsiaTheme="minorEastAsia" w:hAnsiTheme="majorHAnsi"/>
                        </w:rPr>
                        <w:t xml:space="preserve"> og </w:t>
                      </w:r>
                      <w:r w:rsidRPr="00402160">
                        <w:rPr>
                          <w:rFonts w:asciiTheme="majorHAnsi" w:hAnsiTheme="majorHAnsi"/>
                        </w:rPr>
                        <w:t xml:space="preserve">spredning, </w:t>
                      </w:r>
                      <m:oMath>
                        <m:r>
                          <w:rPr>
                            <w:rFonts w:ascii="Cambria Math" w:hAnsi="Cambria Math"/>
                          </w:rPr>
                          <m:t>σ,</m:t>
                        </m:r>
                      </m:oMath>
                      <w:r w:rsidRPr="00402160">
                        <w:rPr>
                          <w:rFonts w:asciiTheme="majorHAnsi" w:eastAsiaTheme="minorEastAsia" w:hAnsiTheme="majorHAnsi"/>
                        </w:rPr>
                        <w:t xml:space="preserve"> </w:t>
                      </w:r>
                      <w:r w:rsidRPr="00402160">
                        <w:rPr>
                          <w:rFonts w:asciiTheme="majorHAnsi" w:hAnsiTheme="majorHAnsi"/>
                        </w:rPr>
                        <w:t xml:space="preserve">bestemt ved  </w:t>
                      </w:r>
                    </w:p>
                    <w:p w14:paraId="6AE705FD" w14:textId="77777777" w:rsidR="00594908" w:rsidRPr="00402160" w:rsidRDefault="00594908" w:rsidP="007C43C0">
                      <w:pPr>
                        <w:rPr>
                          <w:rFonts w:asciiTheme="majorHAnsi" w:hAnsiTheme="majorHAnsi"/>
                        </w:rPr>
                      </w:pPr>
                    </w:p>
                    <w:p w14:paraId="6F3329AA" w14:textId="6CC3F4AC" w:rsidR="007C43C0" w:rsidRPr="00402160" w:rsidRDefault="007C43C0" w:rsidP="007C43C0">
                      <w:pPr>
                        <w:rPr>
                          <w:rFonts w:asciiTheme="majorHAnsi" w:eastAsiaTheme="minorEastAsia" w:hAnsiTheme="majorHAnsi"/>
                        </w:rPr>
                      </w:pPr>
                      <w:r w:rsidRPr="00402160">
                        <w:rPr>
                          <w:rFonts w:asciiTheme="majorHAnsi" w:eastAsiaTheme="minorEastAsia" w:hAnsiTheme="majorHAnsi"/>
                        </w:rPr>
                        <w:tab/>
                      </w:r>
                      <m:oMath>
                        <m:r>
                          <w:rPr>
                            <w:rFonts w:ascii="Cambria Math" w:hAnsi="Cambria Math"/>
                          </w:rPr>
                          <m:t>μ=E(X)=n·p</m:t>
                        </m:r>
                      </m:oMath>
                      <w:r w:rsidRPr="00402160">
                        <w:rPr>
                          <w:rFonts w:asciiTheme="majorHAnsi" w:eastAsiaTheme="minorEastAsia" w:hAnsiTheme="majorHAnsi"/>
                        </w:rPr>
                        <w:tab/>
                        <w:t xml:space="preserve"> og </w:t>
                      </w:r>
                      <w:r w:rsidRPr="00402160">
                        <w:rPr>
                          <w:rFonts w:asciiTheme="majorHAnsi" w:eastAsiaTheme="minorEastAsia" w:hAnsiTheme="majorHAnsi"/>
                        </w:rPr>
                        <w:tab/>
                      </w:r>
                      <m:oMath>
                        <m:r>
                          <w:rPr>
                            <w:rFonts w:ascii="Cambria Math" w:eastAsiaTheme="minorEastAsia" w:hAnsi="Cambria Math"/>
                          </w:rPr>
                          <m:t xml:space="preserve">σ= </m:t>
                        </m:r>
                        <m:rad>
                          <m:radPr>
                            <m:degHide m:val="1"/>
                            <m:ctrlPr>
                              <w:rPr>
                                <w:rFonts w:ascii="Cambria Math" w:eastAsiaTheme="minorEastAsia" w:hAnsi="Cambria Math"/>
                                <w:i/>
                              </w:rPr>
                            </m:ctrlPr>
                          </m:radPr>
                          <m:deg/>
                          <m:e>
                            <m:r>
                              <w:rPr>
                                <w:rFonts w:ascii="Cambria Math" w:eastAsiaTheme="minorEastAsia" w:hAnsi="Cambria Math"/>
                              </w:rPr>
                              <m:t>n·p·(1-p)</m:t>
                            </m:r>
                          </m:e>
                        </m:rad>
                      </m:oMath>
                    </w:p>
                    <w:p w14:paraId="18D2482F" w14:textId="77777777" w:rsidR="007C43C0" w:rsidRDefault="007C43C0" w:rsidP="007C43C0"/>
                  </w:txbxContent>
                </v:textbox>
              </v:shape>
            </w:pict>
          </mc:Fallback>
        </mc:AlternateContent>
      </w:r>
    </w:p>
    <w:p w14:paraId="1173F6AB" w14:textId="77777777" w:rsidR="007C43C0" w:rsidRPr="007C43C0" w:rsidRDefault="007C43C0" w:rsidP="007C43C0">
      <w:pPr>
        <w:rPr>
          <w:rFonts w:asciiTheme="majorHAnsi" w:hAnsiTheme="majorHAnsi"/>
        </w:rPr>
      </w:pPr>
    </w:p>
    <w:p w14:paraId="28CAC29B" w14:textId="77777777" w:rsidR="007C43C0" w:rsidRPr="007C43C0" w:rsidRDefault="007C43C0" w:rsidP="007C43C0">
      <w:pPr>
        <w:rPr>
          <w:rFonts w:asciiTheme="majorHAnsi" w:hAnsiTheme="majorHAnsi"/>
          <w:u w:val="single"/>
        </w:rPr>
      </w:pPr>
    </w:p>
    <w:p w14:paraId="05988EE7" w14:textId="77777777" w:rsidR="007C43C0" w:rsidRPr="007C43C0" w:rsidRDefault="007C43C0" w:rsidP="007C43C0">
      <w:pPr>
        <w:rPr>
          <w:rFonts w:asciiTheme="majorHAnsi" w:hAnsiTheme="majorHAnsi"/>
          <w:u w:val="single"/>
        </w:rPr>
      </w:pPr>
    </w:p>
    <w:p w14:paraId="6ECA3010" w14:textId="77777777" w:rsidR="00343EC3" w:rsidRDefault="00343EC3" w:rsidP="007C43C0">
      <w:pPr>
        <w:rPr>
          <w:rFonts w:asciiTheme="majorHAnsi" w:hAnsiTheme="majorHAnsi"/>
        </w:rPr>
      </w:pPr>
    </w:p>
    <w:p w14:paraId="47BD4E72" w14:textId="77777777" w:rsidR="00343EC3" w:rsidRDefault="00343EC3" w:rsidP="007C43C0">
      <w:pPr>
        <w:rPr>
          <w:rFonts w:asciiTheme="majorHAnsi" w:hAnsiTheme="majorHAnsi"/>
        </w:rPr>
      </w:pPr>
    </w:p>
    <w:p w14:paraId="2F46B92C" w14:textId="77777777" w:rsidR="00343EC3" w:rsidRDefault="00343EC3" w:rsidP="007C43C0">
      <w:pPr>
        <w:rPr>
          <w:rFonts w:asciiTheme="majorHAnsi" w:hAnsiTheme="majorHAnsi"/>
        </w:rPr>
      </w:pPr>
    </w:p>
    <w:p w14:paraId="48835AB6" w14:textId="18987DFC" w:rsidR="00DB4261" w:rsidRPr="00467C6A" w:rsidRDefault="00DB4261" w:rsidP="007C43C0">
      <w:pPr>
        <w:rPr>
          <w:rFonts w:asciiTheme="majorHAnsi" w:hAnsiTheme="majorHAnsi"/>
          <w:u w:val="single"/>
        </w:rPr>
      </w:pPr>
      <w:r w:rsidRPr="00467C6A">
        <w:rPr>
          <w:rFonts w:asciiTheme="majorHAnsi" w:hAnsiTheme="majorHAnsi"/>
          <w:u w:val="single"/>
        </w:rPr>
        <w:t xml:space="preserve">Bevis </w:t>
      </w:r>
      <w:r w:rsidR="005102CC">
        <w:rPr>
          <w:rFonts w:asciiTheme="majorHAnsi" w:hAnsiTheme="majorHAnsi"/>
          <w:u w:val="single"/>
        </w:rPr>
        <w:t>for</w:t>
      </w:r>
      <w:r w:rsidRPr="00467C6A">
        <w:rPr>
          <w:rFonts w:asciiTheme="majorHAnsi" w:hAnsiTheme="majorHAnsi"/>
          <w:u w:val="single"/>
        </w:rPr>
        <w:t xml:space="preserve"> </w:t>
      </w:r>
      <m:oMath>
        <m:r>
          <w:rPr>
            <w:rFonts w:ascii="Cambria Math" w:hAnsi="Cambria Math"/>
            <w:u w:val="single"/>
          </w:rPr>
          <m:t>n=2</m:t>
        </m:r>
      </m:oMath>
    </w:p>
    <w:p w14:paraId="49827DF9" w14:textId="39832549" w:rsidR="00DB4261" w:rsidRDefault="00DB4261" w:rsidP="007C43C0">
      <w:pPr>
        <w:rPr>
          <w:rFonts w:asciiTheme="majorHAnsi" w:hAnsiTheme="majorHAnsi"/>
        </w:rPr>
      </w:pPr>
      <w:r>
        <w:rPr>
          <w:rFonts w:asciiTheme="majorHAnsi" w:hAnsiTheme="majorHAnsi"/>
        </w:rPr>
        <w:t xml:space="preserve">Når </w:t>
      </w:r>
      <m:oMath>
        <m:r>
          <w:rPr>
            <w:rFonts w:ascii="Cambria Math" w:hAnsi="Cambria Math"/>
          </w:rPr>
          <m:t>n=2</m:t>
        </m:r>
      </m:oMath>
      <w:r>
        <w:rPr>
          <w:rFonts w:asciiTheme="majorHAnsi" w:hAnsiTheme="majorHAnsi"/>
        </w:rPr>
        <w:t>, så har vi</w:t>
      </w:r>
      <w:r w:rsidR="00D45F01">
        <w:rPr>
          <w:rFonts w:asciiTheme="majorHAnsi" w:hAnsiTheme="majorHAnsi"/>
        </w:rPr>
        <w:t xml:space="preserve"> udfaldene:</w:t>
      </w:r>
      <w:r>
        <w:rPr>
          <w:rFonts w:asciiTheme="majorHAnsi" w:hAnsiTheme="majorHAnsi"/>
        </w:rPr>
        <w:t xml:space="preserv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oMath>
      <w:r>
        <w:rPr>
          <w:rFonts w:asciiTheme="majorHAnsi" w:hAnsiTheme="majorHAnsi"/>
        </w:rPr>
        <w:t xml:space="preserve">,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=1</m:t>
        </m:r>
      </m:oMath>
      <w:r>
        <w:rPr>
          <w:rFonts w:asciiTheme="majorHAnsi" w:hAnsiTheme="majorHAnsi"/>
        </w:rPr>
        <w:t xml:space="preserve"> og </w:t>
      </w: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=2</m:t>
        </m:r>
      </m:oMath>
    </w:p>
    <w:p w14:paraId="003FEAAE" w14:textId="4071F516" w:rsidR="00DB4261" w:rsidRDefault="00DB4261" w:rsidP="007C43C0">
      <w:pPr>
        <w:rPr>
          <w:rFonts w:asciiTheme="majorHAnsi" w:hAnsiTheme="majorHAnsi"/>
        </w:rPr>
      </w:pPr>
      <w:r>
        <w:rPr>
          <w:rFonts w:asciiTheme="majorHAnsi" w:hAnsiTheme="majorHAnsi"/>
        </w:rPr>
        <w:t>De tilsvarende sandsynligheder i binomialfordelin</w:t>
      </w:r>
      <w:r w:rsidR="00D45F01">
        <w:rPr>
          <w:rFonts w:asciiTheme="majorHAnsi" w:hAnsiTheme="majorHAnsi"/>
        </w:rPr>
        <w:t>g</w:t>
      </w:r>
      <w:r>
        <w:rPr>
          <w:rFonts w:asciiTheme="majorHAnsi" w:hAnsiTheme="majorHAnsi"/>
        </w:rPr>
        <w:t xml:space="preserve">en: </w:t>
      </w:r>
    </w:p>
    <w:p w14:paraId="361367CA" w14:textId="77777777" w:rsidR="00DB4261" w:rsidRDefault="00DB4261" w:rsidP="007C43C0">
      <w:pPr>
        <w:rPr>
          <w:rFonts w:asciiTheme="majorHAnsi" w:hAnsiTheme="majorHAnsi"/>
        </w:rPr>
      </w:pPr>
    </w:p>
    <w:p w14:paraId="421C1BD2" w14:textId="1D2E4C46" w:rsidR="00DB4261" w:rsidRDefault="001655EF" w:rsidP="00FB18A8">
      <w:pPr>
        <w:ind w:left="1304" w:firstLine="1304"/>
        <w:rPr>
          <w:rFonts w:asciiTheme="majorHAnsi" w:hAnsiTheme="majorHAnsi"/>
        </w:rPr>
      </w:pPr>
      <m:oMath>
        <m:r>
          <w:rPr>
            <w:rFonts w:ascii="Cambria Math" w:hAnsi="Cambria Math"/>
          </w:rPr>
          <m:t>P</m:t>
        </m:r>
        <m:d>
          <m:dPr>
            <m:ctrlPr>
              <w:rPr>
                <w:rFonts w:ascii="Cambria Math" w:hAnsi="Cambria Math"/>
                <w:i/>
              </w:rPr>
            </m:ctrlPr>
          </m:dPr>
          <m:e>
            <m:r>
              <w:rPr>
                <w:rFonts w:ascii="Cambria Math" w:hAnsi="Cambria Math"/>
              </w:rPr>
              <m:t>x=0</m:t>
            </m:r>
          </m:e>
        </m:d>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0</m:t>
            </m:r>
          </m:sup>
        </m:sSup>
        <m:r>
          <w:rPr>
            <w:rFonts w:ascii="Cambria Math" w:hAnsi="Cambria Math"/>
          </w:rPr>
          <m:t>·</m:t>
        </m:r>
        <m:sSup>
          <m:sSupPr>
            <m:ctrlPr>
              <w:rPr>
                <w:rFonts w:ascii="Cambria Math" w:hAnsi="Cambria Math"/>
                <w:i/>
              </w:rPr>
            </m:ctrlPr>
          </m:sSupPr>
          <m:e>
            <m:r>
              <w:rPr>
                <w:rFonts w:ascii="Cambria Math" w:hAnsi="Cambria Math"/>
              </w:rPr>
              <m:t>(1-p)</m:t>
            </m:r>
          </m:e>
          <m:sup>
            <m:r>
              <w:rPr>
                <w:rFonts w:ascii="Cambria Math" w:hAnsi="Cambria Math"/>
              </w:rPr>
              <m:t>2</m:t>
            </m:r>
          </m:sup>
        </m:sSup>
        <m:r>
          <w:rPr>
            <w:rFonts w:ascii="Cambria Math" w:hAnsi="Cambria Math"/>
          </w:rPr>
          <m:t>·K</m:t>
        </m:r>
        <m:d>
          <m:dPr>
            <m:ctrlPr>
              <w:rPr>
                <w:rFonts w:ascii="Cambria Math" w:hAnsi="Cambria Math"/>
                <w:i/>
              </w:rPr>
            </m:ctrlPr>
          </m:dPr>
          <m:e>
            <m:r>
              <w:rPr>
                <w:rFonts w:ascii="Cambria Math" w:hAnsi="Cambria Math"/>
              </w:rPr>
              <m:t>2,0</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1-p</m:t>
                </m:r>
              </m:e>
            </m:d>
          </m:e>
          <m:sup>
            <m:r>
              <w:rPr>
                <w:rFonts w:ascii="Cambria Math" w:hAnsi="Cambria Math"/>
              </w:rPr>
              <m:t>2</m:t>
            </m:r>
          </m:sup>
        </m:sSup>
      </m:oMath>
      <w:r w:rsidR="00FB18A8">
        <w:rPr>
          <w:rFonts w:asciiTheme="majorHAnsi" w:hAnsiTheme="majorHAnsi"/>
        </w:rPr>
        <w:t xml:space="preserve"> </w:t>
      </w:r>
    </w:p>
    <w:p w14:paraId="6B6F8C1D" w14:textId="1430D41A" w:rsidR="001655EF" w:rsidRDefault="00FB18A8" w:rsidP="007C43C0">
      <w:pPr>
        <w:rPr>
          <w:rFonts w:asciiTheme="majorHAnsi" w:hAnsiTheme="majorHAnsi"/>
        </w:rPr>
      </w:pPr>
      <w:r>
        <w:rPr>
          <w:rFonts w:asciiTheme="majorHAnsi" w:hAnsiTheme="majorHAnsi"/>
        </w:rPr>
        <w:t xml:space="preserve"> </w:t>
      </w:r>
    </w:p>
    <w:p w14:paraId="47B92CCD" w14:textId="3045A58A" w:rsidR="001655EF" w:rsidRDefault="001655EF" w:rsidP="00FB18A8">
      <w:pPr>
        <w:ind w:left="1304" w:firstLine="1304"/>
        <w:rPr>
          <w:rFonts w:asciiTheme="majorHAnsi" w:hAnsiTheme="majorHAnsi"/>
        </w:rPr>
      </w:pPr>
      <m:oMath>
        <m:r>
          <w:rPr>
            <w:rFonts w:ascii="Cambria Math" w:hAnsi="Cambria Math"/>
          </w:rPr>
          <m:t>P</m:t>
        </m:r>
        <m:d>
          <m:dPr>
            <m:ctrlPr>
              <w:rPr>
                <w:rFonts w:ascii="Cambria Math" w:hAnsi="Cambria Math"/>
                <w:i/>
              </w:rPr>
            </m:ctrlPr>
          </m:dPr>
          <m:e>
            <m:r>
              <w:rPr>
                <w:rFonts w:ascii="Cambria Math" w:hAnsi="Cambria Math"/>
              </w:rPr>
              <m:t>x=1</m:t>
            </m:r>
          </m:e>
        </m:d>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(1-p)</m:t>
            </m:r>
          </m:e>
          <m:sup>
            <m:r>
              <w:rPr>
                <w:rFonts w:ascii="Cambria Math" w:hAnsi="Cambria Math"/>
              </w:rPr>
              <m:t>1</m:t>
            </m:r>
          </m:sup>
        </m:sSup>
        <m:r>
          <w:rPr>
            <w:rFonts w:ascii="Cambria Math" w:hAnsi="Cambria Math"/>
          </w:rPr>
          <m:t>·K</m:t>
        </m:r>
        <m:d>
          <m:dPr>
            <m:ctrlPr>
              <w:rPr>
                <w:rFonts w:ascii="Cambria Math" w:hAnsi="Cambria Math"/>
                <w:i/>
              </w:rPr>
            </m:ctrlPr>
          </m:dPr>
          <m:e>
            <m:r>
              <w:rPr>
                <w:rFonts w:ascii="Cambria Math" w:hAnsi="Cambria Math"/>
              </w:rPr>
              <m:t>2,1</m:t>
            </m:r>
          </m:e>
        </m:d>
        <m:r>
          <w:rPr>
            <w:rFonts w:ascii="Cambria Math" w:hAnsi="Cambria Math"/>
          </w:rPr>
          <m:t>=p·</m:t>
        </m:r>
        <m:d>
          <m:dPr>
            <m:ctrlPr>
              <w:rPr>
                <w:rFonts w:ascii="Cambria Math" w:hAnsi="Cambria Math"/>
                <w:i/>
              </w:rPr>
            </m:ctrlPr>
          </m:dPr>
          <m:e>
            <m:r>
              <w:rPr>
                <w:rFonts w:ascii="Cambria Math" w:hAnsi="Cambria Math"/>
              </w:rPr>
              <m:t>1-p</m:t>
            </m:r>
          </m:e>
        </m:d>
        <m:r>
          <w:rPr>
            <w:rFonts w:ascii="Cambria Math" w:hAnsi="Cambria Math"/>
          </w:rPr>
          <m:t>·2</m:t>
        </m:r>
      </m:oMath>
      <w:r w:rsidR="00FB18A8">
        <w:rPr>
          <w:rFonts w:asciiTheme="majorHAnsi" w:hAnsiTheme="majorHAnsi"/>
        </w:rPr>
        <w:t xml:space="preserve"> </w:t>
      </w:r>
    </w:p>
    <w:p w14:paraId="2BF5AE4E" w14:textId="77777777" w:rsidR="001655EF" w:rsidRDefault="001655EF" w:rsidP="007C43C0">
      <w:pPr>
        <w:rPr>
          <w:rFonts w:asciiTheme="majorHAnsi" w:hAnsiTheme="majorHAnsi"/>
        </w:rPr>
      </w:pPr>
    </w:p>
    <w:p w14:paraId="1C1E6338" w14:textId="7AEC6C88" w:rsidR="001655EF" w:rsidRPr="00FB18A8" w:rsidRDefault="001655EF" w:rsidP="00FB18A8">
      <w:pPr>
        <w:ind w:left="1304" w:firstLine="1304"/>
        <w:rPr>
          <w:rFonts w:asciiTheme="majorHAnsi" w:hAnsiTheme="majorHAnsi"/>
        </w:rPr>
      </w:pPr>
      <m:oMath>
        <m:r>
          <w:rPr>
            <w:rFonts w:ascii="Cambria Math" w:hAnsi="Cambria Math"/>
          </w:rPr>
          <m:t>P</m:t>
        </m:r>
        <m:d>
          <m:dPr>
            <m:ctrlPr>
              <w:rPr>
                <w:rFonts w:ascii="Cambria Math" w:hAnsi="Cambria Math"/>
                <w:i/>
              </w:rPr>
            </m:ctrlPr>
          </m:dPr>
          <m:e>
            <m:r>
              <w:rPr>
                <w:rFonts w:ascii="Cambria Math" w:hAnsi="Cambria Math"/>
              </w:rPr>
              <m:t>x=2</m:t>
            </m:r>
          </m:e>
        </m:d>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(1-p)</m:t>
            </m:r>
          </m:e>
          <m:sup>
            <m:r>
              <w:rPr>
                <w:rFonts w:ascii="Cambria Math" w:hAnsi="Cambria Math"/>
              </w:rPr>
              <m:t>0</m:t>
            </m:r>
          </m:sup>
        </m:sSup>
        <m:r>
          <w:rPr>
            <w:rFonts w:ascii="Cambria Math" w:hAnsi="Cambria Math"/>
          </w:rPr>
          <m:t>·K</m:t>
        </m:r>
        <m:d>
          <m:dPr>
            <m:ctrlPr>
              <w:rPr>
                <w:rFonts w:ascii="Cambria Math" w:hAnsi="Cambria Math"/>
                <w:i/>
              </w:rPr>
            </m:ctrlPr>
          </m:dPr>
          <m:e>
            <m:r>
              <w:rPr>
                <w:rFonts w:ascii="Cambria Math" w:hAnsi="Cambria Math"/>
              </w:rPr>
              <m:t>2,2</m:t>
            </m:r>
          </m:e>
        </m:d>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2</m:t>
            </m:r>
          </m:sup>
        </m:sSup>
      </m:oMath>
      <w:r w:rsidR="00FB18A8">
        <w:rPr>
          <w:rFonts w:asciiTheme="majorHAnsi" w:hAnsiTheme="majorHAnsi"/>
        </w:rPr>
        <w:t xml:space="preserve"> </w:t>
      </w:r>
    </w:p>
    <w:p w14:paraId="1984D222" w14:textId="69697EFA" w:rsidR="00C86E96" w:rsidRDefault="00C86E96" w:rsidP="007C43C0">
      <w:pPr>
        <w:rPr>
          <w:rFonts w:asciiTheme="majorHAnsi" w:hAnsiTheme="majorHAnsi"/>
        </w:rPr>
      </w:pPr>
    </w:p>
    <w:p w14:paraId="2342C399" w14:textId="3A3B8C5E" w:rsidR="001655EF" w:rsidRDefault="001655EF" w:rsidP="007C43C0">
      <w:pPr>
        <w:rPr>
          <w:rFonts w:asciiTheme="majorHAnsi" w:hAnsiTheme="majorHAnsi"/>
        </w:rPr>
      </w:pPr>
      <w:r>
        <w:rPr>
          <w:rFonts w:asciiTheme="majorHAnsi" w:hAnsiTheme="majorHAnsi"/>
        </w:rPr>
        <w:t>Vi indsætter i formlen for middelværdien</w:t>
      </w:r>
      <w:r w:rsidR="00F27039">
        <w:rPr>
          <w:rFonts w:asciiTheme="majorHAnsi" w:hAnsiTheme="majorHAnsi"/>
        </w:rPr>
        <w:t xml:space="preserve">: </w:t>
      </w:r>
      <m:oMath>
        <m:r>
          <w:rPr>
            <w:rFonts w:ascii="Cambria Math" w:hAnsi="Cambria Math"/>
          </w:rPr>
          <m:t>E</m:t>
        </m:r>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oMath>
      <w:r w:rsidR="00D45F01">
        <w:rPr>
          <w:rFonts w:asciiTheme="majorHAnsi" w:hAnsiTheme="majorHAnsi"/>
        </w:rPr>
        <w:t>.</w:t>
      </w:r>
    </w:p>
    <w:p w14:paraId="3B0F7BAE" w14:textId="77777777" w:rsidR="00F27039" w:rsidRDefault="00F27039" w:rsidP="007C43C0">
      <w:pPr>
        <w:rPr>
          <w:rFonts w:asciiTheme="majorHAnsi" w:hAnsiTheme="majorHAnsi"/>
        </w:rPr>
      </w:pPr>
    </w:p>
    <w:p w14:paraId="703332A8" w14:textId="13E243F3" w:rsidR="001655EF" w:rsidRDefault="003F271F" w:rsidP="007C43C0">
      <w:pPr>
        <w:rPr>
          <w:rFonts w:asciiTheme="majorHAnsi" w:hAnsiTheme="majorHAnsi"/>
        </w:rPr>
      </w:pPr>
      <m:oMathPara>
        <m:oMath>
          <m:r>
            <w:rPr>
              <w:rFonts w:ascii="Cambria Math" w:hAnsi="Cambria Math"/>
            </w:rPr>
            <m:t xml:space="preserve">                         E</m:t>
          </m:r>
          <m:d>
            <m:dPr>
              <m:ctrlPr>
                <w:rPr>
                  <w:rFonts w:ascii="Cambria Math" w:hAnsi="Cambria Math"/>
                  <w:i/>
                </w:rPr>
              </m:ctrlPr>
            </m:dPr>
            <m:e>
              <m:r>
                <w:rPr>
                  <w:rFonts w:ascii="Cambria Math" w:hAnsi="Cambria Math"/>
                </w:rPr>
                <m:t>X</m:t>
              </m:r>
            </m:e>
          </m:d>
          <m:r>
            <w:rPr>
              <w:rFonts w:ascii="Cambria Math" w:hAnsi="Cambria Math"/>
            </w:rPr>
            <m:t>=0·</m:t>
          </m:r>
          <m:sSup>
            <m:sSupPr>
              <m:ctrlPr>
                <w:rPr>
                  <w:rFonts w:ascii="Cambria Math" w:hAnsi="Cambria Math"/>
                  <w:i/>
                </w:rPr>
              </m:ctrlPr>
            </m:sSupPr>
            <m:e>
              <m:d>
                <m:dPr>
                  <m:ctrlPr>
                    <w:rPr>
                      <w:rFonts w:ascii="Cambria Math" w:hAnsi="Cambria Math"/>
                      <w:i/>
                    </w:rPr>
                  </m:ctrlPr>
                </m:dPr>
                <m:e>
                  <m:r>
                    <w:rPr>
                      <w:rFonts w:ascii="Cambria Math" w:hAnsi="Cambria Math"/>
                    </w:rPr>
                    <m:t>1-p</m:t>
                  </m:r>
                </m:e>
              </m:d>
            </m:e>
            <m:sup>
              <m:r>
                <w:rPr>
                  <w:rFonts w:ascii="Cambria Math" w:hAnsi="Cambria Math"/>
                </w:rPr>
                <m:t>2</m:t>
              </m:r>
            </m:sup>
          </m:sSup>
          <m:r>
            <w:rPr>
              <w:rFonts w:ascii="Cambria Math" w:hAnsi="Cambria Math"/>
            </w:rPr>
            <m:t>+1· p·</m:t>
          </m:r>
          <m:d>
            <m:dPr>
              <m:ctrlPr>
                <w:rPr>
                  <w:rFonts w:ascii="Cambria Math" w:hAnsi="Cambria Math"/>
                  <w:i/>
                </w:rPr>
              </m:ctrlPr>
            </m:dPr>
            <m:e>
              <m:r>
                <w:rPr>
                  <w:rFonts w:ascii="Cambria Math" w:hAnsi="Cambria Math"/>
                </w:rPr>
                <m:t>1-p</m:t>
              </m:r>
            </m:e>
          </m:d>
          <m:r>
            <w:rPr>
              <w:rFonts w:ascii="Cambria Math" w:hAnsi="Cambria Math"/>
            </w:rPr>
            <m:t>·2+2·</m:t>
          </m:r>
          <m:sSup>
            <m:sSupPr>
              <m:ctrlPr>
                <w:rPr>
                  <w:rFonts w:ascii="Cambria Math" w:hAnsi="Cambria Math"/>
                  <w:i/>
                </w:rPr>
              </m:ctrlPr>
            </m:sSupPr>
            <m:e>
              <m:r>
                <w:rPr>
                  <w:rFonts w:ascii="Cambria Math" w:hAnsi="Cambria Math"/>
                </w:rPr>
                <m:t>p</m:t>
              </m:r>
            </m:e>
            <m:sup>
              <m:r>
                <w:rPr>
                  <w:rFonts w:ascii="Cambria Math" w:hAnsi="Cambria Math"/>
                </w:rPr>
                <m:t>2</m:t>
              </m:r>
            </m:sup>
          </m:sSup>
        </m:oMath>
      </m:oMathPara>
    </w:p>
    <w:p w14:paraId="7F855291" w14:textId="6D0ACF29" w:rsidR="001655EF" w:rsidRPr="00DB6763" w:rsidRDefault="001655EF" w:rsidP="007C43C0">
      <w:pPr>
        <w:rPr>
          <w:rFonts w:asciiTheme="majorHAnsi" w:hAnsiTheme="majorHAnsi"/>
        </w:rPr>
      </w:pPr>
      <m:oMathPara>
        <m:oMath>
          <m:r>
            <w:rPr>
              <w:rFonts w:ascii="Cambria Math" w:hAnsi="Cambria Math"/>
            </w:rPr>
            <m:t>=2p·</m:t>
          </m:r>
          <m:d>
            <m:dPr>
              <m:ctrlPr>
                <w:rPr>
                  <w:rFonts w:ascii="Cambria Math" w:hAnsi="Cambria Math"/>
                  <w:i/>
                </w:rPr>
              </m:ctrlPr>
            </m:dPr>
            <m:e>
              <m:r>
                <w:rPr>
                  <w:rFonts w:ascii="Cambria Math" w:hAnsi="Cambria Math"/>
                </w:rPr>
                <m:t>1-p</m:t>
              </m:r>
            </m:e>
          </m:d>
          <m:r>
            <w:rPr>
              <w:rFonts w:ascii="Cambria Math" w:hAnsi="Cambria Math"/>
            </w:rPr>
            <m:t>+2</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 xml:space="preserve"> </m:t>
          </m:r>
        </m:oMath>
      </m:oMathPara>
    </w:p>
    <w:p w14:paraId="6C6E6848" w14:textId="26E3EC3B" w:rsidR="00DB6763" w:rsidRPr="00DB6763" w:rsidRDefault="00DB6763" w:rsidP="007C43C0">
      <w:pPr>
        <w:rPr>
          <w:rFonts w:asciiTheme="majorHAnsi" w:hAnsiTheme="majorHAnsi"/>
        </w:rPr>
      </w:pPr>
      <m:oMathPara>
        <m:oMath>
          <m:r>
            <w:rPr>
              <w:rFonts w:ascii="Cambria Math" w:hAnsi="Cambria Math"/>
            </w:rPr>
            <m:t>=2p-2</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+2</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 xml:space="preserve">         </m:t>
          </m:r>
        </m:oMath>
      </m:oMathPara>
    </w:p>
    <w:p w14:paraId="04152E74" w14:textId="46560E2D" w:rsidR="00DB6763" w:rsidRDefault="00DB6763" w:rsidP="007C43C0">
      <w:pPr>
        <w:rPr>
          <w:rFonts w:asciiTheme="majorHAnsi" w:hAnsiTheme="majorHAnsi"/>
        </w:rPr>
      </w:pPr>
      <m:oMathPara>
        <m:oMath>
          <m:r>
            <w:rPr>
              <w:rFonts w:ascii="Cambria Math" w:hAnsi="Cambria Math"/>
            </w:rPr>
            <m:t xml:space="preserve">=2p                                  </m:t>
          </m:r>
        </m:oMath>
      </m:oMathPara>
    </w:p>
    <w:p w14:paraId="5A70AEB0" w14:textId="77777777" w:rsidR="00F30D4F" w:rsidRDefault="00F30D4F" w:rsidP="007C43C0">
      <w:pPr>
        <w:rPr>
          <w:rFonts w:asciiTheme="majorHAnsi" w:hAnsiTheme="majorHAnsi"/>
        </w:rPr>
      </w:pPr>
    </w:p>
    <w:p w14:paraId="06025704" w14:textId="2FEA76E5" w:rsidR="00F27039" w:rsidRDefault="00D45F01" w:rsidP="007C43C0">
      <w:pPr>
        <w:rPr>
          <w:rFonts w:asciiTheme="majorHAnsi" w:hAnsiTheme="majorHAnsi"/>
        </w:rPr>
      </w:pPr>
      <w:r>
        <w:rPr>
          <w:rFonts w:asciiTheme="majorHAnsi" w:hAnsiTheme="majorHAnsi"/>
        </w:rPr>
        <w:t xml:space="preserve">Dvs. når </w:t>
      </w:r>
      <m:oMath>
        <m:r>
          <w:rPr>
            <w:rFonts w:ascii="Cambria Math" w:hAnsi="Cambria Math"/>
          </w:rPr>
          <m:t>n=2</m:t>
        </m:r>
      </m:oMath>
      <w:r>
        <w:rPr>
          <w:rFonts w:asciiTheme="majorHAnsi" w:hAnsiTheme="majorHAnsi"/>
        </w:rPr>
        <w:t>, passer det med</w:t>
      </w:r>
      <w:r w:rsidR="00F30D4F">
        <w:rPr>
          <w:rFonts w:asciiTheme="majorHAnsi" w:hAnsiTheme="majorHAnsi"/>
        </w:rPr>
        <w:t>,</w:t>
      </w:r>
      <w:r>
        <w:rPr>
          <w:rFonts w:asciiTheme="majorHAnsi" w:hAnsiTheme="majorHAnsi"/>
        </w:rPr>
        <w:t xml:space="preserve"> at middelværdien er </w:t>
      </w:r>
      <m:oMath>
        <m:r>
          <w:rPr>
            <w:rFonts w:ascii="Cambria Math" w:hAnsi="Cambria Math"/>
          </w:rPr>
          <m:t>μ=2·p=n·p</m:t>
        </m:r>
      </m:oMath>
      <w:r w:rsidR="006E0F8F">
        <w:rPr>
          <w:rFonts w:asciiTheme="majorHAnsi" w:hAnsiTheme="majorHAnsi"/>
        </w:rPr>
        <w:t>.</w:t>
      </w:r>
    </w:p>
    <w:p w14:paraId="4E917A69" w14:textId="77777777" w:rsidR="00E9193E" w:rsidRDefault="00E9193E" w:rsidP="007C43C0">
      <w:pPr>
        <w:rPr>
          <w:rFonts w:asciiTheme="majorHAnsi" w:hAnsiTheme="majorHAnsi"/>
        </w:rPr>
      </w:pPr>
    </w:p>
    <w:p w14:paraId="4FCF824A" w14:textId="0AAD0A82" w:rsidR="00E9193E" w:rsidRDefault="00E9193E" w:rsidP="007C43C0">
      <w:pPr>
        <w:rPr>
          <w:rFonts w:asciiTheme="majorHAnsi" w:hAnsiTheme="majorHAnsi"/>
        </w:rPr>
      </w:pPr>
      <w:r>
        <w:rPr>
          <w:rFonts w:asciiTheme="majorHAnsi" w:hAnsiTheme="majorHAnsi"/>
        </w:rPr>
        <w:t xml:space="preserve">Hvis </w:t>
      </w:r>
      <m:oMath>
        <m:r>
          <w:rPr>
            <w:rFonts w:ascii="Cambria Math" w:hAnsi="Cambria Math"/>
          </w:rPr>
          <m:t>n=2</m:t>
        </m:r>
      </m:oMath>
      <w:r w:rsidR="00D77012">
        <w:rPr>
          <w:rFonts w:asciiTheme="majorHAnsi" w:hAnsiTheme="majorHAnsi"/>
        </w:rPr>
        <w:t>,</w:t>
      </w:r>
      <w:r>
        <w:rPr>
          <w:rFonts w:asciiTheme="majorHAnsi" w:hAnsiTheme="majorHAnsi"/>
        </w:rPr>
        <w:t xml:space="preserve"> </w:t>
      </w:r>
      <w:r w:rsidR="004934BE">
        <w:rPr>
          <w:rFonts w:asciiTheme="majorHAnsi" w:hAnsiTheme="majorHAnsi"/>
        </w:rPr>
        <w:t xml:space="preserve">skal </w:t>
      </w:r>
      <w:r>
        <w:rPr>
          <w:rFonts w:asciiTheme="majorHAnsi" w:hAnsiTheme="majorHAnsi"/>
        </w:rPr>
        <w:t>spredningen</w:t>
      </w:r>
      <w:r w:rsidR="004934BE">
        <w:rPr>
          <w:rFonts w:asciiTheme="majorHAnsi" w:hAnsiTheme="majorHAnsi"/>
        </w:rPr>
        <w:t xml:space="preserve"> ifølge formlen </w:t>
      </w:r>
      <w:r w:rsidR="00D77012">
        <w:rPr>
          <w:rFonts w:asciiTheme="majorHAnsi" w:hAnsiTheme="majorHAnsi"/>
        </w:rPr>
        <w:t xml:space="preserve">være </w:t>
      </w:r>
      <m:oMath>
        <m:r>
          <w:rPr>
            <w:rFonts w:ascii="Cambria Math" w:eastAsiaTheme="minorEastAsia" w:hAnsi="Cambria Math"/>
          </w:rPr>
          <m:t>σ=</m:t>
        </m:r>
        <m:rad>
          <m:radPr>
            <m:degHide m:val="1"/>
            <m:ctrlPr>
              <w:rPr>
                <w:rFonts w:ascii="Cambria Math" w:eastAsiaTheme="minorEastAsia" w:hAnsi="Cambria Math"/>
                <w:i/>
              </w:rPr>
            </m:ctrlPr>
          </m:radPr>
          <m:deg/>
          <m:e>
            <m:r>
              <w:rPr>
                <w:rFonts w:ascii="Cambria Math" w:eastAsiaTheme="minorEastAsia" w:hAnsi="Cambria Math"/>
              </w:rPr>
              <m:t>n·p·(1-p)</m:t>
            </m:r>
          </m:e>
        </m:rad>
        <m:r>
          <w:rPr>
            <w:rFonts w:ascii="Cambria Math" w:eastAsiaTheme="minorEastAsia" w:hAnsi="Cambria Math"/>
          </w:rPr>
          <m:t>=</m:t>
        </m:r>
        <m:r>
          <w:rPr>
            <w:rFonts w:ascii="Cambria Math" w:eastAsiaTheme="minorEastAsia" w:hAnsi="Cambria Math"/>
          </w:rPr>
          <m:t xml:space="preserve"> </m:t>
        </m:r>
        <m:rad>
          <m:radPr>
            <m:degHide m:val="1"/>
            <m:ctrlPr>
              <w:rPr>
                <w:rFonts w:ascii="Cambria Math" w:eastAsiaTheme="minorEastAsia" w:hAnsi="Cambria Math"/>
                <w:i/>
              </w:rPr>
            </m:ctrlPr>
          </m:radPr>
          <m:deg/>
          <m:e>
            <m:r>
              <w:rPr>
                <w:rFonts w:ascii="Cambria Math" w:eastAsiaTheme="minorEastAsia" w:hAnsi="Cambria Math"/>
              </w:rPr>
              <m:t>2·p·(1-p)</m:t>
            </m:r>
          </m:e>
        </m:rad>
      </m:oMath>
      <w:r w:rsidR="00311479">
        <w:rPr>
          <w:rFonts w:asciiTheme="majorHAnsi" w:hAnsiTheme="majorHAnsi"/>
        </w:rPr>
        <w:t>.</w:t>
      </w:r>
    </w:p>
    <w:p w14:paraId="219CF184" w14:textId="77777777" w:rsidR="00536625" w:rsidRDefault="00536625" w:rsidP="007C43C0">
      <w:pPr>
        <w:rPr>
          <w:rFonts w:asciiTheme="majorHAnsi" w:hAnsiTheme="majorHAnsi"/>
        </w:rPr>
      </w:pPr>
    </w:p>
    <w:p w14:paraId="3AB7B3B7" w14:textId="65E1F067" w:rsidR="00311479" w:rsidRDefault="00D77012" w:rsidP="007C43C0">
      <w:pPr>
        <w:rPr>
          <w:rFonts w:asciiTheme="majorHAnsi" w:hAnsiTheme="majorHAnsi"/>
        </w:rPr>
      </w:pPr>
      <w:r>
        <w:rPr>
          <w:rFonts w:asciiTheme="majorHAnsi" w:hAnsiTheme="majorHAnsi"/>
        </w:rPr>
        <w:t xml:space="preserve">Det vil vi påvise nedenfor ved at </w:t>
      </w:r>
      <w:r w:rsidR="00311479">
        <w:rPr>
          <w:rFonts w:asciiTheme="majorHAnsi" w:hAnsiTheme="majorHAnsi"/>
        </w:rPr>
        <w:t xml:space="preserve">indsætte i formlen for spredningen for en stokastisk variabel: </w:t>
      </w:r>
    </w:p>
    <w:p w14:paraId="5B72A528" w14:textId="7C9123E8" w:rsidR="00885AFA" w:rsidRPr="00885AFA" w:rsidRDefault="00885AFA" w:rsidP="00885AFA">
      <w:pPr>
        <w:rPr>
          <w:rFonts w:ascii="Cambria" w:hAnsi="Cambria"/>
        </w:rPr>
      </w:pPr>
      <m:oMathPara>
        <m:oMath>
          <m:r>
            <w:rPr>
              <w:rFonts w:ascii="Cambria Math" w:hAnsi="Cambria Math"/>
            </w:rPr>
            <m:t>σ=</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-μ</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-μ</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-μ</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e>
          </m:rad>
        </m:oMath>
      </m:oMathPara>
    </w:p>
    <w:p w14:paraId="5D7CA5A7" w14:textId="77777777" w:rsidR="00536625" w:rsidRDefault="00536625" w:rsidP="00885AFA">
      <w:pPr>
        <w:rPr>
          <w:rFonts w:ascii="Cambria" w:hAnsi="Cambria"/>
        </w:rPr>
      </w:pPr>
    </w:p>
    <w:p w14:paraId="2631A0CA" w14:textId="400885F1" w:rsidR="00885AFA" w:rsidRPr="008A7670" w:rsidRDefault="00885AFA" w:rsidP="00885AFA">
      <w:pPr>
        <w:rPr>
          <w:rFonts w:ascii="Cambria" w:hAnsi="Cambria"/>
        </w:rPr>
      </w:pPr>
      <w:r>
        <w:rPr>
          <w:rFonts w:ascii="Cambria" w:hAnsi="Cambria"/>
        </w:rPr>
        <w:t xml:space="preserve">Her skal vi kun have </w:t>
      </w:r>
      <w:r w:rsidR="00085C52">
        <w:rPr>
          <w:rFonts w:ascii="Cambria" w:hAnsi="Cambria"/>
        </w:rPr>
        <w:t>tre</w:t>
      </w:r>
      <w:r>
        <w:rPr>
          <w:rFonts w:ascii="Cambria" w:hAnsi="Cambria"/>
        </w:rPr>
        <w:t xml:space="preserve"> </w:t>
      </w:r>
      <m:oMath>
        <m:r>
          <w:rPr>
            <w:rFonts w:ascii="Cambria Math" w:hAnsi="Cambria Math"/>
          </w:rPr>
          <m:t>x</m:t>
        </m:r>
      </m:oMath>
      <w:r w:rsidR="00C1597C">
        <w:rPr>
          <w:rFonts w:ascii="Cambria" w:hAnsi="Cambria"/>
        </w:rPr>
        <w:t>-</w:t>
      </w:r>
      <w:r>
        <w:rPr>
          <w:rFonts w:ascii="Cambria" w:hAnsi="Cambria"/>
        </w:rPr>
        <w:t>værdie</w:t>
      </w:r>
      <w:r w:rsidR="00536625">
        <w:rPr>
          <w:rFonts w:ascii="Cambria" w:hAnsi="Cambria"/>
        </w:rPr>
        <w:t>r</w:t>
      </w:r>
      <w:r w:rsidR="00BB1FEC">
        <w:rPr>
          <w:rFonts w:ascii="Cambria" w:hAnsi="Cambria"/>
        </w:rPr>
        <w:t xml:space="preserve"> (0, 1 og 2)</w:t>
      </w:r>
      <w:r>
        <w:rPr>
          <w:rFonts w:ascii="Cambria" w:hAnsi="Cambria"/>
        </w:rPr>
        <w:t xml:space="preserve"> med: </w:t>
      </w:r>
    </w:p>
    <w:p w14:paraId="3ADBA69E" w14:textId="2582C1F3" w:rsidR="00885AFA" w:rsidRPr="00885AFA" w:rsidRDefault="00885AFA" w:rsidP="00885AFA">
      <w:pPr>
        <w:rPr>
          <w:rFonts w:ascii="Cambria" w:hAnsi="Cambria"/>
        </w:rPr>
      </w:pPr>
      <m:oMathPara>
        <m:oMath>
          <m:r>
            <w:rPr>
              <w:rFonts w:ascii="Cambria Math" w:hAnsi="Cambria Math"/>
            </w:rPr>
            <m:t>σ=</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0-μ</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1-μ</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2-μ</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rad>
        </m:oMath>
      </m:oMathPara>
    </w:p>
    <w:p w14:paraId="0E746AE7" w14:textId="77777777" w:rsidR="00536625" w:rsidRDefault="00536625" w:rsidP="00885AFA">
      <w:pPr>
        <w:rPr>
          <w:rFonts w:asciiTheme="majorHAnsi" w:hAnsiTheme="majorHAnsi"/>
        </w:rPr>
      </w:pPr>
    </w:p>
    <w:p w14:paraId="4B02B54B" w14:textId="6464BCD1" w:rsidR="00311479" w:rsidRDefault="000719DB" w:rsidP="00885AFA">
      <w:pPr>
        <w:rPr>
          <w:rFonts w:asciiTheme="majorHAnsi" w:hAnsiTheme="majorHAnsi"/>
        </w:rPr>
      </w:pPr>
      <w:r>
        <w:rPr>
          <w:rFonts w:asciiTheme="majorHAnsi" w:hAnsiTheme="majorHAnsi"/>
        </w:rPr>
        <w:t>Vi ved desuden</w:t>
      </w:r>
      <w:r w:rsidR="00412C7D">
        <w:rPr>
          <w:rFonts w:asciiTheme="majorHAnsi" w:hAnsiTheme="majorHAnsi"/>
        </w:rPr>
        <w:t>,</w:t>
      </w:r>
      <w:r>
        <w:rPr>
          <w:rFonts w:asciiTheme="majorHAnsi" w:hAnsiTheme="majorHAnsi"/>
        </w:rPr>
        <w:t xml:space="preserve"> at </w:t>
      </w:r>
      <m:oMath>
        <m:r>
          <w:rPr>
            <w:rFonts w:ascii="Cambria Math" w:hAnsi="Cambria Math"/>
          </w:rPr>
          <m:t xml:space="preserve">μ=2p </m:t>
        </m:r>
      </m:oMath>
      <w:r w:rsidR="00020B33">
        <w:rPr>
          <w:rFonts w:asciiTheme="majorHAnsi" w:hAnsiTheme="majorHAnsi"/>
        </w:rPr>
        <w:t xml:space="preserve">og vi kender de tre sandsynligheder fra tidligere i beviset. </w:t>
      </w:r>
    </w:p>
    <w:p w14:paraId="0CF7C659" w14:textId="11B7FFE0" w:rsidR="00020B33" w:rsidRPr="00885AFA" w:rsidRDefault="00020B33" w:rsidP="00020B33">
      <w:pPr>
        <w:rPr>
          <w:rFonts w:ascii="Cambria" w:hAnsi="Cambria"/>
        </w:rPr>
      </w:pPr>
      <m:oMathPara>
        <m:oMath>
          <m:r>
            <w:rPr>
              <w:rFonts w:ascii="Cambria Math" w:hAnsi="Cambria Math"/>
            </w:rPr>
            <m:t>σ=</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0-2p</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1-p</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1-2p</m:t>
                      </m:r>
                    </m:e>
                  </m:d>
                </m:e>
                <m:sup>
                  <m:r>
                    <w:rPr>
                      <w:rFonts w:ascii="Cambria Math" w:hAnsi="Cambria Math"/>
                    </w:rPr>
                    <m:t>2</m:t>
                  </m:r>
                </m:sup>
              </m:sSup>
              <m:r>
                <w:rPr>
                  <w:rFonts w:ascii="Cambria Math" w:hAnsi="Cambria Math"/>
                </w:rPr>
                <m:t>·p·</m:t>
              </m:r>
              <m:d>
                <m:dPr>
                  <m:ctrlPr>
                    <w:rPr>
                      <w:rFonts w:ascii="Cambria Math" w:hAnsi="Cambria Math"/>
                      <w:i/>
                    </w:rPr>
                  </m:ctrlPr>
                </m:dPr>
                <m:e>
                  <m:r>
                    <w:rPr>
                      <w:rFonts w:ascii="Cambria Math" w:hAnsi="Cambria Math"/>
                    </w:rPr>
                    <m:t>1-p</m:t>
                  </m:r>
                </m:e>
              </m:d>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2-2p</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2</m:t>
                  </m:r>
                </m:sup>
              </m:sSup>
            </m:e>
          </m:rad>
        </m:oMath>
      </m:oMathPara>
    </w:p>
    <w:p w14:paraId="28EE4552" w14:textId="77777777" w:rsidR="0076450B" w:rsidRDefault="0076450B" w:rsidP="00020B33">
      <w:pPr>
        <w:rPr>
          <w:rFonts w:ascii="Cambria" w:hAnsi="Cambria"/>
        </w:rPr>
      </w:pPr>
    </w:p>
    <w:p w14:paraId="285EBE79" w14:textId="19CF7FCD" w:rsidR="00020B33" w:rsidRPr="00885AFA" w:rsidRDefault="0076450B" w:rsidP="00020B33">
      <w:pPr>
        <w:rPr>
          <w:rFonts w:ascii="Cambria" w:hAnsi="Cambria"/>
        </w:rPr>
      </w:pPr>
      <w:r>
        <w:rPr>
          <w:rFonts w:ascii="Cambria" w:hAnsi="Cambria"/>
        </w:rPr>
        <w:t xml:space="preserve">Vi får Maple til at reducere det lange udtryk: </w:t>
      </w:r>
      <w:r w:rsidR="00905FE4">
        <w:rPr>
          <w:rFonts w:ascii="Cambria" w:hAnsi="Cambria"/>
        </w:rPr>
        <w:t xml:space="preserve"> </w:t>
      </w:r>
    </w:p>
    <w:p w14:paraId="370D71B2" w14:textId="48668F8C" w:rsidR="00905FE4" w:rsidRPr="00905FE4" w:rsidRDefault="00905FE4" w:rsidP="007C43C0">
      <w:pPr>
        <w:rPr>
          <w:rFonts w:ascii="Cambria" w:hAnsi="Cambria"/>
        </w:rPr>
      </w:pPr>
      <w:r>
        <w:rPr>
          <w:rFonts w:ascii="Cambria" w:hAnsi="Cambria"/>
        </w:rPr>
        <w:t xml:space="preserve"> </w:t>
      </w:r>
      <m:oMath>
        <m:r>
          <w:rPr>
            <w:rFonts w:ascii="Cambria Math" w:hAnsi="Cambria Math"/>
          </w:rPr>
          <m:t>σ=</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-2p</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1-p</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1-2p</m:t>
                    </m:r>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2p-</m:t>
                </m:r>
                <m:sSup>
                  <m:sSupPr>
                    <m:ctrlPr>
                      <w:rPr>
                        <w:rFonts w:ascii="Cambria Math" w:hAnsi="Cambria Math"/>
                        <w:i/>
                      </w:rPr>
                    </m:ctrlPr>
                  </m:sSupPr>
                  <m:e>
                    <m:r>
                      <w:rPr>
                        <w:rFonts w:ascii="Cambria Math" w:hAnsi="Cambria Math"/>
                      </w:rPr>
                      <m:t>2p</m:t>
                    </m:r>
                  </m:e>
                  <m:sup>
                    <m:r>
                      <w:rPr>
                        <w:rFonts w:ascii="Cambria Math" w:hAnsi="Cambria Math"/>
                      </w:rPr>
                      <m:t>2</m:t>
                    </m:r>
                  </m:sup>
                </m:sSup>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2-2p</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2</m:t>
                </m:r>
              </m:sup>
            </m:sSup>
          </m:e>
        </m:rad>
      </m:oMath>
    </w:p>
    <w:p w14:paraId="3382D45F" w14:textId="54A4D738" w:rsidR="007C43C0" w:rsidRDefault="00905FE4" w:rsidP="007C43C0">
      <w:pPr>
        <w:rPr>
          <w:rFonts w:asciiTheme="majorHAnsi" w:hAnsiTheme="majorHAnsi"/>
          <w:u w:val="single"/>
        </w:rPr>
      </w:pPr>
      <m:oMath>
        <m:r>
          <w:rPr>
            <w:rFonts w:ascii="Cambria Math" w:hAnsi="Cambria Math"/>
          </w:rPr>
          <m:t xml:space="preserve">     =</m:t>
        </m:r>
        <m:rad>
          <m:radPr>
            <m:degHide m:val="1"/>
            <m:ctrlPr>
              <w:rPr>
                <w:rFonts w:ascii="Cambria Math" w:hAnsi="Cambria Math"/>
                <w:i/>
              </w:rPr>
            </m:ctrlPr>
          </m:radPr>
          <m:deg/>
          <m:e>
            <m:r>
              <w:rPr>
                <w:rFonts w:ascii="Cambria Math" w:hAnsi="Cambria Math"/>
              </w:rPr>
              <m:t>2p-2</m:t>
            </m:r>
            <m:sSup>
              <m:sSupPr>
                <m:ctrlPr>
                  <w:rPr>
                    <w:rFonts w:ascii="Cambria Math" w:hAnsi="Cambria Math"/>
                    <w:i/>
                  </w:rPr>
                </m:ctrlPr>
              </m:sSupPr>
              <m:e>
                <m:r>
                  <w:rPr>
                    <w:rFonts w:ascii="Cambria Math" w:hAnsi="Cambria Math"/>
                  </w:rPr>
                  <m:t>p</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2p(1-p)</m:t>
            </m:r>
          </m:e>
        </m:rad>
      </m:oMath>
      <w:r w:rsidR="00416FBA">
        <w:rPr>
          <w:rFonts w:asciiTheme="majorHAnsi" w:hAnsiTheme="majorHAnsi"/>
        </w:rPr>
        <w:t xml:space="preserve"> </w:t>
      </w:r>
    </w:p>
    <w:p w14:paraId="0BA0D18C" w14:textId="77777777" w:rsidR="00536625" w:rsidRPr="007C43C0" w:rsidRDefault="00536625" w:rsidP="007C43C0">
      <w:pPr>
        <w:rPr>
          <w:rFonts w:asciiTheme="majorHAnsi" w:hAnsiTheme="majorHAnsi"/>
          <w:u w:val="single"/>
        </w:rPr>
      </w:pPr>
    </w:p>
    <w:p w14:paraId="11AB9EEA" w14:textId="77777777" w:rsidR="00877886" w:rsidRDefault="00877886">
      <w:pPr>
        <w:spacing w:after="200" w:line="276" w:lineRule="auto"/>
        <w:rPr>
          <w:rFonts w:asciiTheme="majorHAnsi" w:hAnsiTheme="majorHAnsi"/>
          <w:u w:val="single"/>
        </w:rPr>
      </w:pPr>
      <w:r>
        <w:rPr>
          <w:rFonts w:asciiTheme="majorHAnsi" w:hAnsiTheme="majorHAnsi"/>
          <w:u w:val="single"/>
        </w:rPr>
        <w:br w:type="page"/>
      </w:r>
    </w:p>
    <w:p w14:paraId="3D1A0F90" w14:textId="0B8F408A" w:rsidR="007C43C0" w:rsidRPr="007C43C0" w:rsidRDefault="007C43C0" w:rsidP="007C43C0">
      <w:pPr>
        <w:rPr>
          <w:rFonts w:asciiTheme="majorHAnsi" w:hAnsiTheme="majorHAnsi"/>
          <w:u w:val="single"/>
        </w:rPr>
      </w:pPr>
      <w:r w:rsidRPr="007C43C0">
        <w:rPr>
          <w:rFonts w:asciiTheme="majorHAnsi" w:hAnsiTheme="majorHAnsi"/>
          <w:u w:val="single"/>
        </w:rPr>
        <w:t xml:space="preserve">Eksempel </w:t>
      </w:r>
      <w:r w:rsidR="00980803">
        <w:rPr>
          <w:rFonts w:asciiTheme="majorHAnsi" w:hAnsiTheme="majorHAnsi"/>
          <w:u w:val="single"/>
        </w:rPr>
        <w:t>2</w:t>
      </w:r>
    </w:p>
    <w:p w14:paraId="2BD3D2FE" w14:textId="2C3BB90C" w:rsidR="007C43C0" w:rsidRPr="007C43C0" w:rsidRDefault="007C43C0" w:rsidP="007C43C0">
      <w:pPr>
        <w:rPr>
          <w:rFonts w:asciiTheme="majorHAnsi" w:eastAsiaTheme="minorEastAsia" w:hAnsiTheme="majorHAnsi"/>
        </w:rPr>
      </w:pPr>
      <w:r w:rsidRPr="007C43C0">
        <w:rPr>
          <w:rFonts w:asciiTheme="majorHAnsi" w:hAnsiTheme="majorHAnsi"/>
        </w:rPr>
        <w:t xml:space="preserve">Den stokastiske variabel </w:t>
      </w:r>
      <m:oMath>
        <m:r>
          <w:rPr>
            <w:rFonts w:ascii="Cambria Math" w:hAnsi="Cambria Math"/>
          </w:rPr>
          <m:t>X</m:t>
        </m:r>
      </m:oMath>
      <w:r w:rsidRPr="007C43C0">
        <w:rPr>
          <w:rFonts w:asciiTheme="majorHAnsi" w:hAnsiTheme="majorHAnsi"/>
        </w:rPr>
        <w:t xml:space="preserve"> er binomialfordelt med antalsparameter </w:t>
      </w:r>
      <m:oMath>
        <m:r>
          <w:rPr>
            <w:rFonts w:ascii="Cambria Math" w:hAnsi="Cambria Math"/>
          </w:rPr>
          <m:t>n=250</m:t>
        </m:r>
      </m:oMath>
      <w:r w:rsidRPr="007C43C0">
        <w:rPr>
          <w:rFonts w:asciiTheme="majorHAnsi" w:eastAsiaTheme="minorEastAsia" w:hAnsiTheme="majorHAnsi"/>
        </w:rPr>
        <w:t xml:space="preserve"> og sandsynlighedsparameter </w:t>
      </w:r>
      <m:oMath>
        <m:r>
          <w:rPr>
            <w:rFonts w:ascii="Cambria Math" w:eastAsiaTheme="minorEastAsia" w:hAnsi="Cambria Math"/>
          </w:rPr>
          <m:t>p=15%</m:t>
        </m:r>
      </m:oMath>
      <w:r w:rsidRPr="007C43C0">
        <w:rPr>
          <w:rFonts w:asciiTheme="majorHAnsi" w:eastAsiaTheme="minorEastAsia" w:hAnsiTheme="majorHAnsi"/>
        </w:rPr>
        <w:t xml:space="preserve">. </w:t>
      </w:r>
      <w:r w:rsidR="00251FE0">
        <w:rPr>
          <w:rFonts w:asciiTheme="majorHAnsi" w:eastAsiaTheme="minorEastAsia" w:hAnsiTheme="majorHAnsi"/>
        </w:rPr>
        <w:t xml:space="preserve">Dvs. </w:t>
      </w:r>
      <w:r w:rsidRPr="007C43C0">
        <w:rPr>
          <w:rFonts w:asciiTheme="majorHAnsi" w:eastAsiaTheme="minorEastAsia" w:hAnsiTheme="majorHAnsi"/>
        </w:rPr>
        <w:t xml:space="preserve"> </w:t>
      </w:r>
      <m:oMath>
        <m:r>
          <w:rPr>
            <w:rFonts w:ascii="Cambria Math" w:eastAsiaTheme="minorEastAsia" w:hAnsi="Cambria Math"/>
          </w:rPr>
          <m:t>X~b(250;0,15)</m:t>
        </m:r>
      </m:oMath>
      <w:r w:rsidRPr="007C43C0">
        <w:rPr>
          <w:rFonts w:asciiTheme="majorHAnsi" w:eastAsiaTheme="minorEastAsia" w:hAnsiTheme="majorHAnsi"/>
        </w:rPr>
        <w:t xml:space="preserve">. </w:t>
      </w:r>
    </w:p>
    <w:p w14:paraId="4E5D99A5" w14:textId="77777777" w:rsidR="00877886" w:rsidRDefault="00877886" w:rsidP="007C43C0">
      <w:pPr>
        <w:rPr>
          <w:rFonts w:asciiTheme="majorHAnsi" w:eastAsiaTheme="minorEastAsia" w:hAnsiTheme="majorHAnsi"/>
        </w:rPr>
      </w:pPr>
    </w:p>
    <w:p w14:paraId="78521F47" w14:textId="51A1FC6C" w:rsidR="007C43C0" w:rsidRPr="007C43C0" w:rsidRDefault="007C43C0" w:rsidP="007C43C0">
      <w:pPr>
        <w:rPr>
          <w:rFonts w:asciiTheme="majorHAnsi" w:eastAsiaTheme="minorEastAsia" w:hAnsiTheme="majorHAnsi"/>
        </w:rPr>
      </w:pPr>
      <w:r w:rsidRPr="007C43C0">
        <w:rPr>
          <w:rFonts w:asciiTheme="majorHAnsi" w:eastAsiaTheme="minorEastAsia" w:hAnsiTheme="majorHAnsi"/>
        </w:rPr>
        <w:t>Middelværdien bliver</w:t>
      </w:r>
      <w:r w:rsidR="00343EC3">
        <w:rPr>
          <w:rFonts w:asciiTheme="majorHAnsi" w:eastAsiaTheme="minorEastAsia" w:hAnsiTheme="majorHAnsi"/>
        </w:rPr>
        <w:t xml:space="preserve"> </w:t>
      </w:r>
      <w:r w:rsidR="00343EC3">
        <w:rPr>
          <w:rFonts w:asciiTheme="majorHAnsi" w:eastAsiaTheme="minorEastAsia" w:hAnsiTheme="majorHAnsi"/>
        </w:rPr>
        <w:tab/>
      </w:r>
      <m:oMath>
        <m:r>
          <w:rPr>
            <w:rFonts w:ascii="Cambria Math" w:hAnsi="Cambria Math"/>
          </w:rPr>
          <m:t>μ=250·0,15</m:t>
        </m:r>
        <m:r>
          <w:rPr>
            <w:rFonts w:ascii="Cambria Math" w:eastAsiaTheme="minorEastAsia" w:hAnsi="Cambria Math"/>
          </w:rPr>
          <m:t xml:space="preserve">=37,50 </m:t>
        </m:r>
      </m:oMath>
      <w:r w:rsidRPr="007C43C0">
        <w:rPr>
          <w:rFonts w:asciiTheme="majorHAnsi" w:eastAsiaTheme="minorEastAsia" w:hAnsiTheme="majorHAnsi"/>
        </w:rPr>
        <w:tab/>
        <w:t xml:space="preserve"> </w:t>
      </w:r>
    </w:p>
    <w:p w14:paraId="0186F22A" w14:textId="106F224B" w:rsidR="007C43C0" w:rsidRPr="007C43C0" w:rsidRDefault="007C43C0" w:rsidP="007C43C0">
      <w:pPr>
        <w:rPr>
          <w:rFonts w:asciiTheme="majorHAnsi" w:eastAsiaTheme="minorEastAsia" w:hAnsiTheme="majorHAnsi"/>
        </w:rPr>
      </w:pPr>
      <w:r w:rsidRPr="007C43C0">
        <w:rPr>
          <w:rFonts w:asciiTheme="majorHAnsi" w:eastAsiaTheme="minorEastAsia" w:hAnsiTheme="majorHAnsi"/>
        </w:rPr>
        <w:t xml:space="preserve">Og spredningen bliver </w:t>
      </w:r>
      <w:r w:rsidR="00343EC3">
        <w:rPr>
          <w:rFonts w:asciiTheme="majorHAnsi" w:eastAsiaTheme="minorEastAsia" w:hAnsiTheme="majorHAnsi"/>
        </w:rPr>
        <w:tab/>
      </w:r>
      <m:oMath>
        <m:r>
          <w:rPr>
            <w:rFonts w:ascii="Cambria Math" w:eastAsiaTheme="minorEastAsia" w:hAnsi="Cambria Math"/>
          </w:rPr>
          <m:t xml:space="preserve">σ= </m:t>
        </m:r>
        <m:rad>
          <m:radPr>
            <m:degHide m:val="1"/>
            <m:ctrlPr>
              <w:rPr>
                <w:rFonts w:ascii="Cambria Math" w:eastAsiaTheme="minorEastAsia" w:hAnsi="Cambria Math"/>
                <w:i/>
              </w:rPr>
            </m:ctrlPr>
          </m:radPr>
          <m:deg/>
          <m:e>
            <m:r>
              <w:rPr>
                <w:rFonts w:ascii="Cambria Math" w:eastAsiaTheme="minorEastAsia" w:hAnsi="Cambria Math"/>
              </w:rPr>
              <m:t>250·0,15·</m:t>
            </m:r>
            <m:d>
              <m:dPr>
                <m:ctrlPr>
                  <w:rPr>
                    <w:rFonts w:ascii="Cambria Math" w:eastAsiaTheme="minorEastAsia" w:hAnsi="Cambria Math"/>
                    <w:i/>
                  </w:rPr>
                </m:ctrlPr>
              </m:dPr>
              <m:e>
                <m:r>
                  <w:rPr>
                    <w:rFonts w:ascii="Cambria Math" w:eastAsiaTheme="minorEastAsia" w:hAnsi="Cambria Math"/>
                  </w:rPr>
                  <m:t>1-0,15</m:t>
                </m:r>
              </m:e>
            </m:d>
          </m:e>
        </m:rad>
        <m:r>
          <w:rPr>
            <w:rFonts w:ascii="Cambria Math" w:eastAsiaTheme="minorEastAsia" w:hAnsi="Cambria Math"/>
          </w:rPr>
          <m:t xml:space="preserve">=5,65 </m:t>
        </m:r>
      </m:oMath>
    </w:p>
    <w:p w14:paraId="50A5BA96" w14:textId="77777777" w:rsidR="00343EC3" w:rsidRDefault="00343EC3" w:rsidP="007C43C0">
      <w:pPr>
        <w:rPr>
          <w:rFonts w:asciiTheme="majorHAnsi" w:eastAsiaTheme="minorEastAsia" w:hAnsiTheme="majorHAnsi"/>
        </w:rPr>
      </w:pPr>
    </w:p>
    <w:p w14:paraId="3104E30A" w14:textId="62D0CDCA" w:rsidR="007C43C0" w:rsidRPr="007C43C0" w:rsidRDefault="007C43C0" w:rsidP="007C43C0">
      <w:pPr>
        <w:rPr>
          <w:rFonts w:asciiTheme="majorHAnsi" w:eastAsiaTheme="minorEastAsia" w:hAnsiTheme="majorHAnsi"/>
        </w:rPr>
      </w:pPr>
      <w:r w:rsidRPr="007C43C0">
        <w:rPr>
          <w:rFonts w:asciiTheme="majorHAnsi" w:eastAsiaTheme="minorEastAsia" w:hAnsiTheme="majorHAnsi"/>
        </w:rPr>
        <w:t xml:space="preserve">Nedenfor i figur 1.a ses </w:t>
      </w:r>
      <w:r w:rsidR="0023460A">
        <w:rPr>
          <w:rFonts w:asciiTheme="majorHAnsi" w:eastAsiaTheme="minorEastAsia" w:hAnsiTheme="majorHAnsi"/>
        </w:rPr>
        <w:t xml:space="preserve">et </w:t>
      </w:r>
      <w:r w:rsidRPr="007C43C0">
        <w:rPr>
          <w:rFonts w:asciiTheme="majorHAnsi" w:eastAsiaTheme="minorEastAsia" w:hAnsiTheme="majorHAnsi"/>
        </w:rPr>
        <w:t xml:space="preserve">pindediagram af fordelingen af </w:t>
      </w:r>
      <m:oMath>
        <m:r>
          <w:rPr>
            <w:rFonts w:ascii="Cambria Math" w:eastAsiaTheme="minorEastAsia" w:hAnsi="Cambria Math"/>
          </w:rPr>
          <m:t>X</m:t>
        </m:r>
      </m:oMath>
      <w:r w:rsidRPr="007C43C0">
        <w:rPr>
          <w:rFonts w:asciiTheme="majorHAnsi" w:eastAsiaTheme="minorEastAsia" w:hAnsiTheme="majorHAnsi"/>
        </w:rPr>
        <w:t>.</w:t>
      </w:r>
    </w:p>
    <w:p w14:paraId="39CBF49A" w14:textId="77777777" w:rsidR="00343EC3" w:rsidRDefault="00343EC3" w:rsidP="007C43C0">
      <w:pPr>
        <w:rPr>
          <w:rFonts w:asciiTheme="majorHAnsi" w:hAnsiTheme="majorHAnsi"/>
          <w:u w:val="single"/>
        </w:rPr>
      </w:pPr>
    </w:p>
    <w:p w14:paraId="2386CFCD" w14:textId="404BD771" w:rsidR="007C43C0" w:rsidRPr="007C43C0" w:rsidRDefault="007C43C0" w:rsidP="007C43C0">
      <w:pPr>
        <w:rPr>
          <w:rFonts w:asciiTheme="majorHAnsi" w:hAnsiTheme="majorHAnsi"/>
          <w:u w:val="single"/>
        </w:rPr>
      </w:pPr>
      <w:r w:rsidRPr="007C43C0">
        <w:rPr>
          <w:rFonts w:asciiTheme="majorHAnsi" w:hAnsiTheme="majorHAnsi"/>
          <w:u w:val="single"/>
        </w:rPr>
        <w:t xml:space="preserve">Eksempel </w:t>
      </w:r>
      <w:r w:rsidR="00980803">
        <w:rPr>
          <w:rFonts w:asciiTheme="majorHAnsi" w:hAnsiTheme="majorHAnsi"/>
          <w:u w:val="single"/>
        </w:rPr>
        <w:t>3</w:t>
      </w:r>
    </w:p>
    <w:p w14:paraId="05DEB04C" w14:textId="77777777" w:rsidR="007C43C0" w:rsidRPr="007C43C0" w:rsidRDefault="007C43C0" w:rsidP="007C43C0">
      <w:pPr>
        <w:rPr>
          <w:rFonts w:asciiTheme="majorHAnsi" w:eastAsiaTheme="minorEastAsia" w:hAnsiTheme="majorHAnsi"/>
        </w:rPr>
      </w:pPr>
      <w:r w:rsidRPr="007C43C0">
        <w:rPr>
          <w:rFonts w:asciiTheme="majorHAnsi" w:hAnsiTheme="majorHAnsi"/>
        </w:rPr>
        <w:t xml:space="preserve">En anden stokastisk variabel </w:t>
      </w:r>
      <m:oMath>
        <m:r>
          <w:rPr>
            <w:rFonts w:ascii="Cambria Math" w:hAnsi="Cambria Math"/>
          </w:rPr>
          <m:t>Y</m:t>
        </m:r>
      </m:oMath>
      <w:r w:rsidRPr="007C43C0">
        <w:rPr>
          <w:rFonts w:asciiTheme="majorHAnsi" w:hAnsiTheme="majorHAnsi"/>
        </w:rPr>
        <w:t xml:space="preserve"> er binomialfordelt med </w:t>
      </w:r>
      <m:oMath>
        <m:r>
          <w:rPr>
            <w:rFonts w:ascii="Cambria Math" w:hAnsi="Cambria Math"/>
          </w:rPr>
          <m:t xml:space="preserve">n=250 </m:t>
        </m:r>
      </m:oMath>
      <w:r w:rsidRPr="007C43C0">
        <w:rPr>
          <w:rFonts w:asciiTheme="majorHAnsi" w:eastAsiaTheme="minorEastAsia" w:hAnsiTheme="majorHAnsi"/>
        </w:rPr>
        <w:t xml:space="preserve">og </w:t>
      </w:r>
      <m:oMath>
        <m:r>
          <w:rPr>
            <w:rFonts w:ascii="Cambria Math" w:eastAsiaTheme="minorEastAsia" w:hAnsi="Cambria Math"/>
          </w:rPr>
          <m:t>p=5%</m:t>
        </m:r>
      </m:oMath>
      <w:r w:rsidRPr="007C43C0">
        <w:rPr>
          <w:rFonts w:asciiTheme="majorHAnsi" w:eastAsiaTheme="minorEastAsia" w:hAnsiTheme="majorHAnsi"/>
        </w:rPr>
        <w:t xml:space="preserve">. </w:t>
      </w:r>
    </w:p>
    <w:p w14:paraId="4B8D647B" w14:textId="77777777" w:rsidR="00CC55FA" w:rsidRDefault="00CC55FA" w:rsidP="007C43C0">
      <w:pPr>
        <w:rPr>
          <w:rFonts w:asciiTheme="majorHAnsi" w:eastAsiaTheme="minorEastAsia" w:hAnsiTheme="majorHAnsi"/>
        </w:rPr>
      </w:pPr>
    </w:p>
    <w:p w14:paraId="4B1E1403" w14:textId="15B3C4C8" w:rsidR="007C43C0" w:rsidRPr="007C43C0" w:rsidRDefault="007C43C0" w:rsidP="007C43C0">
      <w:pPr>
        <w:rPr>
          <w:rFonts w:asciiTheme="majorHAnsi" w:eastAsiaTheme="minorEastAsia" w:hAnsiTheme="majorHAnsi"/>
        </w:rPr>
      </w:pPr>
      <w:r w:rsidRPr="007C43C0">
        <w:rPr>
          <w:rFonts w:asciiTheme="majorHAnsi" w:eastAsiaTheme="minorEastAsia" w:hAnsiTheme="majorHAnsi"/>
        </w:rPr>
        <w:t xml:space="preserve">Middelværdien bliver </w:t>
      </w:r>
      <w:r w:rsidR="00CC55FA">
        <w:rPr>
          <w:rFonts w:asciiTheme="majorHAnsi" w:eastAsiaTheme="minorEastAsia" w:hAnsiTheme="majorHAnsi"/>
        </w:rPr>
        <w:tab/>
      </w:r>
      <m:oMath>
        <m:r>
          <w:rPr>
            <w:rFonts w:ascii="Cambria Math" w:hAnsi="Cambria Math"/>
          </w:rPr>
          <m:t>μ=250·0,05</m:t>
        </m:r>
        <m:r>
          <w:rPr>
            <w:rFonts w:ascii="Cambria Math" w:eastAsiaTheme="minorEastAsia" w:hAnsi="Cambria Math"/>
          </w:rPr>
          <m:t xml:space="preserve">=12,50 </m:t>
        </m:r>
      </m:oMath>
      <w:r w:rsidRPr="007C43C0">
        <w:rPr>
          <w:rFonts w:asciiTheme="majorHAnsi" w:eastAsiaTheme="minorEastAsia" w:hAnsiTheme="majorHAnsi"/>
        </w:rPr>
        <w:tab/>
        <w:t xml:space="preserve"> </w:t>
      </w:r>
    </w:p>
    <w:p w14:paraId="5BF2825B" w14:textId="77777777" w:rsidR="007C43C0" w:rsidRPr="007C43C0" w:rsidRDefault="007C43C0" w:rsidP="007C43C0">
      <w:pPr>
        <w:rPr>
          <w:rFonts w:asciiTheme="majorHAnsi" w:eastAsiaTheme="minorEastAsia" w:hAnsiTheme="majorHAnsi"/>
        </w:rPr>
      </w:pPr>
      <w:r w:rsidRPr="007C43C0">
        <w:rPr>
          <w:rFonts w:asciiTheme="majorHAnsi" w:eastAsiaTheme="minorEastAsia" w:hAnsiTheme="majorHAnsi"/>
        </w:rPr>
        <w:t xml:space="preserve">Og spredningen bliver </w:t>
      </w:r>
      <w:r w:rsidRPr="007C43C0">
        <w:rPr>
          <w:rFonts w:asciiTheme="majorHAnsi" w:eastAsiaTheme="minorEastAsia" w:hAnsiTheme="majorHAnsi"/>
        </w:rPr>
        <w:tab/>
      </w:r>
      <m:oMath>
        <m:r>
          <w:rPr>
            <w:rFonts w:ascii="Cambria Math" w:eastAsiaTheme="minorEastAsia" w:hAnsi="Cambria Math"/>
          </w:rPr>
          <m:t xml:space="preserve">σ= </m:t>
        </m:r>
        <m:rad>
          <m:radPr>
            <m:degHide m:val="1"/>
            <m:ctrlPr>
              <w:rPr>
                <w:rFonts w:ascii="Cambria Math" w:eastAsiaTheme="minorEastAsia" w:hAnsi="Cambria Math"/>
                <w:i/>
              </w:rPr>
            </m:ctrlPr>
          </m:radPr>
          <m:deg/>
          <m:e>
            <m:r>
              <w:rPr>
                <w:rFonts w:ascii="Cambria Math" w:eastAsiaTheme="minorEastAsia" w:hAnsi="Cambria Math"/>
              </w:rPr>
              <m:t>250·0,05·</m:t>
            </m:r>
            <m:d>
              <m:dPr>
                <m:ctrlPr>
                  <w:rPr>
                    <w:rFonts w:ascii="Cambria Math" w:eastAsiaTheme="minorEastAsia" w:hAnsi="Cambria Math"/>
                    <w:i/>
                  </w:rPr>
                </m:ctrlPr>
              </m:dPr>
              <m:e>
                <m:r>
                  <w:rPr>
                    <w:rFonts w:ascii="Cambria Math" w:eastAsiaTheme="minorEastAsia" w:hAnsi="Cambria Math"/>
                  </w:rPr>
                  <m:t>1-0,05</m:t>
                </m:r>
              </m:e>
            </m:d>
          </m:e>
        </m:rad>
        <m:r>
          <w:rPr>
            <w:rFonts w:ascii="Cambria Math" w:eastAsiaTheme="minorEastAsia" w:hAnsi="Cambria Math"/>
          </w:rPr>
          <m:t xml:space="preserve">=3,45 </m:t>
        </m:r>
      </m:oMath>
    </w:p>
    <w:p w14:paraId="505762F7" w14:textId="77777777" w:rsidR="00CC55FA" w:rsidRDefault="00CC55FA" w:rsidP="007C43C0">
      <w:pPr>
        <w:rPr>
          <w:rFonts w:asciiTheme="majorHAnsi" w:eastAsiaTheme="minorEastAsia" w:hAnsiTheme="majorHAnsi"/>
        </w:rPr>
      </w:pPr>
    </w:p>
    <w:p w14:paraId="017FB554" w14:textId="2C90F6C3" w:rsidR="007C43C0" w:rsidRPr="007C43C0" w:rsidRDefault="007C43C0" w:rsidP="007C43C0">
      <w:pPr>
        <w:rPr>
          <w:rFonts w:asciiTheme="majorHAnsi" w:eastAsiaTheme="minorEastAsia" w:hAnsiTheme="majorHAnsi"/>
        </w:rPr>
      </w:pPr>
      <w:r w:rsidRPr="007C43C0">
        <w:rPr>
          <w:rFonts w:asciiTheme="majorHAnsi" w:eastAsiaTheme="minorEastAsia" w:hAnsiTheme="majorHAnsi"/>
        </w:rPr>
        <w:t xml:space="preserve">Nedenfor i figur 1.b ses pindediagram af fordelingen af </w:t>
      </w:r>
      <m:oMath>
        <m:r>
          <w:rPr>
            <w:rFonts w:ascii="Cambria Math" w:eastAsiaTheme="minorEastAsia" w:hAnsi="Cambria Math"/>
          </w:rPr>
          <m:t>Y</m:t>
        </m:r>
      </m:oMath>
      <w:r w:rsidRPr="007C43C0">
        <w:rPr>
          <w:rFonts w:asciiTheme="majorHAnsi" w:eastAsiaTheme="minorEastAsia" w:hAnsiTheme="majorHAnsi"/>
        </w:rPr>
        <w:t>.</w:t>
      </w:r>
    </w:p>
    <w:p w14:paraId="312763BB" w14:textId="444C7D8C" w:rsidR="00A91C5A" w:rsidRDefault="007C43C0" w:rsidP="007C43C0">
      <w:pPr>
        <w:rPr>
          <w:rFonts w:asciiTheme="majorHAnsi" w:hAnsiTheme="majorHAnsi"/>
        </w:rPr>
      </w:pPr>
      <w:r w:rsidRPr="007C43C0">
        <w:rPr>
          <w:rFonts w:asciiTheme="majorHAnsi" w:hAnsiTheme="majorHAnsi"/>
          <w:noProof/>
        </w:rPr>
        <w:drawing>
          <wp:anchor distT="0" distB="0" distL="114300" distR="114300" simplePos="0" relativeHeight="251659264" behindDoc="1" locked="0" layoutInCell="1" allowOverlap="1" wp14:anchorId="5C51195D" wp14:editId="7228D3D1">
            <wp:simplePos x="0" y="0"/>
            <wp:positionH relativeFrom="column">
              <wp:posOffset>3023235</wp:posOffset>
            </wp:positionH>
            <wp:positionV relativeFrom="paragraph">
              <wp:posOffset>99060</wp:posOffset>
            </wp:positionV>
            <wp:extent cx="2599690" cy="2599690"/>
            <wp:effectExtent l="0" t="0" r="0" b="0"/>
            <wp:wrapTight wrapText="bothSides">
              <wp:wrapPolygon edited="0">
                <wp:start x="0" y="0"/>
                <wp:lineTo x="0" y="21368"/>
                <wp:lineTo x="21368" y="21368"/>
                <wp:lineTo x="21368"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599690" cy="2599690"/>
                    </a:xfrm>
                    <a:prstGeom prst="rect">
                      <a:avLst/>
                    </a:prstGeom>
                  </pic:spPr>
                </pic:pic>
              </a:graphicData>
            </a:graphic>
            <wp14:sizeRelH relativeFrom="page">
              <wp14:pctWidth>0</wp14:pctWidth>
            </wp14:sizeRelH>
            <wp14:sizeRelV relativeFrom="page">
              <wp14:pctHeight>0</wp14:pctHeight>
            </wp14:sizeRelV>
          </wp:anchor>
        </w:drawing>
      </w:r>
      <w:r w:rsidRPr="007C43C0">
        <w:rPr>
          <w:rFonts w:asciiTheme="majorHAnsi" w:eastAsiaTheme="minorEastAsia" w:hAnsiTheme="majorHAnsi"/>
          <w:noProof/>
        </w:rPr>
        <w:drawing>
          <wp:anchor distT="0" distB="0" distL="114300" distR="114300" simplePos="0" relativeHeight="251660288" behindDoc="1" locked="0" layoutInCell="1" allowOverlap="1" wp14:anchorId="7404C1AF" wp14:editId="35F8132E">
            <wp:simplePos x="0" y="0"/>
            <wp:positionH relativeFrom="column">
              <wp:posOffset>66040</wp:posOffset>
            </wp:positionH>
            <wp:positionV relativeFrom="paragraph">
              <wp:posOffset>104140</wp:posOffset>
            </wp:positionV>
            <wp:extent cx="2599690" cy="2599690"/>
            <wp:effectExtent l="0" t="0" r="0" b="0"/>
            <wp:wrapTight wrapText="bothSides">
              <wp:wrapPolygon edited="0">
                <wp:start x="0" y="0"/>
                <wp:lineTo x="0" y="21368"/>
                <wp:lineTo x="21368" y="21368"/>
                <wp:lineTo x="21368"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99690" cy="2599690"/>
                    </a:xfrm>
                    <a:prstGeom prst="rect">
                      <a:avLst/>
                    </a:prstGeom>
                  </pic:spPr>
                </pic:pic>
              </a:graphicData>
            </a:graphic>
            <wp14:sizeRelH relativeFrom="page">
              <wp14:pctWidth>0</wp14:pctWidth>
            </wp14:sizeRelH>
            <wp14:sizeRelV relativeFrom="page">
              <wp14:pctHeight>0</wp14:pctHeight>
            </wp14:sizeRelV>
          </wp:anchor>
        </w:drawing>
      </w:r>
    </w:p>
    <w:p w14:paraId="12FBDD49" w14:textId="094B301E" w:rsidR="00A91C5A" w:rsidRDefault="00A91C5A" w:rsidP="007C43C0">
      <w:pPr>
        <w:rPr>
          <w:rFonts w:asciiTheme="majorHAnsi" w:hAnsiTheme="majorHAnsi"/>
        </w:rPr>
      </w:pPr>
    </w:p>
    <w:p w14:paraId="341B0AD5" w14:textId="337255A6" w:rsidR="00A91C5A" w:rsidRDefault="00A91C5A" w:rsidP="007C43C0">
      <w:pPr>
        <w:rPr>
          <w:rFonts w:asciiTheme="majorHAnsi" w:hAnsiTheme="majorHAnsi"/>
        </w:rPr>
      </w:pPr>
    </w:p>
    <w:p w14:paraId="7433CC86" w14:textId="230985AB" w:rsidR="00A91C5A" w:rsidRDefault="00A91C5A" w:rsidP="007C43C0">
      <w:pPr>
        <w:rPr>
          <w:rFonts w:asciiTheme="majorHAnsi" w:hAnsiTheme="majorHAnsi"/>
        </w:rPr>
      </w:pPr>
    </w:p>
    <w:p w14:paraId="0ADA1DA7" w14:textId="24D9EA96" w:rsidR="00A91C5A" w:rsidRDefault="00A91C5A" w:rsidP="007C43C0">
      <w:pPr>
        <w:rPr>
          <w:rFonts w:asciiTheme="majorHAnsi" w:hAnsiTheme="majorHAnsi"/>
          <w:u w:val="single"/>
        </w:rPr>
      </w:pPr>
    </w:p>
    <w:p w14:paraId="3FEA782B" w14:textId="2AFA33DE" w:rsidR="00A91C5A" w:rsidRDefault="00A91C5A" w:rsidP="007C43C0">
      <w:pPr>
        <w:rPr>
          <w:rFonts w:asciiTheme="majorHAnsi" w:hAnsiTheme="majorHAnsi"/>
          <w:u w:val="single"/>
        </w:rPr>
      </w:pPr>
    </w:p>
    <w:p w14:paraId="2123A9D5" w14:textId="5A9D6FEC" w:rsidR="00A91C5A" w:rsidRDefault="00A91C5A" w:rsidP="007C43C0">
      <w:pPr>
        <w:rPr>
          <w:rFonts w:asciiTheme="majorHAnsi" w:hAnsiTheme="majorHAnsi"/>
          <w:u w:val="single"/>
        </w:rPr>
      </w:pPr>
    </w:p>
    <w:p w14:paraId="0D111267" w14:textId="77777777" w:rsidR="00A91C5A" w:rsidRDefault="00A91C5A" w:rsidP="007C43C0">
      <w:pPr>
        <w:rPr>
          <w:rFonts w:asciiTheme="majorHAnsi" w:hAnsiTheme="majorHAnsi"/>
          <w:u w:val="single"/>
        </w:rPr>
      </w:pPr>
    </w:p>
    <w:p w14:paraId="6B9AA512" w14:textId="3030AC3B" w:rsidR="00A91C5A" w:rsidRDefault="00A91C5A" w:rsidP="007C43C0">
      <w:pPr>
        <w:rPr>
          <w:rFonts w:asciiTheme="majorHAnsi" w:hAnsiTheme="majorHAnsi"/>
          <w:u w:val="single"/>
        </w:rPr>
      </w:pPr>
    </w:p>
    <w:p w14:paraId="2850F858" w14:textId="54B8D6C3" w:rsidR="00A91C5A" w:rsidRDefault="00A91C5A" w:rsidP="007C43C0">
      <w:pPr>
        <w:rPr>
          <w:rFonts w:asciiTheme="majorHAnsi" w:hAnsiTheme="majorHAnsi"/>
          <w:u w:val="single"/>
        </w:rPr>
      </w:pPr>
    </w:p>
    <w:p w14:paraId="42CDCB7B" w14:textId="77777777" w:rsidR="00A91C5A" w:rsidRDefault="00A91C5A" w:rsidP="007C43C0">
      <w:pPr>
        <w:rPr>
          <w:rFonts w:asciiTheme="majorHAnsi" w:hAnsiTheme="majorHAnsi"/>
          <w:u w:val="single"/>
        </w:rPr>
      </w:pPr>
    </w:p>
    <w:p w14:paraId="34F645C2" w14:textId="170CF317" w:rsidR="007C43C0" w:rsidRDefault="007C43C0" w:rsidP="007C43C0">
      <w:pPr>
        <w:rPr>
          <w:rFonts w:asciiTheme="majorHAnsi" w:hAnsiTheme="majorHAnsi"/>
          <w:u w:val="single"/>
        </w:rPr>
      </w:pPr>
    </w:p>
    <w:p w14:paraId="72A9E573" w14:textId="7AD4712C" w:rsidR="00A91C5A" w:rsidRDefault="00A91C5A" w:rsidP="007C43C0">
      <w:pPr>
        <w:rPr>
          <w:rFonts w:asciiTheme="majorHAnsi" w:hAnsiTheme="majorHAnsi"/>
          <w:u w:val="single"/>
        </w:rPr>
      </w:pPr>
    </w:p>
    <w:p w14:paraId="4306A3B0" w14:textId="7913FED9" w:rsidR="00A91C5A" w:rsidRDefault="00A91C5A" w:rsidP="007C43C0">
      <w:pPr>
        <w:rPr>
          <w:rFonts w:asciiTheme="majorHAnsi" w:hAnsiTheme="majorHAnsi"/>
          <w:u w:val="single"/>
        </w:rPr>
      </w:pPr>
    </w:p>
    <w:p w14:paraId="6F53499E" w14:textId="10296FA3" w:rsidR="00A91C5A" w:rsidRDefault="00A91C5A" w:rsidP="007C43C0">
      <w:pPr>
        <w:rPr>
          <w:rFonts w:asciiTheme="majorHAnsi" w:hAnsiTheme="majorHAnsi"/>
          <w:u w:val="single"/>
        </w:rPr>
      </w:pPr>
    </w:p>
    <w:p w14:paraId="41F8B786" w14:textId="20AC6887" w:rsidR="00A91C5A" w:rsidRDefault="00A91C5A" w:rsidP="007C43C0">
      <w:pPr>
        <w:rPr>
          <w:rFonts w:asciiTheme="majorHAnsi" w:hAnsiTheme="majorHAnsi"/>
          <w:u w:val="single"/>
        </w:rPr>
      </w:pPr>
      <w:r w:rsidRPr="007C43C0">
        <w:rPr>
          <w:rFonts w:asciiTheme="majorHAnsi" w:hAnsiTheme="majorHAnsi"/>
          <w:noProof/>
        </w:rPr>
        <mc:AlternateContent>
          <mc:Choice Requires="wps">
            <w:drawing>
              <wp:anchor distT="0" distB="0" distL="114300" distR="114300" simplePos="0" relativeHeight="251662336" behindDoc="0" locked="0" layoutInCell="1" allowOverlap="1" wp14:anchorId="563CBE8F" wp14:editId="589B9037">
                <wp:simplePos x="0" y="0"/>
                <wp:positionH relativeFrom="column">
                  <wp:posOffset>401320</wp:posOffset>
                </wp:positionH>
                <wp:positionV relativeFrom="paragraph">
                  <wp:posOffset>2540</wp:posOffset>
                </wp:positionV>
                <wp:extent cx="914400" cy="429260"/>
                <wp:effectExtent l="0" t="0" r="10795" b="27940"/>
                <wp:wrapNone/>
                <wp:docPr id="12" name="Tekstboks 12"/>
                <wp:cNvGraphicFramePr/>
                <a:graphic xmlns:a="http://schemas.openxmlformats.org/drawingml/2006/main">
                  <a:graphicData uri="http://schemas.microsoft.com/office/word/2010/wordprocessingShape">
                    <wps:wsp>
                      <wps:cNvSpPr txBox="1"/>
                      <wps:spPr>
                        <a:xfrm>
                          <a:off x="0" y="0"/>
                          <a:ext cx="914400" cy="42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3FEA8E" w14:textId="77777777" w:rsidR="007C43C0" w:rsidRPr="005626A7" w:rsidRDefault="007C43C0" w:rsidP="007C43C0">
                            <w:pPr>
                              <w:rPr>
                                <w:sz w:val="20"/>
                              </w:rPr>
                            </w:pPr>
                            <w:r w:rsidRPr="005626A7">
                              <w:rPr>
                                <w:sz w:val="20"/>
                              </w:rPr>
                              <w:t xml:space="preserve">Figur 1.a: Pindediagram af fordelingen for </w:t>
                            </w:r>
                          </w:p>
                          <w:p w14:paraId="03164239" w14:textId="70C9DBA5" w:rsidR="007C43C0" w:rsidRPr="005626A7" w:rsidRDefault="007C43C0" w:rsidP="007C43C0">
                            <w:pPr>
                              <w:rPr>
                                <w:sz w:val="20"/>
                              </w:rPr>
                            </w:pPr>
                            <m:oMathPara>
                              <m:oMath>
                                <m:r>
                                  <w:rPr>
                                    <w:rFonts w:ascii="Cambria Math" w:hAnsi="Cambria Math"/>
                                    <w:sz w:val="20"/>
                                  </w:rPr>
                                  <m:t>X~b(250;0,15)</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3CBE8F" id="Tekstboks 12" o:spid="_x0000_s1027" type="#_x0000_t202" style="position:absolute;margin-left:31.6pt;margin-top:.2pt;width:1in;height:33.8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" fillcolor="white [3201]" strokeweight=".5pt">
                <v:textbox>
                  <w:txbxContent>
                    <w:p w14:paraId="643FEA8E" w14:textId="77777777" w:rsidR="007C43C0" w:rsidRPr="005626A7" w:rsidRDefault="007C43C0" w:rsidP="007C43C0">
                      <w:pPr>
                        <w:rPr>
                          <w:sz w:val="20"/>
                        </w:rPr>
                      </w:pPr>
                      <w:r w:rsidRPr="005626A7">
                        <w:rPr>
                          <w:sz w:val="20"/>
                        </w:rPr>
                        <w:t xml:space="preserve">Figur 1.a: Pindediagram af fordelingen for </w:t>
                      </w:r>
                    </w:p>
                    <w:p w14:paraId="03164239" w14:textId="70C9DBA5" w:rsidR="007C43C0" w:rsidRPr="005626A7" w:rsidRDefault="007C43C0" w:rsidP="007C43C0">
                      <w:pPr>
                        <w:rPr>
                          <w:sz w:val="20"/>
                        </w:rPr>
                      </w:pPr>
                      <m:oMathPara>
                        <m:oMath>
                          <m:r>
                            <w:rPr>
                              <w:rFonts w:ascii="Cambria Math" w:hAnsi="Cambria Math"/>
                              <w:sz w:val="20"/>
                            </w:rPr>
                            <m:t>X~b(250;0,15)</m:t>
                          </m:r>
                        </m:oMath>
                      </m:oMathPara>
                    </w:p>
                  </w:txbxContent>
                </v:textbox>
              </v:shape>
            </w:pict>
          </mc:Fallback>
        </mc:AlternateContent>
      </w:r>
      <w:r w:rsidRPr="007C43C0">
        <w:rPr>
          <w:rFonts w:asciiTheme="majorHAnsi" w:hAnsiTheme="majorHAnsi"/>
          <w:noProof/>
        </w:rPr>
        <mc:AlternateContent>
          <mc:Choice Requires="wps">
            <w:drawing>
              <wp:anchor distT="0" distB="0" distL="114300" distR="114300" simplePos="0" relativeHeight="251663360" behindDoc="0" locked="0" layoutInCell="1" allowOverlap="1" wp14:anchorId="0B529221" wp14:editId="495BDE44">
                <wp:simplePos x="0" y="0"/>
                <wp:positionH relativeFrom="column">
                  <wp:posOffset>3305810</wp:posOffset>
                </wp:positionH>
                <wp:positionV relativeFrom="paragraph">
                  <wp:posOffset>4445</wp:posOffset>
                </wp:positionV>
                <wp:extent cx="914400" cy="429260"/>
                <wp:effectExtent l="0" t="0" r="20320" b="27940"/>
                <wp:wrapNone/>
                <wp:docPr id="13" name="Tekstboks 13"/>
                <wp:cNvGraphicFramePr/>
                <a:graphic xmlns:a="http://schemas.openxmlformats.org/drawingml/2006/main">
                  <a:graphicData uri="http://schemas.microsoft.com/office/word/2010/wordprocessingShape">
                    <wps:wsp>
                      <wps:cNvSpPr txBox="1"/>
                      <wps:spPr>
                        <a:xfrm>
                          <a:off x="0" y="0"/>
                          <a:ext cx="914400" cy="42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0BDB21" w14:textId="77777777" w:rsidR="007C43C0" w:rsidRPr="005626A7" w:rsidRDefault="007C43C0" w:rsidP="007C43C0">
                            <w:pPr>
                              <w:rPr>
                                <w:sz w:val="20"/>
                                <w:szCs w:val="20"/>
                              </w:rPr>
                            </w:pPr>
                            <w:r w:rsidRPr="005626A7">
                              <w:rPr>
                                <w:sz w:val="20"/>
                                <w:szCs w:val="20"/>
                              </w:rPr>
                              <w:t xml:space="preserve">Figur 1.b: Pindediagram af fordelingen for </w:t>
                            </w:r>
                          </w:p>
                          <w:p w14:paraId="7CE272A7" w14:textId="0708763C" w:rsidR="007C43C0" w:rsidRPr="005626A7" w:rsidRDefault="007C43C0" w:rsidP="007C43C0">
                            <w:pPr>
                              <w:rPr>
                                <w:sz w:val="20"/>
                                <w:szCs w:val="20"/>
                              </w:rPr>
                            </w:pPr>
                            <m:oMathPara>
                              <m:oMath>
                                <m:r>
                                  <w:rPr>
                                    <w:rFonts w:ascii="Cambria Math" w:hAnsi="Cambria Math"/>
                                    <w:sz w:val="20"/>
                                    <w:szCs w:val="20"/>
                                  </w:rPr>
                                  <m:t>Y~b(250;0,05)</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529221" id="Tekstboks 13" o:spid="_x0000_s1028" type="#_x0000_t202" style="position:absolute;margin-left:260.3pt;margin-top:.35pt;width:1in;height:33.8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" fillcolor="white [3201]" strokeweight=".5pt">
                <v:textbox>
                  <w:txbxContent>
                    <w:p w14:paraId="570BDB21" w14:textId="77777777" w:rsidR="007C43C0" w:rsidRPr="005626A7" w:rsidRDefault="007C43C0" w:rsidP="007C43C0">
                      <w:pPr>
                        <w:rPr>
                          <w:sz w:val="20"/>
                          <w:szCs w:val="20"/>
                        </w:rPr>
                      </w:pPr>
                      <w:r w:rsidRPr="005626A7">
                        <w:rPr>
                          <w:sz w:val="20"/>
                          <w:szCs w:val="20"/>
                        </w:rPr>
                        <w:t xml:space="preserve">Figur 1.b: Pindediagram af fordelingen for </w:t>
                      </w:r>
                    </w:p>
                    <w:p w14:paraId="7CE272A7" w14:textId="0708763C" w:rsidR="007C43C0" w:rsidRPr="005626A7" w:rsidRDefault="007C43C0" w:rsidP="007C43C0">
                      <w:pPr>
                        <w:rPr>
                          <w:sz w:val="20"/>
                          <w:szCs w:val="20"/>
                        </w:rPr>
                      </w:pPr>
                      <m:oMathPara>
                        <m:oMath>
                          <m:r>
                            <w:rPr>
                              <w:rFonts w:ascii="Cambria Math" w:hAnsi="Cambria Math"/>
                              <w:sz w:val="20"/>
                              <w:szCs w:val="20"/>
                            </w:rPr>
                            <m:t>Y~b(250;0,05)</m:t>
                          </m:r>
                        </m:oMath>
                      </m:oMathPara>
                    </w:p>
                  </w:txbxContent>
                </v:textbox>
              </v:shape>
            </w:pict>
          </mc:Fallback>
        </mc:AlternateContent>
      </w:r>
    </w:p>
    <w:p w14:paraId="7F06E281" w14:textId="38A054F2" w:rsidR="00A91C5A" w:rsidRDefault="00A91C5A" w:rsidP="007C43C0">
      <w:pPr>
        <w:rPr>
          <w:rFonts w:asciiTheme="majorHAnsi" w:hAnsiTheme="majorHAnsi"/>
        </w:rPr>
      </w:pPr>
    </w:p>
    <w:p w14:paraId="35898CAD" w14:textId="77777777" w:rsidR="00A91C5A" w:rsidRDefault="00A91C5A" w:rsidP="007C43C0">
      <w:pPr>
        <w:rPr>
          <w:rFonts w:asciiTheme="majorHAnsi" w:hAnsiTheme="majorHAnsi"/>
        </w:rPr>
      </w:pPr>
    </w:p>
    <w:p w14:paraId="4F46740C" w14:textId="7D729A46" w:rsidR="00A91C5A" w:rsidRPr="00A91C5A" w:rsidRDefault="00A91C5A" w:rsidP="007C43C0">
      <w:pPr>
        <w:rPr>
          <w:rFonts w:asciiTheme="majorHAnsi" w:hAnsiTheme="majorHAnsi"/>
          <w:u w:val="single"/>
        </w:rPr>
      </w:pPr>
      <w:r w:rsidRPr="00A91C5A">
        <w:rPr>
          <w:rFonts w:asciiTheme="majorHAnsi" w:hAnsiTheme="majorHAnsi"/>
          <w:u w:val="single"/>
        </w:rPr>
        <w:t xml:space="preserve">Øvelse </w:t>
      </w:r>
      <w:r w:rsidR="00BD7BB6">
        <w:rPr>
          <w:rFonts w:asciiTheme="majorHAnsi" w:hAnsiTheme="majorHAnsi"/>
          <w:u w:val="single"/>
        </w:rPr>
        <w:t>4</w:t>
      </w:r>
    </w:p>
    <w:p w14:paraId="66DEF555" w14:textId="10B14687" w:rsidR="007C43C0" w:rsidRPr="007C43C0" w:rsidRDefault="007C43C0" w:rsidP="007C43C0">
      <w:pPr>
        <w:rPr>
          <w:rFonts w:asciiTheme="majorHAnsi" w:hAnsiTheme="majorHAnsi"/>
        </w:rPr>
      </w:pPr>
      <w:r w:rsidRPr="007C43C0">
        <w:rPr>
          <w:rFonts w:asciiTheme="majorHAnsi" w:hAnsiTheme="majorHAnsi"/>
        </w:rPr>
        <w:t xml:space="preserve">Sammenlign middelværdier og spredninger fra eksempel </w:t>
      </w:r>
      <w:r w:rsidR="00893C19">
        <w:rPr>
          <w:rFonts w:asciiTheme="majorHAnsi" w:hAnsiTheme="majorHAnsi"/>
        </w:rPr>
        <w:t>2</w:t>
      </w:r>
      <w:r w:rsidRPr="007C43C0">
        <w:rPr>
          <w:rFonts w:asciiTheme="majorHAnsi" w:hAnsiTheme="majorHAnsi"/>
        </w:rPr>
        <w:t xml:space="preserve"> og </w:t>
      </w:r>
      <w:r w:rsidR="00893C19">
        <w:rPr>
          <w:rFonts w:asciiTheme="majorHAnsi" w:hAnsiTheme="majorHAnsi"/>
        </w:rPr>
        <w:t>3</w:t>
      </w:r>
      <w:r w:rsidRPr="007C43C0">
        <w:rPr>
          <w:rFonts w:asciiTheme="majorHAnsi" w:hAnsiTheme="majorHAnsi"/>
        </w:rPr>
        <w:t xml:space="preserve"> med de to pindediagrammer i figur 1.a og 1.b. </w:t>
      </w:r>
    </w:p>
    <w:p w14:paraId="1276BBE0" w14:textId="77777777" w:rsidR="007C43C0" w:rsidRPr="007C43C0" w:rsidRDefault="007C43C0" w:rsidP="007C43C0">
      <w:pPr>
        <w:pStyle w:val="Listeafsnit"/>
        <w:numPr>
          <w:ilvl w:val="0"/>
          <w:numId w:val="17"/>
        </w:numPr>
        <w:spacing w:after="200" w:line="276" w:lineRule="auto"/>
        <w:rPr>
          <w:rFonts w:asciiTheme="majorHAnsi" w:hAnsiTheme="majorHAnsi"/>
        </w:rPr>
      </w:pPr>
      <w:r w:rsidRPr="007C43C0">
        <w:rPr>
          <w:rFonts w:asciiTheme="majorHAnsi" w:hAnsiTheme="majorHAnsi"/>
        </w:rPr>
        <w:t>Hvad betyder middelværdien?</w:t>
      </w:r>
    </w:p>
    <w:p w14:paraId="70123113" w14:textId="77777777" w:rsidR="007C43C0" w:rsidRPr="007C43C0" w:rsidRDefault="007C43C0" w:rsidP="00980803">
      <w:pPr>
        <w:pStyle w:val="Listeafsnit"/>
        <w:numPr>
          <w:ilvl w:val="0"/>
          <w:numId w:val="17"/>
        </w:numPr>
        <w:spacing w:line="276" w:lineRule="auto"/>
        <w:rPr>
          <w:rFonts w:asciiTheme="majorHAnsi" w:hAnsiTheme="majorHAnsi"/>
        </w:rPr>
      </w:pPr>
      <w:r w:rsidRPr="007C43C0">
        <w:rPr>
          <w:rFonts w:asciiTheme="majorHAnsi" w:hAnsiTheme="majorHAnsi"/>
        </w:rPr>
        <w:t>Hvordan kan spredningen forstås/tolkes?</w:t>
      </w:r>
    </w:p>
    <w:p w14:paraId="04F1A8A8" w14:textId="77777777" w:rsidR="007C43C0" w:rsidRPr="007C43C0" w:rsidRDefault="007C43C0" w:rsidP="007C43C0">
      <w:pPr>
        <w:rPr>
          <w:rFonts w:asciiTheme="majorHAnsi" w:hAnsiTheme="majorHAnsi"/>
        </w:rPr>
      </w:pPr>
    </w:p>
    <w:p w14:paraId="45DFE729" w14:textId="4489E165" w:rsidR="007C43C0" w:rsidRPr="007C43C0" w:rsidRDefault="007C43C0" w:rsidP="007C43C0">
      <w:pPr>
        <w:rPr>
          <w:rFonts w:asciiTheme="majorHAnsi" w:hAnsiTheme="majorHAnsi"/>
          <w:u w:val="single"/>
        </w:rPr>
      </w:pPr>
      <w:r w:rsidRPr="007C43C0">
        <w:rPr>
          <w:rFonts w:asciiTheme="majorHAnsi" w:hAnsiTheme="majorHAnsi"/>
          <w:u w:val="single"/>
        </w:rPr>
        <w:t xml:space="preserve">Øvelse </w:t>
      </w:r>
      <w:r w:rsidR="00980803">
        <w:rPr>
          <w:rFonts w:asciiTheme="majorHAnsi" w:hAnsiTheme="majorHAnsi"/>
          <w:u w:val="single"/>
        </w:rPr>
        <w:t>5</w:t>
      </w:r>
    </w:p>
    <w:p w14:paraId="39B3D73A" w14:textId="77777777" w:rsidR="007C43C0" w:rsidRPr="007C43C0" w:rsidRDefault="007C43C0" w:rsidP="007C43C0">
      <w:pPr>
        <w:rPr>
          <w:rFonts w:asciiTheme="majorHAnsi" w:hAnsiTheme="majorHAnsi"/>
        </w:rPr>
      </w:pPr>
      <w:r w:rsidRPr="007C43C0">
        <w:rPr>
          <w:rFonts w:asciiTheme="majorHAnsi" w:hAnsiTheme="majorHAnsi"/>
        </w:rPr>
        <w:t xml:space="preserve">Bestem middelværdi og spredning for en binomialfordelt stokastisk variabel med antalsparameter </w:t>
      </w:r>
      <m:oMath>
        <m:r>
          <w:rPr>
            <w:rFonts w:ascii="Cambria Math" w:hAnsi="Cambria Math"/>
          </w:rPr>
          <m:t>n=100</m:t>
        </m:r>
      </m:oMath>
      <w:r w:rsidRPr="007C43C0">
        <w:rPr>
          <w:rFonts w:asciiTheme="majorHAnsi" w:eastAsiaTheme="minorEastAsia" w:hAnsiTheme="majorHAnsi"/>
        </w:rPr>
        <w:t xml:space="preserve"> og sandsynlighedsparameter </w:t>
      </w:r>
      <m:oMath>
        <m:r>
          <w:rPr>
            <w:rFonts w:ascii="Cambria Math" w:eastAsiaTheme="minorEastAsia" w:hAnsi="Cambria Math"/>
          </w:rPr>
          <m:t>p=0,35</m:t>
        </m:r>
      </m:oMath>
      <w:r w:rsidRPr="007C43C0">
        <w:rPr>
          <w:rFonts w:asciiTheme="majorHAnsi" w:eastAsiaTheme="minorEastAsia" w:hAnsiTheme="majorHAnsi"/>
        </w:rPr>
        <w:t xml:space="preserve">. </w:t>
      </w:r>
      <w:r w:rsidRPr="007C43C0">
        <w:rPr>
          <w:rFonts w:asciiTheme="majorHAnsi" w:hAnsiTheme="majorHAnsi"/>
        </w:rPr>
        <w:t xml:space="preserve"> </w:t>
      </w:r>
    </w:p>
    <w:p w14:paraId="4354A2EA" w14:textId="77777777" w:rsidR="007C43C0" w:rsidRPr="007C43C0" w:rsidRDefault="007C43C0" w:rsidP="007C43C0">
      <w:pPr>
        <w:rPr>
          <w:rFonts w:asciiTheme="majorHAnsi" w:hAnsiTheme="majorHAnsi"/>
          <w:u w:val="single"/>
        </w:rPr>
      </w:pPr>
    </w:p>
    <w:p w14:paraId="7A9C4F9B" w14:textId="77777777" w:rsidR="00251FE0" w:rsidRDefault="00251FE0">
      <w:pPr>
        <w:spacing w:after="200" w:line="276" w:lineRule="auto"/>
        <w:rPr>
          <w:rFonts w:asciiTheme="majorHAnsi" w:hAnsiTheme="majorHAnsi"/>
          <w:u w:val="single"/>
        </w:rPr>
      </w:pPr>
      <w:r>
        <w:rPr>
          <w:rFonts w:asciiTheme="majorHAnsi" w:hAnsiTheme="majorHAnsi"/>
          <w:u w:val="single"/>
        </w:rPr>
        <w:br w:type="page"/>
      </w:r>
    </w:p>
    <w:p w14:paraId="20FAB27E" w14:textId="6AAC99FC" w:rsidR="007C43C0" w:rsidRPr="007C43C0" w:rsidRDefault="007C43C0" w:rsidP="007C43C0">
      <w:pPr>
        <w:rPr>
          <w:rFonts w:asciiTheme="majorHAnsi" w:hAnsiTheme="majorHAnsi"/>
          <w:u w:val="single"/>
        </w:rPr>
      </w:pPr>
      <w:r w:rsidRPr="007C43C0">
        <w:rPr>
          <w:rFonts w:asciiTheme="majorHAnsi" w:hAnsiTheme="majorHAnsi"/>
          <w:u w:val="single"/>
        </w:rPr>
        <w:t xml:space="preserve">Øvelse </w:t>
      </w:r>
      <w:r w:rsidR="00980803">
        <w:rPr>
          <w:rFonts w:asciiTheme="majorHAnsi" w:hAnsiTheme="majorHAnsi"/>
          <w:u w:val="single"/>
        </w:rPr>
        <w:t>6</w:t>
      </w:r>
    </w:p>
    <w:p w14:paraId="4C9E4A30" w14:textId="77777777" w:rsidR="007C43C0" w:rsidRPr="007C43C0" w:rsidRDefault="007C43C0" w:rsidP="007C43C0">
      <w:pPr>
        <w:rPr>
          <w:rFonts w:asciiTheme="majorHAnsi" w:hAnsiTheme="majorHAnsi"/>
        </w:rPr>
      </w:pPr>
      <w:r w:rsidRPr="007C43C0">
        <w:rPr>
          <w:rFonts w:asciiTheme="majorHAnsi" w:hAnsiTheme="majorHAnsi"/>
        </w:rPr>
        <w:t>Et binomialforsøg består i 50 kast med en symmetrisk terning, hvor antallet af seksere tælles.</w:t>
      </w:r>
    </w:p>
    <w:p w14:paraId="6F90F90A" w14:textId="77777777" w:rsidR="007C43C0" w:rsidRPr="007C43C0" w:rsidRDefault="007C43C0" w:rsidP="007C43C0">
      <w:pPr>
        <w:pStyle w:val="Listeafsnit"/>
        <w:numPr>
          <w:ilvl w:val="0"/>
          <w:numId w:val="15"/>
        </w:numPr>
        <w:spacing w:after="200" w:line="276" w:lineRule="auto"/>
        <w:rPr>
          <w:rFonts w:asciiTheme="majorHAnsi" w:hAnsiTheme="majorHAnsi"/>
        </w:rPr>
      </w:pPr>
      <w:r w:rsidRPr="007C43C0">
        <w:rPr>
          <w:rFonts w:asciiTheme="majorHAnsi" w:hAnsiTheme="majorHAnsi"/>
        </w:rPr>
        <w:t>Angiv antalsparameter og sandsynlighedsparameter.</w:t>
      </w:r>
    </w:p>
    <w:p w14:paraId="27AEDA2A" w14:textId="77777777" w:rsidR="007C43C0" w:rsidRPr="007C43C0" w:rsidRDefault="007C43C0" w:rsidP="007C43C0">
      <w:pPr>
        <w:pStyle w:val="Listeafsnit"/>
        <w:numPr>
          <w:ilvl w:val="0"/>
          <w:numId w:val="15"/>
        </w:numPr>
        <w:spacing w:after="200" w:line="276" w:lineRule="auto"/>
        <w:rPr>
          <w:rFonts w:asciiTheme="majorHAnsi" w:hAnsiTheme="majorHAnsi"/>
        </w:rPr>
      </w:pPr>
      <w:r w:rsidRPr="007C43C0">
        <w:rPr>
          <w:rFonts w:asciiTheme="majorHAnsi" w:hAnsiTheme="majorHAnsi"/>
        </w:rPr>
        <w:t xml:space="preserve">Tegn pindediagram i Maple vha. kommandoen </w:t>
      </w:r>
      <w:proofErr w:type="spellStart"/>
      <w:r w:rsidRPr="007C43C0">
        <w:rPr>
          <w:rFonts w:asciiTheme="majorHAnsi" w:hAnsiTheme="majorHAnsi"/>
        </w:rPr>
        <w:t>pindediagramBIN</w:t>
      </w:r>
      <w:proofErr w:type="spellEnd"/>
      <w:r w:rsidRPr="007C43C0">
        <w:rPr>
          <w:rFonts w:asciiTheme="majorHAnsi" w:hAnsiTheme="majorHAnsi"/>
        </w:rPr>
        <w:t>(</w:t>
      </w:r>
      <w:proofErr w:type="spellStart"/>
      <w:proofErr w:type="gramStart"/>
      <w:r w:rsidRPr="007C43C0">
        <w:rPr>
          <w:rFonts w:asciiTheme="majorHAnsi" w:hAnsiTheme="majorHAnsi"/>
        </w:rPr>
        <w:t>n,p</w:t>
      </w:r>
      <w:proofErr w:type="spellEnd"/>
      <w:proofErr w:type="gramEnd"/>
      <w:r w:rsidRPr="007C43C0">
        <w:rPr>
          <w:rFonts w:asciiTheme="majorHAnsi" w:hAnsiTheme="majorHAnsi"/>
        </w:rPr>
        <w:t xml:space="preserve">).   </w:t>
      </w:r>
    </w:p>
    <w:p w14:paraId="79F43587" w14:textId="77777777" w:rsidR="007C43C0" w:rsidRPr="007C43C0" w:rsidRDefault="007C43C0" w:rsidP="007C43C0">
      <w:pPr>
        <w:pStyle w:val="Listeafsnit"/>
        <w:numPr>
          <w:ilvl w:val="0"/>
          <w:numId w:val="15"/>
        </w:numPr>
        <w:spacing w:after="200" w:line="276" w:lineRule="auto"/>
        <w:rPr>
          <w:rFonts w:asciiTheme="majorHAnsi" w:hAnsiTheme="majorHAnsi"/>
        </w:rPr>
      </w:pPr>
      <w:r w:rsidRPr="007C43C0">
        <w:rPr>
          <w:rFonts w:asciiTheme="majorHAnsi" w:hAnsiTheme="majorHAnsi"/>
        </w:rPr>
        <w:t xml:space="preserve">Bestem middelværdi og spredning. </w:t>
      </w:r>
    </w:p>
    <w:p w14:paraId="126E07C8" w14:textId="77777777" w:rsidR="00893C19" w:rsidRDefault="00893C19" w:rsidP="007C43C0">
      <w:pPr>
        <w:rPr>
          <w:rFonts w:asciiTheme="majorHAnsi" w:hAnsiTheme="majorHAnsi"/>
          <w:u w:val="single"/>
        </w:rPr>
      </w:pPr>
    </w:p>
    <w:p w14:paraId="786815A2" w14:textId="7BEB717F" w:rsidR="007C43C0" w:rsidRPr="007C43C0" w:rsidRDefault="007C43C0" w:rsidP="007C43C0">
      <w:pPr>
        <w:rPr>
          <w:rFonts w:asciiTheme="majorHAnsi" w:hAnsiTheme="majorHAnsi"/>
          <w:u w:val="single"/>
        </w:rPr>
      </w:pPr>
      <w:r w:rsidRPr="007C43C0">
        <w:rPr>
          <w:rFonts w:asciiTheme="majorHAnsi" w:hAnsiTheme="majorHAnsi"/>
          <w:u w:val="single"/>
        </w:rPr>
        <w:t xml:space="preserve">Øvelse </w:t>
      </w:r>
      <w:r w:rsidR="00980803">
        <w:rPr>
          <w:rFonts w:asciiTheme="majorHAnsi" w:hAnsiTheme="majorHAnsi"/>
          <w:u w:val="single"/>
        </w:rPr>
        <w:t>7</w:t>
      </w:r>
    </w:p>
    <w:p w14:paraId="4C12DBFD" w14:textId="77777777" w:rsidR="007C43C0" w:rsidRPr="007C43C0" w:rsidRDefault="007C43C0" w:rsidP="007C43C0">
      <w:pPr>
        <w:rPr>
          <w:rFonts w:asciiTheme="majorHAnsi" w:eastAsiaTheme="minorEastAsia" w:hAnsiTheme="majorHAnsi"/>
        </w:rPr>
      </w:pPr>
      <w:r w:rsidRPr="007C43C0">
        <w:rPr>
          <w:rFonts w:asciiTheme="majorHAnsi" w:hAnsiTheme="majorHAnsi"/>
        </w:rPr>
        <w:t xml:space="preserve">En restaurant ved af erfaring, at 12% af bordbestillingerne aldrig bliver benyttet, dvs. at selskabet ikke dukker op. Antag, at restauranten har 22 bordbestillinger en aften, og at </w:t>
      </w:r>
      <m:oMath>
        <m:r>
          <w:rPr>
            <w:rFonts w:ascii="Cambria Math" w:hAnsi="Cambria Math"/>
          </w:rPr>
          <m:t>X</m:t>
        </m:r>
      </m:oMath>
      <w:r w:rsidRPr="007C43C0">
        <w:rPr>
          <w:rFonts w:asciiTheme="majorHAnsi" w:eastAsiaTheme="minorEastAsia" w:hAnsiTheme="majorHAnsi"/>
        </w:rPr>
        <w:t xml:space="preserve"> er den stokastiske variabel, der angiver antallet af selskaber, der ikke dukker op. </w:t>
      </w:r>
    </w:p>
    <w:p w14:paraId="0A8E67BC" w14:textId="7CCC7FE7" w:rsidR="007C43C0" w:rsidRPr="00E15301" w:rsidRDefault="007C43C0" w:rsidP="007C43C0">
      <w:pPr>
        <w:pStyle w:val="Listeafsnit"/>
        <w:numPr>
          <w:ilvl w:val="0"/>
          <w:numId w:val="16"/>
        </w:numPr>
        <w:spacing w:after="200" w:line="276" w:lineRule="auto"/>
        <w:rPr>
          <w:rFonts w:asciiTheme="majorHAnsi" w:hAnsiTheme="majorHAnsi"/>
        </w:rPr>
      </w:pPr>
      <w:r w:rsidRPr="007C43C0">
        <w:rPr>
          <w:rFonts w:asciiTheme="majorHAnsi" w:eastAsiaTheme="minorEastAsia" w:hAnsiTheme="majorHAnsi"/>
        </w:rPr>
        <w:t xml:space="preserve">Bestem middelværdi og spredning for </w:t>
      </w:r>
      <m:oMath>
        <m:r>
          <w:rPr>
            <w:rFonts w:ascii="Cambria Math" w:eastAsiaTheme="minorEastAsia" w:hAnsi="Cambria Math"/>
          </w:rPr>
          <m:t xml:space="preserve">X. </m:t>
        </m:r>
      </m:oMath>
    </w:p>
    <w:p w14:paraId="4C53C95D" w14:textId="0B7FD47E" w:rsidR="00E15301" w:rsidRPr="007C43C0" w:rsidRDefault="00E15301" w:rsidP="007C43C0">
      <w:pPr>
        <w:pStyle w:val="Listeafsnit"/>
        <w:numPr>
          <w:ilvl w:val="0"/>
          <w:numId w:val="16"/>
        </w:numPr>
        <w:spacing w:after="200" w:line="276" w:lineRule="auto"/>
        <w:rPr>
          <w:rFonts w:asciiTheme="majorHAnsi" w:hAnsiTheme="majorHAnsi"/>
        </w:rPr>
      </w:pPr>
      <w:r>
        <w:rPr>
          <w:rFonts w:asciiTheme="majorHAnsi" w:eastAsiaTheme="minorEastAsia" w:hAnsiTheme="majorHAnsi"/>
        </w:rPr>
        <w:t xml:space="preserve">Giv et bud på en tolkning af middelværdien og spredningen ind i den konkrete sammenhæng. </w:t>
      </w:r>
    </w:p>
    <w:p w14:paraId="6D7994C4" w14:textId="6C4D2726" w:rsidR="00991530" w:rsidRPr="007C43C0" w:rsidRDefault="00991530" w:rsidP="00991530">
      <w:pPr>
        <w:rPr>
          <w:rFonts w:asciiTheme="majorHAnsi" w:hAnsiTheme="majorHAnsi"/>
          <w:u w:val="single"/>
        </w:rPr>
      </w:pPr>
    </w:p>
    <w:p w14:paraId="66E3D80F" w14:textId="77777777" w:rsidR="00991530" w:rsidRPr="007C43C0" w:rsidRDefault="00991530" w:rsidP="00991530">
      <w:pPr>
        <w:rPr>
          <w:rFonts w:asciiTheme="majorHAnsi" w:hAnsiTheme="majorHAnsi"/>
          <w:u w:val="single"/>
        </w:rPr>
      </w:pPr>
    </w:p>
    <w:p w14:paraId="3BBD68D3" w14:textId="47D2C9FE" w:rsidR="00B238C0" w:rsidRDefault="00B238C0" w:rsidP="00B56794">
      <w:pPr>
        <w:rPr>
          <w:rFonts w:asciiTheme="majorHAnsi" w:hAnsiTheme="majorHAnsi"/>
          <w:b/>
          <w:bCs/>
          <w:sz w:val="28"/>
          <w:szCs w:val="28"/>
        </w:rPr>
      </w:pPr>
      <w:r w:rsidRPr="00B238C0">
        <w:rPr>
          <w:rFonts w:asciiTheme="majorHAnsi" w:hAnsiTheme="majorHAnsi"/>
          <w:b/>
          <w:bCs/>
          <w:sz w:val="28"/>
          <w:szCs w:val="28"/>
        </w:rPr>
        <w:t>Simulering af binomialfordeling</w:t>
      </w:r>
    </w:p>
    <w:p w14:paraId="420775DE" w14:textId="19B90F8C" w:rsidR="00B56794" w:rsidRDefault="00B56794" w:rsidP="00B56794">
      <w:pPr>
        <w:rPr>
          <w:rFonts w:asciiTheme="majorHAnsi" w:hAnsiTheme="majorHAnsi"/>
          <w:u w:val="single"/>
        </w:rPr>
      </w:pPr>
      <w:r w:rsidRPr="007C43C0">
        <w:rPr>
          <w:rFonts w:asciiTheme="majorHAnsi" w:hAnsiTheme="majorHAnsi"/>
          <w:u w:val="single"/>
        </w:rPr>
        <w:t xml:space="preserve">Øvelse </w:t>
      </w:r>
      <w:r w:rsidR="00980803">
        <w:rPr>
          <w:rFonts w:asciiTheme="majorHAnsi" w:hAnsiTheme="majorHAnsi"/>
          <w:u w:val="single"/>
        </w:rPr>
        <w:t>8</w:t>
      </w:r>
    </w:p>
    <w:p w14:paraId="203AB65C" w14:textId="60B237D0" w:rsidR="0097556A" w:rsidRDefault="00B56794" w:rsidP="00B56794">
      <w:pPr>
        <w:pStyle w:val="Listeafsnit"/>
        <w:numPr>
          <w:ilvl w:val="0"/>
          <w:numId w:val="14"/>
        </w:numPr>
        <w:rPr>
          <w:rFonts w:asciiTheme="majorHAnsi" w:eastAsiaTheme="minorEastAsia" w:hAnsiTheme="majorHAnsi"/>
        </w:rPr>
      </w:pPr>
      <w:r w:rsidRPr="007C43C0">
        <w:rPr>
          <w:rFonts w:asciiTheme="majorHAnsi" w:eastAsiaTheme="minorEastAsia" w:hAnsiTheme="majorHAnsi"/>
        </w:rPr>
        <w:t xml:space="preserve">Kast </w:t>
      </w:r>
      <w:r w:rsidR="007C0AAB">
        <w:rPr>
          <w:rFonts w:asciiTheme="majorHAnsi" w:eastAsiaTheme="minorEastAsia" w:hAnsiTheme="majorHAnsi"/>
        </w:rPr>
        <w:t>2</w:t>
      </w:r>
      <w:r w:rsidR="003275F2">
        <w:rPr>
          <w:rFonts w:asciiTheme="majorHAnsi" w:eastAsiaTheme="minorEastAsia" w:hAnsiTheme="majorHAnsi"/>
        </w:rPr>
        <w:t>0</w:t>
      </w:r>
      <w:r w:rsidRPr="007C43C0">
        <w:rPr>
          <w:rFonts w:asciiTheme="majorHAnsi" w:eastAsiaTheme="minorEastAsia" w:hAnsiTheme="majorHAnsi"/>
        </w:rPr>
        <w:t xml:space="preserve"> terninger og noter i tabellen nedenfor</w:t>
      </w:r>
      <w:r w:rsidR="0097556A">
        <w:rPr>
          <w:rFonts w:asciiTheme="majorHAnsi" w:eastAsiaTheme="minorEastAsia" w:hAnsiTheme="majorHAnsi"/>
        </w:rPr>
        <w:t>,</w:t>
      </w:r>
      <w:r w:rsidRPr="007C43C0">
        <w:rPr>
          <w:rFonts w:asciiTheme="majorHAnsi" w:eastAsiaTheme="minorEastAsia" w:hAnsiTheme="majorHAnsi"/>
        </w:rPr>
        <w:t xml:space="preserve"> hvor mange 6’ere I får. </w:t>
      </w:r>
    </w:p>
    <w:p w14:paraId="6AF99955" w14:textId="0C825EFF" w:rsidR="00B56794" w:rsidRPr="007C43C0" w:rsidRDefault="00B56794" w:rsidP="0097556A">
      <w:pPr>
        <w:pStyle w:val="Listeafsnit"/>
        <w:rPr>
          <w:rFonts w:asciiTheme="majorHAnsi" w:eastAsiaTheme="minorEastAsia" w:hAnsiTheme="majorHAnsi"/>
        </w:rPr>
      </w:pPr>
      <w:r w:rsidRPr="007C43C0">
        <w:rPr>
          <w:rFonts w:asciiTheme="majorHAnsi" w:eastAsiaTheme="minorEastAsia" w:hAnsiTheme="majorHAnsi"/>
        </w:rPr>
        <w:t xml:space="preserve">Gentag dette </w:t>
      </w:r>
      <w:r w:rsidR="00CC3375">
        <w:rPr>
          <w:rFonts w:asciiTheme="majorHAnsi" w:eastAsiaTheme="minorEastAsia" w:hAnsiTheme="majorHAnsi"/>
        </w:rPr>
        <w:t>4</w:t>
      </w:r>
      <w:r w:rsidR="00AA78BB">
        <w:rPr>
          <w:rFonts w:asciiTheme="majorHAnsi" w:eastAsiaTheme="minorEastAsia" w:hAnsiTheme="majorHAnsi"/>
        </w:rPr>
        <w:t>0</w:t>
      </w:r>
      <w:r w:rsidRPr="007C43C0">
        <w:rPr>
          <w:rFonts w:asciiTheme="majorHAnsi" w:eastAsiaTheme="minorEastAsia" w:hAnsiTheme="majorHAnsi"/>
        </w:rPr>
        <w:t xml:space="preserve"> gange. </w:t>
      </w:r>
    </w:p>
    <w:p w14:paraId="31F72D3B" w14:textId="77777777" w:rsidR="00B56794" w:rsidRPr="007C43C0" w:rsidRDefault="00B56794" w:rsidP="00B56794">
      <w:pPr>
        <w:pStyle w:val="Listeafsnit"/>
        <w:rPr>
          <w:rFonts w:asciiTheme="majorHAnsi" w:eastAsiaTheme="minorEastAsia" w:hAnsiTheme="majorHAnsi"/>
        </w:rPr>
      </w:pPr>
    </w:p>
    <w:tbl>
      <w:tblPr>
        <w:tblStyle w:val="Tabel-Gitter"/>
        <w:tblW w:w="0" w:type="auto"/>
        <w:jc w:val="center"/>
        <w:tblLook w:val="04A0" w:firstRow="1" w:lastRow="0" w:firstColumn="1" w:lastColumn="0" w:noHBand="0" w:noVBand="1"/>
      </w:tblPr>
      <w:tblGrid>
        <w:gridCol w:w="1450"/>
        <w:gridCol w:w="1379"/>
        <w:gridCol w:w="1379"/>
        <w:gridCol w:w="1379"/>
      </w:tblGrid>
      <w:tr w:rsidR="0097556A" w:rsidRPr="007C43C0" w14:paraId="12845D7F" w14:textId="1F0934E6" w:rsidTr="0035458B">
        <w:trPr>
          <w:jc w:val="center"/>
        </w:trPr>
        <w:tc>
          <w:tcPr>
            <w:tcW w:w="1450" w:type="dxa"/>
            <w:vAlign w:val="center"/>
          </w:tcPr>
          <w:p w14:paraId="76B8B9C7" w14:textId="6D2F06BA" w:rsidR="0097556A" w:rsidRPr="0097556A" w:rsidRDefault="0097556A" w:rsidP="0097556A">
            <w:pPr>
              <w:jc w:val="center"/>
              <w:rPr>
                <w:rFonts w:asciiTheme="majorHAnsi" w:eastAsiaTheme="minorEastAsia" w:hAnsiTheme="majorHAnsi"/>
                <w:b/>
                <w:sz w:val="20"/>
                <w:szCs w:val="20"/>
              </w:rPr>
            </w:pPr>
            <w:r w:rsidRPr="0097556A">
              <w:rPr>
                <w:rFonts w:asciiTheme="majorHAnsi" w:eastAsiaTheme="minorEastAsia" w:hAnsiTheme="majorHAnsi"/>
                <w:b/>
                <w:sz w:val="20"/>
                <w:szCs w:val="20"/>
              </w:rPr>
              <w:t>Nr. kast</w:t>
            </w:r>
          </w:p>
        </w:tc>
        <w:tc>
          <w:tcPr>
            <w:tcW w:w="1379" w:type="dxa"/>
            <w:vAlign w:val="center"/>
          </w:tcPr>
          <w:p w14:paraId="27BC0938" w14:textId="262B59B0" w:rsidR="0097556A" w:rsidRPr="0097556A" w:rsidRDefault="0097556A" w:rsidP="0097556A">
            <w:pPr>
              <w:jc w:val="center"/>
              <w:rPr>
                <w:rFonts w:asciiTheme="majorHAnsi" w:eastAsiaTheme="minorEastAsia" w:hAnsiTheme="majorHAnsi"/>
                <w:b/>
                <w:sz w:val="20"/>
                <w:szCs w:val="20"/>
              </w:rPr>
            </w:pPr>
            <w:r w:rsidRPr="0097556A">
              <w:rPr>
                <w:rFonts w:asciiTheme="majorHAnsi" w:eastAsiaTheme="minorEastAsia" w:hAnsiTheme="majorHAnsi"/>
                <w:b/>
                <w:sz w:val="20"/>
                <w:szCs w:val="20"/>
              </w:rPr>
              <w:t>Antal 6’ere</w:t>
            </w:r>
          </w:p>
        </w:tc>
        <w:tc>
          <w:tcPr>
            <w:tcW w:w="1379" w:type="dxa"/>
            <w:vAlign w:val="center"/>
          </w:tcPr>
          <w:p w14:paraId="41DC1B18" w14:textId="39D4F0C3" w:rsidR="0097556A" w:rsidRPr="0097556A" w:rsidRDefault="0097556A" w:rsidP="0097556A">
            <w:pPr>
              <w:jc w:val="center"/>
              <w:rPr>
                <w:rFonts w:asciiTheme="majorHAnsi" w:eastAsiaTheme="minorEastAsia" w:hAnsiTheme="majorHAnsi"/>
                <w:b/>
                <w:sz w:val="20"/>
                <w:szCs w:val="20"/>
              </w:rPr>
            </w:pPr>
            <w:r w:rsidRPr="0097556A">
              <w:rPr>
                <w:rFonts w:asciiTheme="majorHAnsi" w:eastAsiaTheme="minorEastAsia" w:hAnsiTheme="majorHAnsi"/>
                <w:b/>
                <w:sz w:val="20"/>
                <w:szCs w:val="20"/>
              </w:rPr>
              <w:t>Nr. kast</w:t>
            </w:r>
          </w:p>
        </w:tc>
        <w:tc>
          <w:tcPr>
            <w:tcW w:w="1379" w:type="dxa"/>
          </w:tcPr>
          <w:p w14:paraId="3F3F0EF5" w14:textId="73980940" w:rsidR="0097556A" w:rsidRPr="0097556A" w:rsidRDefault="0097556A" w:rsidP="0097556A">
            <w:pPr>
              <w:jc w:val="center"/>
              <w:rPr>
                <w:rFonts w:asciiTheme="majorHAnsi" w:eastAsiaTheme="minorEastAsia" w:hAnsiTheme="majorHAnsi"/>
                <w:b/>
                <w:sz w:val="20"/>
                <w:szCs w:val="20"/>
              </w:rPr>
            </w:pPr>
            <w:r w:rsidRPr="0097556A">
              <w:rPr>
                <w:rFonts w:asciiTheme="majorHAnsi" w:eastAsiaTheme="minorEastAsia" w:hAnsiTheme="majorHAnsi"/>
                <w:b/>
                <w:sz w:val="20"/>
                <w:szCs w:val="20"/>
              </w:rPr>
              <w:t>Antal 6’ere</w:t>
            </w:r>
          </w:p>
        </w:tc>
      </w:tr>
      <w:tr w:rsidR="0097556A" w:rsidRPr="007C43C0" w14:paraId="6143A771" w14:textId="1672768E" w:rsidTr="00D8121D">
        <w:trPr>
          <w:jc w:val="center"/>
        </w:trPr>
        <w:tc>
          <w:tcPr>
            <w:tcW w:w="1450" w:type="dxa"/>
            <w:vAlign w:val="center"/>
          </w:tcPr>
          <w:p w14:paraId="7B03940B" w14:textId="4021FC04"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w:t>
            </w:r>
          </w:p>
        </w:tc>
        <w:tc>
          <w:tcPr>
            <w:tcW w:w="1379" w:type="dxa"/>
            <w:vAlign w:val="center"/>
          </w:tcPr>
          <w:p w14:paraId="53537211"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112F1477" w14:textId="609E3B26"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21</w:t>
            </w:r>
          </w:p>
        </w:tc>
        <w:tc>
          <w:tcPr>
            <w:tcW w:w="1379" w:type="dxa"/>
          </w:tcPr>
          <w:p w14:paraId="403AF4EF"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50C50ECF" w14:textId="03FC8459" w:rsidTr="00D8121D">
        <w:trPr>
          <w:jc w:val="center"/>
        </w:trPr>
        <w:tc>
          <w:tcPr>
            <w:tcW w:w="1450" w:type="dxa"/>
            <w:vAlign w:val="center"/>
          </w:tcPr>
          <w:p w14:paraId="7B7B8D83" w14:textId="22B2C458"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w:t>
            </w:r>
          </w:p>
        </w:tc>
        <w:tc>
          <w:tcPr>
            <w:tcW w:w="1379" w:type="dxa"/>
            <w:vAlign w:val="center"/>
          </w:tcPr>
          <w:p w14:paraId="4DF0D745"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0D96FDE7" w14:textId="691DA642"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22</w:t>
            </w:r>
          </w:p>
        </w:tc>
        <w:tc>
          <w:tcPr>
            <w:tcW w:w="1379" w:type="dxa"/>
          </w:tcPr>
          <w:p w14:paraId="096DEA08"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42B3523B" w14:textId="7287331C" w:rsidTr="00D8121D">
        <w:trPr>
          <w:jc w:val="center"/>
        </w:trPr>
        <w:tc>
          <w:tcPr>
            <w:tcW w:w="1450" w:type="dxa"/>
            <w:vAlign w:val="center"/>
          </w:tcPr>
          <w:p w14:paraId="32D605AC" w14:textId="2F648232"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w:t>
            </w:r>
          </w:p>
        </w:tc>
        <w:tc>
          <w:tcPr>
            <w:tcW w:w="1379" w:type="dxa"/>
            <w:vAlign w:val="center"/>
          </w:tcPr>
          <w:p w14:paraId="57A47598"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06B7BCEC" w14:textId="1E231F9C"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23</w:t>
            </w:r>
          </w:p>
        </w:tc>
        <w:tc>
          <w:tcPr>
            <w:tcW w:w="1379" w:type="dxa"/>
          </w:tcPr>
          <w:p w14:paraId="47C0B447"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17CE0724" w14:textId="25E4F694" w:rsidTr="00D8121D">
        <w:trPr>
          <w:jc w:val="center"/>
        </w:trPr>
        <w:tc>
          <w:tcPr>
            <w:tcW w:w="1450" w:type="dxa"/>
            <w:vAlign w:val="center"/>
          </w:tcPr>
          <w:p w14:paraId="47A60135" w14:textId="2D559D97"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4</w:t>
            </w:r>
          </w:p>
        </w:tc>
        <w:tc>
          <w:tcPr>
            <w:tcW w:w="1379" w:type="dxa"/>
            <w:vAlign w:val="center"/>
          </w:tcPr>
          <w:p w14:paraId="46892E9D"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7474D392" w14:textId="0C9607B8"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24</w:t>
            </w:r>
          </w:p>
        </w:tc>
        <w:tc>
          <w:tcPr>
            <w:tcW w:w="1379" w:type="dxa"/>
          </w:tcPr>
          <w:p w14:paraId="5BD4612F"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769B0566" w14:textId="50DED3D0" w:rsidTr="00D8121D">
        <w:trPr>
          <w:jc w:val="center"/>
        </w:trPr>
        <w:tc>
          <w:tcPr>
            <w:tcW w:w="1450" w:type="dxa"/>
            <w:vAlign w:val="center"/>
          </w:tcPr>
          <w:p w14:paraId="4F59EA3C" w14:textId="4ADD4543"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5</w:t>
            </w:r>
          </w:p>
        </w:tc>
        <w:tc>
          <w:tcPr>
            <w:tcW w:w="1379" w:type="dxa"/>
            <w:vAlign w:val="center"/>
          </w:tcPr>
          <w:p w14:paraId="477BE207"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785EA13C" w14:textId="518DC307"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25</w:t>
            </w:r>
          </w:p>
        </w:tc>
        <w:tc>
          <w:tcPr>
            <w:tcW w:w="1379" w:type="dxa"/>
          </w:tcPr>
          <w:p w14:paraId="0F70BC37"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576BDDAC" w14:textId="4EDC2C65" w:rsidTr="00D8121D">
        <w:trPr>
          <w:jc w:val="center"/>
        </w:trPr>
        <w:tc>
          <w:tcPr>
            <w:tcW w:w="1450" w:type="dxa"/>
            <w:vAlign w:val="center"/>
          </w:tcPr>
          <w:p w14:paraId="73299909" w14:textId="0BF6C527"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6</w:t>
            </w:r>
          </w:p>
        </w:tc>
        <w:tc>
          <w:tcPr>
            <w:tcW w:w="1379" w:type="dxa"/>
            <w:vAlign w:val="center"/>
          </w:tcPr>
          <w:p w14:paraId="1DE0E2DC"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25F8FB1F" w14:textId="304E8AB8"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26</w:t>
            </w:r>
          </w:p>
        </w:tc>
        <w:tc>
          <w:tcPr>
            <w:tcW w:w="1379" w:type="dxa"/>
          </w:tcPr>
          <w:p w14:paraId="6FA002A5"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64E7D86A" w14:textId="73D0817F" w:rsidTr="00D8121D">
        <w:trPr>
          <w:jc w:val="center"/>
        </w:trPr>
        <w:tc>
          <w:tcPr>
            <w:tcW w:w="1450" w:type="dxa"/>
            <w:vAlign w:val="center"/>
          </w:tcPr>
          <w:p w14:paraId="1135F2BA" w14:textId="3FB7EE0D"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7</w:t>
            </w:r>
          </w:p>
        </w:tc>
        <w:tc>
          <w:tcPr>
            <w:tcW w:w="1379" w:type="dxa"/>
            <w:vAlign w:val="center"/>
          </w:tcPr>
          <w:p w14:paraId="5DAD8583"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5B72286E" w14:textId="5722EFFD"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27</w:t>
            </w:r>
          </w:p>
        </w:tc>
        <w:tc>
          <w:tcPr>
            <w:tcW w:w="1379" w:type="dxa"/>
          </w:tcPr>
          <w:p w14:paraId="2104EA70"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22C2CFE0" w14:textId="37B265FB" w:rsidTr="00D8121D">
        <w:trPr>
          <w:jc w:val="center"/>
        </w:trPr>
        <w:tc>
          <w:tcPr>
            <w:tcW w:w="1450" w:type="dxa"/>
            <w:vAlign w:val="center"/>
          </w:tcPr>
          <w:p w14:paraId="1CC64A32" w14:textId="15CD6002"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8</w:t>
            </w:r>
          </w:p>
        </w:tc>
        <w:tc>
          <w:tcPr>
            <w:tcW w:w="1379" w:type="dxa"/>
            <w:vAlign w:val="center"/>
          </w:tcPr>
          <w:p w14:paraId="7E19118A"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1117ED58" w14:textId="0CC605E8"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28</w:t>
            </w:r>
          </w:p>
        </w:tc>
        <w:tc>
          <w:tcPr>
            <w:tcW w:w="1379" w:type="dxa"/>
          </w:tcPr>
          <w:p w14:paraId="51FF1118"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0CCE8515" w14:textId="1B27D5AC" w:rsidTr="00D8121D">
        <w:trPr>
          <w:jc w:val="center"/>
        </w:trPr>
        <w:tc>
          <w:tcPr>
            <w:tcW w:w="1450" w:type="dxa"/>
            <w:vAlign w:val="center"/>
          </w:tcPr>
          <w:p w14:paraId="39CC244E" w14:textId="7017ED58"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9</w:t>
            </w:r>
          </w:p>
        </w:tc>
        <w:tc>
          <w:tcPr>
            <w:tcW w:w="1379" w:type="dxa"/>
            <w:vAlign w:val="center"/>
          </w:tcPr>
          <w:p w14:paraId="6799A7FD"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7E9F9F27" w14:textId="7BD2856C"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29</w:t>
            </w:r>
          </w:p>
        </w:tc>
        <w:tc>
          <w:tcPr>
            <w:tcW w:w="1379" w:type="dxa"/>
          </w:tcPr>
          <w:p w14:paraId="623CF6AF"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097594CC" w14:textId="117B9D6E" w:rsidTr="00D8121D">
        <w:trPr>
          <w:jc w:val="center"/>
        </w:trPr>
        <w:tc>
          <w:tcPr>
            <w:tcW w:w="1450" w:type="dxa"/>
            <w:vAlign w:val="center"/>
          </w:tcPr>
          <w:p w14:paraId="0862F2CA" w14:textId="3F6218C7"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10</w:t>
            </w:r>
          </w:p>
        </w:tc>
        <w:tc>
          <w:tcPr>
            <w:tcW w:w="1379" w:type="dxa"/>
            <w:vAlign w:val="center"/>
          </w:tcPr>
          <w:p w14:paraId="5708D8E4"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59EB8B50" w14:textId="25BD8203"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30</w:t>
            </w:r>
          </w:p>
        </w:tc>
        <w:tc>
          <w:tcPr>
            <w:tcW w:w="1379" w:type="dxa"/>
          </w:tcPr>
          <w:p w14:paraId="4E535236"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089207F7" w14:textId="14C09B9E" w:rsidTr="00D8121D">
        <w:trPr>
          <w:jc w:val="center"/>
        </w:trPr>
        <w:tc>
          <w:tcPr>
            <w:tcW w:w="1450" w:type="dxa"/>
            <w:vAlign w:val="center"/>
          </w:tcPr>
          <w:p w14:paraId="4AD12261" w14:textId="665BA395"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11</w:t>
            </w:r>
          </w:p>
        </w:tc>
        <w:tc>
          <w:tcPr>
            <w:tcW w:w="1379" w:type="dxa"/>
            <w:vAlign w:val="center"/>
          </w:tcPr>
          <w:p w14:paraId="5420C77E"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507A7094" w14:textId="6B8EC9A1"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31</w:t>
            </w:r>
          </w:p>
        </w:tc>
        <w:tc>
          <w:tcPr>
            <w:tcW w:w="1379" w:type="dxa"/>
          </w:tcPr>
          <w:p w14:paraId="3C1EB8F1"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5BA32A8B" w14:textId="00DF9384" w:rsidTr="00D8121D">
        <w:trPr>
          <w:jc w:val="center"/>
        </w:trPr>
        <w:tc>
          <w:tcPr>
            <w:tcW w:w="1450" w:type="dxa"/>
            <w:vAlign w:val="center"/>
          </w:tcPr>
          <w:p w14:paraId="4AFB0F74" w14:textId="556F478B"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12</w:t>
            </w:r>
          </w:p>
        </w:tc>
        <w:tc>
          <w:tcPr>
            <w:tcW w:w="1379" w:type="dxa"/>
            <w:vAlign w:val="center"/>
          </w:tcPr>
          <w:p w14:paraId="1C8CABAF"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16AC3F7E" w14:textId="4D5DDAA3"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32</w:t>
            </w:r>
          </w:p>
        </w:tc>
        <w:tc>
          <w:tcPr>
            <w:tcW w:w="1379" w:type="dxa"/>
          </w:tcPr>
          <w:p w14:paraId="1C2ADBB0"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55D19837" w14:textId="0578A1A7" w:rsidTr="00D8121D">
        <w:trPr>
          <w:jc w:val="center"/>
        </w:trPr>
        <w:tc>
          <w:tcPr>
            <w:tcW w:w="1450" w:type="dxa"/>
            <w:vAlign w:val="center"/>
          </w:tcPr>
          <w:p w14:paraId="65D4FD44" w14:textId="2E496381"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13</w:t>
            </w:r>
          </w:p>
        </w:tc>
        <w:tc>
          <w:tcPr>
            <w:tcW w:w="1379" w:type="dxa"/>
            <w:vAlign w:val="center"/>
          </w:tcPr>
          <w:p w14:paraId="3704FFAE"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36194BF7" w14:textId="2D810E60"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33</w:t>
            </w:r>
          </w:p>
        </w:tc>
        <w:tc>
          <w:tcPr>
            <w:tcW w:w="1379" w:type="dxa"/>
          </w:tcPr>
          <w:p w14:paraId="7FDE338B"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695732A9" w14:textId="01CEED56" w:rsidTr="00D8121D">
        <w:trPr>
          <w:jc w:val="center"/>
        </w:trPr>
        <w:tc>
          <w:tcPr>
            <w:tcW w:w="1450" w:type="dxa"/>
            <w:vAlign w:val="center"/>
          </w:tcPr>
          <w:p w14:paraId="700CBD1E" w14:textId="1FDDD681"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14</w:t>
            </w:r>
          </w:p>
        </w:tc>
        <w:tc>
          <w:tcPr>
            <w:tcW w:w="1379" w:type="dxa"/>
            <w:vAlign w:val="center"/>
          </w:tcPr>
          <w:p w14:paraId="33C00A48"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1E0CCBF8" w14:textId="6D9A21F5"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34</w:t>
            </w:r>
          </w:p>
        </w:tc>
        <w:tc>
          <w:tcPr>
            <w:tcW w:w="1379" w:type="dxa"/>
          </w:tcPr>
          <w:p w14:paraId="7A73A91F"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389291C9" w14:textId="71993084" w:rsidTr="00D8121D">
        <w:trPr>
          <w:jc w:val="center"/>
        </w:trPr>
        <w:tc>
          <w:tcPr>
            <w:tcW w:w="1450" w:type="dxa"/>
            <w:vAlign w:val="center"/>
          </w:tcPr>
          <w:p w14:paraId="588F53F9" w14:textId="2F3710D6"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15</w:t>
            </w:r>
          </w:p>
        </w:tc>
        <w:tc>
          <w:tcPr>
            <w:tcW w:w="1379" w:type="dxa"/>
            <w:vAlign w:val="center"/>
          </w:tcPr>
          <w:p w14:paraId="0D956D66"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517F6202" w14:textId="54B7C6B0"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35</w:t>
            </w:r>
          </w:p>
        </w:tc>
        <w:tc>
          <w:tcPr>
            <w:tcW w:w="1379" w:type="dxa"/>
          </w:tcPr>
          <w:p w14:paraId="1CE729C6"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75E8AFD5" w14:textId="2892D77E" w:rsidTr="00D8121D">
        <w:trPr>
          <w:jc w:val="center"/>
        </w:trPr>
        <w:tc>
          <w:tcPr>
            <w:tcW w:w="1450" w:type="dxa"/>
            <w:vAlign w:val="center"/>
          </w:tcPr>
          <w:p w14:paraId="6F10684C" w14:textId="125D95E9"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16</w:t>
            </w:r>
          </w:p>
        </w:tc>
        <w:tc>
          <w:tcPr>
            <w:tcW w:w="1379" w:type="dxa"/>
            <w:vAlign w:val="center"/>
          </w:tcPr>
          <w:p w14:paraId="637E0DEA"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2A9EA471" w14:textId="3683ED07"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36</w:t>
            </w:r>
          </w:p>
        </w:tc>
        <w:tc>
          <w:tcPr>
            <w:tcW w:w="1379" w:type="dxa"/>
          </w:tcPr>
          <w:p w14:paraId="2461C874"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7F4F0615" w14:textId="4BD0DE58" w:rsidTr="00D8121D">
        <w:trPr>
          <w:jc w:val="center"/>
        </w:trPr>
        <w:tc>
          <w:tcPr>
            <w:tcW w:w="1450" w:type="dxa"/>
            <w:vAlign w:val="center"/>
          </w:tcPr>
          <w:p w14:paraId="0955DC3B" w14:textId="1AA613DA"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17</w:t>
            </w:r>
          </w:p>
        </w:tc>
        <w:tc>
          <w:tcPr>
            <w:tcW w:w="1379" w:type="dxa"/>
            <w:vAlign w:val="center"/>
          </w:tcPr>
          <w:p w14:paraId="3DEE7017"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5547B0EB" w14:textId="02452D88"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37</w:t>
            </w:r>
          </w:p>
        </w:tc>
        <w:tc>
          <w:tcPr>
            <w:tcW w:w="1379" w:type="dxa"/>
          </w:tcPr>
          <w:p w14:paraId="26EEAF23"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796944EE" w14:textId="101E90D2" w:rsidTr="00D8121D">
        <w:trPr>
          <w:jc w:val="center"/>
        </w:trPr>
        <w:tc>
          <w:tcPr>
            <w:tcW w:w="1450" w:type="dxa"/>
            <w:vAlign w:val="center"/>
          </w:tcPr>
          <w:p w14:paraId="31FF476D" w14:textId="78751955"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18</w:t>
            </w:r>
          </w:p>
        </w:tc>
        <w:tc>
          <w:tcPr>
            <w:tcW w:w="1379" w:type="dxa"/>
            <w:vAlign w:val="center"/>
          </w:tcPr>
          <w:p w14:paraId="2963EC34"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6FFD5E43" w14:textId="4E2FB7B4"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38</w:t>
            </w:r>
          </w:p>
        </w:tc>
        <w:tc>
          <w:tcPr>
            <w:tcW w:w="1379" w:type="dxa"/>
          </w:tcPr>
          <w:p w14:paraId="7FA68D72"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2C3BDA67" w14:textId="220A7606" w:rsidTr="00D8121D">
        <w:trPr>
          <w:jc w:val="center"/>
        </w:trPr>
        <w:tc>
          <w:tcPr>
            <w:tcW w:w="1450" w:type="dxa"/>
            <w:vAlign w:val="center"/>
          </w:tcPr>
          <w:p w14:paraId="782CEFC7" w14:textId="387F6083"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19</w:t>
            </w:r>
          </w:p>
        </w:tc>
        <w:tc>
          <w:tcPr>
            <w:tcW w:w="1379" w:type="dxa"/>
            <w:vAlign w:val="center"/>
          </w:tcPr>
          <w:p w14:paraId="6EF79C80"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6985F5F5" w14:textId="0AC9C414"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39</w:t>
            </w:r>
          </w:p>
        </w:tc>
        <w:tc>
          <w:tcPr>
            <w:tcW w:w="1379" w:type="dxa"/>
          </w:tcPr>
          <w:p w14:paraId="065E9495"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702CB6A2" w14:textId="3C09C03A" w:rsidTr="00D8121D">
        <w:trPr>
          <w:jc w:val="center"/>
        </w:trPr>
        <w:tc>
          <w:tcPr>
            <w:tcW w:w="1450" w:type="dxa"/>
            <w:vAlign w:val="center"/>
          </w:tcPr>
          <w:p w14:paraId="04C16964" w14:textId="14997EFA"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20</w:t>
            </w:r>
          </w:p>
        </w:tc>
        <w:tc>
          <w:tcPr>
            <w:tcW w:w="1379" w:type="dxa"/>
            <w:vAlign w:val="center"/>
          </w:tcPr>
          <w:p w14:paraId="0AF4E61E" w14:textId="77777777" w:rsidR="0097556A" w:rsidRPr="0097556A" w:rsidRDefault="0097556A" w:rsidP="0097556A">
            <w:pPr>
              <w:jc w:val="center"/>
              <w:rPr>
                <w:rFonts w:asciiTheme="majorHAnsi" w:eastAsiaTheme="minorEastAsia" w:hAnsiTheme="majorHAnsi"/>
                <w:sz w:val="20"/>
                <w:szCs w:val="20"/>
              </w:rPr>
            </w:pPr>
          </w:p>
        </w:tc>
        <w:tc>
          <w:tcPr>
            <w:tcW w:w="1379" w:type="dxa"/>
          </w:tcPr>
          <w:p w14:paraId="31F0F2D9" w14:textId="717E5521" w:rsidR="0097556A" w:rsidRPr="0097556A" w:rsidRDefault="0097556A" w:rsidP="0097556A">
            <w:pPr>
              <w:jc w:val="center"/>
              <w:rPr>
                <w:rFonts w:asciiTheme="majorHAnsi" w:eastAsiaTheme="minorEastAsia" w:hAnsiTheme="majorHAnsi"/>
                <w:sz w:val="20"/>
                <w:szCs w:val="20"/>
              </w:rPr>
            </w:pPr>
            <w:r w:rsidRPr="0097556A">
              <w:rPr>
                <w:rFonts w:asciiTheme="majorHAnsi" w:eastAsiaTheme="minorEastAsia" w:hAnsiTheme="majorHAnsi"/>
                <w:sz w:val="20"/>
                <w:szCs w:val="20"/>
              </w:rPr>
              <w:t>40</w:t>
            </w:r>
          </w:p>
        </w:tc>
        <w:tc>
          <w:tcPr>
            <w:tcW w:w="1379" w:type="dxa"/>
          </w:tcPr>
          <w:p w14:paraId="5D203328" w14:textId="77777777" w:rsidR="0097556A" w:rsidRPr="0097556A" w:rsidRDefault="0097556A" w:rsidP="0097556A">
            <w:pPr>
              <w:jc w:val="center"/>
              <w:rPr>
                <w:rFonts w:asciiTheme="majorHAnsi" w:eastAsiaTheme="minorEastAsia" w:hAnsiTheme="majorHAnsi"/>
                <w:sz w:val="20"/>
                <w:szCs w:val="20"/>
              </w:rPr>
            </w:pPr>
          </w:p>
        </w:tc>
      </w:tr>
      <w:tr w:rsidR="0097556A" w:rsidRPr="007C43C0" w14:paraId="4E8930A9" w14:textId="76E069DF" w:rsidTr="009935AC">
        <w:trPr>
          <w:jc w:val="center"/>
        </w:trPr>
        <w:tc>
          <w:tcPr>
            <w:tcW w:w="5587" w:type="dxa"/>
            <w:gridSpan w:val="4"/>
            <w:vAlign w:val="center"/>
          </w:tcPr>
          <w:p w14:paraId="6A8EDCCD" w14:textId="77777777" w:rsidR="0097556A" w:rsidRPr="0097556A" w:rsidRDefault="0097556A" w:rsidP="0097556A">
            <w:pPr>
              <w:rPr>
                <w:rFonts w:asciiTheme="majorHAnsi" w:eastAsiaTheme="minorEastAsia" w:hAnsiTheme="majorHAnsi"/>
                <w:sz w:val="20"/>
                <w:szCs w:val="20"/>
              </w:rPr>
            </w:pPr>
          </w:p>
          <w:p w14:paraId="6A798E65" w14:textId="5458B7C5" w:rsidR="0097556A" w:rsidRPr="0097556A" w:rsidRDefault="0097556A" w:rsidP="0097556A">
            <w:pPr>
              <w:rPr>
                <w:rFonts w:asciiTheme="majorHAnsi" w:eastAsiaTheme="minorEastAsia" w:hAnsiTheme="majorHAnsi"/>
                <w:sz w:val="20"/>
                <w:szCs w:val="20"/>
              </w:rPr>
            </w:pPr>
            <w:r w:rsidRPr="0097556A">
              <w:rPr>
                <w:rFonts w:asciiTheme="majorHAnsi" w:eastAsiaTheme="minorEastAsia" w:hAnsiTheme="majorHAnsi"/>
                <w:sz w:val="20"/>
                <w:szCs w:val="20"/>
              </w:rPr>
              <w:t xml:space="preserve">Gennemsnit: </w:t>
            </w:r>
          </w:p>
          <w:p w14:paraId="1A4A85F4" w14:textId="52FDB79B" w:rsidR="0097556A" w:rsidRPr="0097556A" w:rsidRDefault="0097556A" w:rsidP="0097556A">
            <w:pPr>
              <w:rPr>
                <w:rFonts w:asciiTheme="majorHAnsi" w:eastAsiaTheme="minorEastAsia" w:hAnsiTheme="majorHAnsi"/>
                <w:sz w:val="20"/>
                <w:szCs w:val="20"/>
              </w:rPr>
            </w:pPr>
          </w:p>
        </w:tc>
      </w:tr>
    </w:tbl>
    <w:p w14:paraId="518E9C97" w14:textId="00EA4649" w:rsidR="00B56794" w:rsidRDefault="00B56794" w:rsidP="00B56794">
      <w:pPr>
        <w:rPr>
          <w:rFonts w:asciiTheme="majorHAnsi" w:hAnsiTheme="majorHAnsi"/>
        </w:rPr>
      </w:pPr>
    </w:p>
    <w:p w14:paraId="151909C4" w14:textId="5D916A30" w:rsidR="005B76B5" w:rsidRDefault="002C5DD9" w:rsidP="005B76B5">
      <w:pPr>
        <w:pStyle w:val="Listeafsnit"/>
        <w:numPr>
          <w:ilvl w:val="0"/>
          <w:numId w:val="14"/>
        </w:numPr>
        <w:spacing w:after="200" w:line="276" w:lineRule="auto"/>
        <w:rPr>
          <w:rFonts w:asciiTheme="majorHAnsi" w:hAnsiTheme="majorHAnsi"/>
        </w:rPr>
      </w:pPr>
      <w:r>
        <w:rPr>
          <w:rFonts w:asciiTheme="majorHAnsi" w:hAnsiTheme="majorHAnsi"/>
        </w:rPr>
        <w:t>Bestem gennemsnittet af antallet af 6’ere</w:t>
      </w:r>
      <w:r w:rsidR="005B76B5">
        <w:rPr>
          <w:rFonts w:asciiTheme="majorHAnsi" w:hAnsiTheme="majorHAnsi"/>
        </w:rPr>
        <w:t xml:space="preserve"> i de </w:t>
      </w:r>
      <w:r w:rsidR="0097556A">
        <w:rPr>
          <w:rFonts w:asciiTheme="majorHAnsi" w:hAnsiTheme="majorHAnsi"/>
        </w:rPr>
        <w:t>4</w:t>
      </w:r>
      <w:r w:rsidR="005B76B5">
        <w:rPr>
          <w:rFonts w:asciiTheme="majorHAnsi" w:hAnsiTheme="majorHAnsi"/>
        </w:rPr>
        <w:t>0 gentagelser</w:t>
      </w:r>
      <w:r>
        <w:rPr>
          <w:rFonts w:asciiTheme="majorHAnsi" w:hAnsiTheme="majorHAnsi"/>
        </w:rPr>
        <w:t xml:space="preserve">. </w:t>
      </w:r>
    </w:p>
    <w:p w14:paraId="78B14EB9" w14:textId="0C9EA3B6" w:rsidR="00925AAF" w:rsidRDefault="00655FDC" w:rsidP="005B76B5">
      <w:pPr>
        <w:pStyle w:val="Listeafsnit"/>
        <w:numPr>
          <w:ilvl w:val="0"/>
          <w:numId w:val="14"/>
        </w:numPr>
        <w:spacing w:after="200" w:line="276" w:lineRule="auto"/>
        <w:rPr>
          <w:rFonts w:asciiTheme="majorHAnsi" w:hAnsiTheme="majorHAnsi"/>
        </w:rPr>
      </w:pPr>
      <w:r>
        <w:rPr>
          <w:rFonts w:asciiTheme="majorHAnsi" w:hAnsiTheme="majorHAnsi"/>
        </w:rPr>
        <w:t>Hvis den stoka</w:t>
      </w:r>
      <w:r w:rsidR="000D2570">
        <w:rPr>
          <w:rFonts w:asciiTheme="majorHAnsi" w:hAnsiTheme="majorHAnsi"/>
        </w:rPr>
        <w:t>s</w:t>
      </w:r>
      <w:r>
        <w:rPr>
          <w:rFonts w:asciiTheme="majorHAnsi" w:hAnsiTheme="majorHAnsi"/>
        </w:rPr>
        <w:t xml:space="preserve">tiske variabel </w:t>
      </w:r>
      <m:oMath>
        <m:r>
          <w:rPr>
            <w:rFonts w:ascii="Cambria Math" w:hAnsi="Cambria Math"/>
          </w:rPr>
          <m:t>X</m:t>
        </m:r>
      </m:oMath>
      <w:r>
        <w:rPr>
          <w:rFonts w:asciiTheme="majorHAnsi" w:hAnsiTheme="majorHAnsi"/>
        </w:rPr>
        <w:t xml:space="preserve"> betegner antallet af 6’ere </w:t>
      </w:r>
      <w:r w:rsidR="00CC3375">
        <w:rPr>
          <w:rFonts w:asciiTheme="majorHAnsi" w:hAnsiTheme="majorHAnsi"/>
        </w:rPr>
        <w:t>kast med 2</w:t>
      </w:r>
      <w:r>
        <w:rPr>
          <w:rFonts w:asciiTheme="majorHAnsi" w:hAnsiTheme="majorHAnsi"/>
        </w:rPr>
        <w:t>0</w:t>
      </w:r>
      <w:r w:rsidR="00CC3375">
        <w:rPr>
          <w:rFonts w:asciiTheme="majorHAnsi" w:hAnsiTheme="majorHAnsi"/>
        </w:rPr>
        <w:t xml:space="preserve"> terninger</w:t>
      </w:r>
      <w:r w:rsidR="000D2570">
        <w:rPr>
          <w:rFonts w:asciiTheme="majorHAnsi" w:hAnsiTheme="majorHAnsi"/>
        </w:rPr>
        <w:t>, kan det antages</w:t>
      </w:r>
      <w:r w:rsidR="00321952">
        <w:rPr>
          <w:rFonts w:asciiTheme="majorHAnsi" w:hAnsiTheme="majorHAnsi"/>
        </w:rPr>
        <w:t>,</w:t>
      </w:r>
      <w:r w:rsidR="000D2570">
        <w:rPr>
          <w:rFonts w:asciiTheme="majorHAnsi" w:hAnsiTheme="majorHAnsi"/>
        </w:rPr>
        <w:t xml:space="preserve"> at </w:t>
      </w:r>
      <m:oMath>
        <m:r>
          <w:rPr>
            <w:rFonts w:ascii="Cambria Math" w:hAnsi="Cambria Math"/>
          </w:rPr>
          <m:t xml:space="preserve">X </m:t>
        </m:r>
      </m:oMath>
      <w:r w:rsidR="000D2570">
        <w:rPr>
          <w:rFonts w:asciiTheme="majorHAnsi" w:hAnsiTheme="majorHAnsi"/>
        </w:rPr>
        <w:t xml:space="preserve">er binomialfordelt. Forklar hvorfor. </w:t>
      </w:r>
    </w:p>
    <w:p w14:paraId="077EAC26" w14:textId="3A8AC4EB" w:rsidR="005B76B5" w:rsidRDefault="000D2570" w:rsidP="005B76B5">
      <w:pPr>
        <w:pStyle w:val="Listeafsnit"/>
        <w:numPr>
          <w:ilvl w:val="0"/>
          <w:numId w:val="14"/>
        </w:numPr>
        <w:spacing w:after="200" w:line="276" w:lineRule="auto"/>
        <w:rPr>
          <w:rFonts w:asciiTheme="majorHAnsi" w:hAnsiTheme="majorHAnsi"/>
        </w:rPr>
      </w:pPr>
      <w:r>
        <w:rPr>
          <w:rFonts w:asciiTheme="majorHAnsi" w:hAnsiTheme="majorHAnsi"/>
        </w:rPr>
        <w:t>H</w:t>
      </w:r>
      <w:r w:rsidR="0065766E">
        <w:rPr>
          <w:rFonts w:asciiTheme="majorHAnsi" w:hAnsiTheme="majorHAnsi"/>
        </w:rPr>
        <w:t>vilken antalsparameter og sandsynlighedsparameter har denne binomialfordeling.</w:t>
      </w:r>
    </w:p>
    <w:p w14:paraId="25E4418B" w14:textId="140E0ADD" w:rsidR="0065766E" w:rsidRDefault="0065766E" w:rsidP="005B76B5">
      <w:pPr>
        <w:pStyle w:val="Listeafsnit"/>
        <w:numPr>
          <w:ilvl w:val="0"/>
          <w:numId w:val="14"/>
        </w:numPr>
        <w:spacing w:after="200" w:line="276" w:lineRule="auto"/>
        <w:rPr>
          <w:rFonts w:asciiTheme="majorHAnsi" w:hAnsiTheme="majorHAnsi"/>
        </w:rPr>
      </w:pPr>
      <w:r>
        <w:rPr>
          <w:rFonts w:asciiTheme="majorHAnsi" w:hAnsiTheme="majorHAnsi"/>
        </w:rPr>
        <w:t xml:space="preserve">Bestem middelværdien for </w:t>
      </w:r>
      <m:oMath>
        <m:r>
          <w:rPr>
            <w:rFonts w:ascii="Cambria Math" w:hAnsi="Cambria Math"/>
          </w:rPr>
          <m:t>X</m:t>
        </m:r>
      </m:oMath>
      <w:r>
        <w:rPr>
          <w:rFonts w:asciiTheme="majorHAnsi" w:hAnsiTheme="majorHAnsi"/>
        </w:rPr>
        <w:t xml:space="preserve"> og sammenlign med </w:t>
      </w:r>
      <w:r w:rsidR="003C081D">
        <w:rPr>
          <w:rFonts w:asciiTheme="majorHAnsi" w:hAnsiTheme="majorHAnsi"/>
        </w:rPr>
        <w:t xml:space="preserve">gennemsnittet. </w:t>
      </w:r>
      <w:r w:rsidR="00C931D8">
        <w:rPr>
          <w:rFonts w:asciiTheme="majorHAnsi" w:hAnsiTheme="majorHAnsi"/>
        </w:rPr>
        <w:t>Hvor tæt er de to tal på hinanden?</w:t>
      </w:r>
    </w:p>
    <w:p w14:paraId="79C36B5E" w14:textId="760F47E7" w:rsidR="00C931D8" w:rsidRDefault="00B34028" w:rsidP="005B76B5">
      <w:pPr>
        <w:pStyle w:val="Listeafsnit"/>
        <w:numPr>
          <w:ilvl w:val="0"/>
          <w:numId w:val="14"/>
        </w:numPr>
        <w:spacing w:after="200" w:line="276" w:lineRule="auto"/>
        <w:rPr>
          <w:rFonts w:asciiTheme="majorHAnsi" w:hAnsiTheme="majorHAnsi"/>
        </w:rPr>
      </w:pPr>
      <w:r>
        <w:rPr>
          <w:rFonts w:asciiTheme="majorHAnsi" w:hAnsiTheme="majorHAnsi"/>
        </w:rPr>
        <w:t>Overvej h</w:t>
      </w:r>
      <w:r w:rsidR="00C931D8">
        <w:rPr>
          <w:rFonts w:asciiTheme="majorHAnsi" w:hAnsiTheme="majorHAnsi"/>
        </w:rPr>
        <w:t xml:space="preserve">vor mange gentagelser </w:t>
      </w:r>
      <w:r>
        <w:rPr>
          <w:rFonts w:asciiTheme="majorHAnsi" w:hAnsiTheme="majorHAnsi"/>
        </w:rPr>
        <w:t xml:space="preserve">I </w:t>
      </w:r>
      <w:r w:rsidR="00C931D8">
        <w:rPr>
          <w:rFonts w:asciiTheme="majorHAnsi" w:hAnsiTheme="majorHAnsi"/>
        </w:rPr>
        <w:t xml:space="preserve">ville </w:t>
      </w:r>
      <w:r>
        <w:rPr>
          <w:rFonts w:asciiTheme="majorHAnsi" w:hAnsiTheme="majorHAnsi"/>
        </w:rPr>
        <w:t>s</w:t>
      </w:r>
      <w:r w:rsidR="00C931D8">
        <w:rPr>
          <w:rFonts w:asciiTheme="majorHAnsi" w:hAnsiTheme="majorHAnsi"/>
        </w:rPr>
        <w:t>kulle op på for</w:t>
      </w:r>
      <w:r w:rsidR="00F570BA">
        <w:rPr>
          <w:rFonts w:asciiTheme="majorHAnsi" w:hAnsiTheme="majorHAnsi"/>
        </w:rPr>
        <w:t>,</w:t>
      </w:r>
      <w:r w:rsidR="00C931D8">
        <w:rPr>
          <w:rFonts w:asciiTheme="majorHAnsi" w:hAnsiTheme="majorHAnsi"/>
        </w:rPr>
        <w:t xml:space="preserve"> at</w:t>
      </w:r>
      <w:r>
        <w:rPr>
          <w:rFonts w:asciiTheme="majorHAnsi" w:hAnsiTheme="majorHAnsi"/>
        </w:rPr>
        <w:t xml:space="preserve"> </w:t>
      </w:r>
      <w:r w:rsidR="00921B4E">
        <w:rPr>
          <w:rFonts w:asciiTheme="majorHAnsi" w:hAnsiTheme="majorHAnsi"/>
        </w:rPr>
        <w:t>gennemsnittet nærmer sig middelværdien med 1 decimal</w:t>
      </w:r>
      <w:r w:rsidR="00F570BA">
        <w:rPr>
          <w:rFonts w:asciiTheme="majorHAnsi" w:hAnsiTheme="majorHAnsi"/>
        </w:rPr>
        <w:t>s</w:t>
      </w:r>
      <w:r w:rsidR="00812821">
        <w:rPr>
          <w:rFonts w:asciiTheme="majorHAnsi" w:hAnsiTheme="majorHAnsi"/>
        </w:rPr>
        <w:t xml:space="preserve"> nøjagtighed. </w:t>
      </w:r>
      <w:r w:rsidR="003275F2">
        <w:rPr>
          <w:rFonts w:asciiTheme="majorHAnsi" w:hAnsiTheme="majorHAnsi"/>
        </w:rPr>
        <w:t xml:space="preserve"> </w:t>
      </w:r>
    </w:p>
    <w:p w14:paraId="0AD3AABC" w14:textId="77777777" w:rsidR="0097556A" w:rsidRDefault="0097556A" w:rsidP="0097556A">
      <w:pPr>
        <w:pStyle w:val="Listeafsnit"/>
        <w:spacing w:after="200" w:line="276" w:lineRule="auto"/>
        <w:rPr>
          <w:rFonts w:asciiTheme="majorHAnsi" w:hAnsiTheme="majorHAnsi"/>
        </w:rPr>
      </w:pPr>
    </w:p>
    <w:p w14:paraId="634B5DEE" w14:textId="1C20CF12" w:rsidR="0097556A" w:rsidRDefault="0097556A" w:rsidP="005B76B5">
      <w:pPr>
        <w:pStyle w:val="Listeafsnit"/>
        <w:numPr>
          <w:ilvl w:val="0"/>
          <w:numId w:val="14"/>
        </w:numPr>
        <w:spacing w:after="200" w:line="276" w:lineRule="auto"/>
        <w:rPr>
          <w:rFonts w:asciiTheme="majorHAnsi" w:hAnsiTheme="majorHAnsi"/>
        </w:rPr>
      </w:pPr>
      <w:r>
        <w:rPr>
          <w:rFonts w:asciiTheme="majorHAnsi" w:hAnsiTheme="majorHAnsi"/>
        </w:rPr>
        <w:t>Udfyld tabellen nedenfor ud fra jeres resultater ovenfor</w:t>
      </w:r>
      <w:r w:rsidR="009F6E7E">
        <w:rPr>
          <w:rFonts w:asciiTheme="majorHAnsi" w:hAnsiTheme="majorHAnsi"/>
        </w:rPr>
        <w:t xml:space="preserve"> (benyt gerne Maple-arket </w:t>
      </w:r>
      <w:r w:rsidR="00A728DC">
        <w:rPr>
          <w:rFonts w:asciiTheme="majorHAnsi" w:hAnsiTheme="majorHAnsi"/>
        </w:rPr>
        <w:t xml:space="preserve">terningeksperiment.mv </w:t>
      </w:r>
      <w:r w:rsidR="009F6E7E">
        <w:rPr>
          <w:rFonts w:asciiTheme="majorHAnsi" w:hAnsiTheme="majorHAnsi"/>
        </w:rPr>
        <w:t>i Lectio)</w:t>
      </w:r>
      <w:r w:rsidR="006C3A20">
        <w:rPr>
          <w:rFonts w:asciiTheme="majorHAnsi" w:hAnsiTheme="majorHAnsi"/>
        </w:rPr>
        <w:t>.</w:t>
      </w:r>
      <w:r>
        <w:rPr>
          <w:rFonts w:asciiTheme="majorHAnsi" w:hAnsiTheme="majorHAnsi"/>
        </w:rPr>
        <w:t xml:space="preserve"> </w:t>
      </w:r>
    </w:p>
    <w:p w14:paraId="5EBA7D34" w14:textId="77777777" w:rsidR="0097556A" w:rsidRDefault="0097556A" w:rsidP="006058B6">
      <w:pPr>
        <w:pStyle w:val="Listeafsnit"/>
        <w:spacing w:after="200" w:line="276" w:lineRule="auto"/>
        <w:rPr>
          <w:rFonts w:asciiTheme="majorHAnsi" w:hAnsiTheme="majorHAnsi"/>
        </w:rPr>
      </w:pPr>
    </w:p>
    <w:tbl>
      <w:tblPr>
        <w:tblStyle w:val="Tabel-Gitter"/>
        <w:tblW w:w="0" w:type="auto"/>
        <w:tblInd w:w="720" w:type="dxa"/>
        <w:tblLook w:val="04A0" w:firstRow="1" w:lastRow="0" w:firstColumn="1" w:lastColumn="0" w:noHBand="0" w:noVBand="1"/>
      </w:tblPr>
      <w:tblGrid>
        <w:gridCol w:w="1205"/>
        <w:gridCol w:w="704"/>
        <w:gridCol w:w="705"/>
        <w:gridCol w:w="706"/>
        <w:gridCol w:w="706"/>
        <w:gridCol w:w="706"/>
        <w:gridCol w:w="706"/>
        <w:gridCol w:w="706"/>
        <w:gridCol w:w="706"/>
        <w:gridCol w:w="706"/>
        <w:gridCol w:w="672"/>
        <w:gridCol w:w="680"/>
      </w:tblGrid>
      <w:tr w:rsidR="007238BE" w14:paraId="3F2FB910" w14:textId="40D4F2AD" w:rsidTr="00BD246C">
        <w:tc>
          <w:tcPr>
            <w:tcW w:w="1205" w:type="dxa"/>
          </w:tcPr>
          <w:p w14:paraId="4413C348" w14:textId="5666D0F9"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Udfald</w:t>
            </w:r>
            <w:r w:rsidR="007238BE">
              <w:rPr>
                <w:rFonts w:asciiTheme="majorHAnsi" w:hAnsiTheme="majorHAnsi"/>
                <w:sz w:val="20"/>
                <w:szCs w:val="20"/>
              </w:rPr>
              <w:t xml:space="preserve">, </w:t>
            </w:r>
            <m:oMath>
              <m:r>
                <w:rPr>
                  <w:rFonts w:ascii="Cambria Math" w:hAnsi="Cambria Math"/>
                  <w:sz w:val="20"/>
                  <w:szCs w:val="20"/>
                </w:rPr>
                <m:t>r</m:t>
              </m:r>
            </m:oMath>
          </w:p>
        </w:tc>
        <w:tc>
          <w:tcPr>
            <w:tcW w:w="704" w:type="dxa"/>
          </w:tcPr>
          <w:p w14:paraId="45378124" w14:textId="5E457AB2"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0</w:t>
            </w:r>
          </w:p>
        </w:tc>
        <w:tc>
          <w:tcPr>
            <w:tcW w:w="705" w:type="dxa"/>
          </w:tcPr>
          <w:p w14:paraId="7D620FB3" w14:textId="2A80E7CA"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1</w:t>
            </w:r>
          </w:p>
        </w:tc>
        <w:tc>
          <w:tcPr>
            <w:tcW w:w="706" w:type="dxa"/>
          </w:tcPr>
          <w:p w14:paraId="36014D20" w14:textId="2E490427"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2</w:t>
            </w:r>
          </w:p>
        </w:tc>
        <w:tc>
          <w:tcPr>
            <w:tcW w:w="706" w:type="dxa"/>
          </w:tcPr>
          <w:p w14:paraId="6AF88B48" w14:textId="423128DB"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3</w:t>
            </w:r>
          </w:p>
        </w:tc>
        <w:tc>
          <w:tcPr>
            <w:tcW w:w="706" w:type="dxa"/>
          </w:tcPr>
          <w:p w14:paraId="5C042E02" w14:textId="72F9277B"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4</w:t>
            </w:r>
          </w:p>
        </w:tc>
        <w:tc>
          <w:tcPr>
            <w:tcW w:w="706" w:type="dxa"/>
          </w:tcPr>
          <w:p w14:paraId="2765EF73" w14:textId="5B6C964A"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5</w:t>
            </w:r>
          </w:p>
        </w:tc>
        <w:tc>
          <w:tcPr>
            <w:tcW w:w="706" w:type="dxa"/>
          </w:tcPr>
          <w:p w14:paraId="0C9FD7C3" w14:textId="6FCE716B"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6</w:t>
            </w:r>
          </w:p>
        </w:tc>
        <w:tc>
          <w:tcPr>
            <w:tcW w:w="706" w:type="dxa"/>
          </w:tcPr>
          <w:p w14:paraId="6B25042B" w14:textId="5DE1FC39"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7</w:t>
            </w:r>
          </w:p>
        </w:tc>
        <w:tc>
          <w:tcPr>
            <w:tcW w:w="706" w:type="dxa"/>
          </w:tcPr>
          <w:p w14:paraId="061DC588" w14:textId="4195F557"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8</w:t>
            </w:r>
          </w:p>
        </w:tc>
        <w:tc>
          <w:tcPr>
            <w:tcW w:w="672" w:type="dxa"/>
          </w:tcPr>
          <w:p w14:paraId="34D54FCE" w14:textId="0E076B9D"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9</w:t>
            </w:r>
          </w:p>
        </w:tc>
        <w:tc>
          <w:tcPr>
            <w:tcW w:w="680" w:type="dxa"/>
          </w:tcPr>
          <w:p w14:paraId="446EB2C9" w14:textId="1DC7372E" w:rsidR="0097556A" w:rsidRPr="0097556A" w:rsidRDefault="00085E9E" w:rsidP="006058B6">
            <w:pPr>
              <w:pStyle w:val="Listeafsnit"/>
              <w:spacing w:after="200" w:line="276" w:lineRule="auto"/>
              <w:ind w:left="0"/>
              <w:rPr>
                <w:rFonts w:asciiTheme="majorHAnsi" w:hAnsiTheme="majorHAnsi"/>
                <w:sz w:val="20"/>
                <w:szCs w:val="20"/>
              </w:rPr>
            </w:pPr>
            <w:r>
              <w:rPr>
                <w:rFonts w:asciiTheme="majorHAnsi" w:hAnsiTheme="majorHAnsi"/>
                <w:sz w:val="20"/>
                <w:szCs w:val="20"/>
              </w:rPr>
              <w:t>…</w:t>
            </w:r>
          </w:p>
        </w:tc>
      </w:tr>
      <w:tr w:rsidR="007238BE" w14:paraId="5F4B2E20" w14:textId="6DEB1B44" w:rsidTr="00BD246C">
        <w:tc>
          <w:tcPr>
            <w:tcW w:w="1205" w:type="dxa"/>
          </w:tcPr>
          <w:p w14:paraId="24DB7FAB" w14:textId="06EBEEA7"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Hyppighed</w:t>
            </w:r>
          </w:p>
        </w:tc>
        <w:tc>
          <w:tcPr>
            <w:tcW w:w="704" w:type="dxa"/>
          </w:tcPr>
          <w:p w14:paraId="13BD8955"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5" w:type="dxa"/>
          </w:tcPr>
          <w:p w14:paraId="694A3CEC"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601008AB"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62296747"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696C02DB"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6FB67342"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457093CD"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0AE2FDD0"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412FBBFA"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672" w:type="dxa"/>
          </w:tcPr>
          <w:p w14:paraId="4A70F886"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680" w:type="dxa"/>
          </w:tcPr>
          <w:p w14:paraId="6F81E3CE" w14:textId="77777777" w:rsidR="0097556A" w:rsidRPr="0097556A" w:rsidRDefault="0097556A" w:rsidP="006058B6">
            <w:pPr>
              <w:pStyle w:val="Listeafsnit"/>
              <w:spacing w:after="200" w:line="276" w:lineRule="auto"/>
              <w:ind w:left="0"/>
              <w:rPr>
                <w:rFonts w:asciiTheme="majorHAnsi" w:hAnsiTheme="majorHAnsi"/>
                <w:sz w:val="20"/>
                <w:szCs w:val="20"/>
              </w:rPr>
            </w:pPr>
          </w:p>
        </w:tc>
      </w:tr>
      <w:tr w:rsidR="007238BE" w14:paraId="5E152D89" w14:textId="0B15DEF8" w:rsidTr="00BD246C">
        <w:tc>
          <w:tcPr>
            <w:tcW w:w="1205" w:type="dxa"/>
          </w:tcPr>
          <w:p w14:paraId="62356654" w14:textId="66BF1EDD" w:rsidR="0097556A" w:rsidRPr="0097556A" w:rsidRDefault="0097556A" w:rsidP="006058B6">
            <w:pPr>
              <w:pStyle w:val="Listeafsnit"/>
              <w:spacing w:after="200" w:line="276" w:lineRule="auto"/>
              <w:ind w:left="0"/>
              <w:rPr>
                <w:rFonts w:asciiTheme="majorHAnsi" w:hAnsiTheme="majorHAnsi"/>
                <w:sz w:val="20"/>
                <w:szCs w:val="20"/>
              </w:rPr>
            </w:pPr>
            <w:r w:rsidRPr="0097556A">
              <w:rPr>
                <w:rFonts w:asciiTheme="majorHAnsi" w:hAnsiTheme="majorHAnsi"/>
                <w:sz w:val="20"/>
                <w:szCs w:val="20"/>
              </w:rPr>
              <w:t>Frekvens</w:t>
            </w:r>
            <w:r>
              <w:rPr>
                <w:rFonts w:asciiTheme="majorHAnsi" w:hAnsiTheme="majorHAnsi"/>
                <w:sz w:val="20"/>
                <w:szCs w:val="20"/>
              </w:rPr>
              <w:t xml:space="preserve"> </w:t>
            </w:r>
            <m:oMath>
              <m:f>
                <m:fPr>
                  <m:ctrlPr>
                    <w:rPr>
                      <w:rFonts w:ascii="Cambria Math" w:hAnsi="Cambria Math"/>
                      <w:i/>
                      <w:sz w:val="18"/>
                      <w:szCs w:val="18"/>
                    </w:rPr>
                  </m:ctrlPr>
                </m:fPr>
                <m:num>
                  <m:r>
                    <w:rPr>
                      <w:rFonts w:ascii="Cambria Math" w:hAnsi="Cambria Math"/>
                      <w:sz w:val="18"/>
                      <w:szCs w:val="18"/>
                    </w:rPr>
                    <m:t>hyppighed</m:t>
                  </m:r>
                </m:num>
                <m:den>
                  <m:r>
                    <w:rPr>
                      <w:rFonts w:ascii="Cambria Math" w:hAnsi="Cambria Math"/>
                      <w:sz w:val="18"/>
                      <w:szCs w:val="18"/>
                    </w:rPr>
                    <m:t>40</m:t>
                  </m:r>
                </m:den>
              </m:f>
            </m:oMath>
          </w:p>
        </w:tc>
        <w:tc>
          <w:tcPr>
            <w:tcW w:w="704" w:type="dxa"/>
          </w:tcPr>
          <w:p w14:paraId="35A38327"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5" w:type="dxa"/>
          </w:tcPr>
          <w:p w14:paraId="5CEB3274"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45FB6A53"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592AD85A"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5BBAEB9B"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2CED7D44"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2DEB5905"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38C2DAF3"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706" w:type="dxa"/>
          </w:tcPr>
          <w:p w14:paraId="265676B8"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672" w:type="dxa"/>
          </w:tcPr>
          <w:p w14:paraId="751E01B9" w14:textId="77777777" w:rsidR="0097556A" w:rsidRPr="0097556A" w:rsidRDefault="0097556A" w:rsidP="006058B6">
            <w:pPr>
              <w:pStyle w:val="Listeafsnit"/>
              <w:spacing w:after="200" w:line="276" w:lineRule="auto"/>
              <w:ind w:left="0"/>
              <w:rPr>
                <w:rFonts w:asciiTheme="majorHAnsi" w:hAnsiTheme="majorHAnsi"/>
                <w:sz w:val="20"/>
                <w:szCs w:val="20"/>
              </w:rPr>
            </w:pPr>
          </w:p>
        </w:tc>
        <w:tc>
          <w:tcPr>
            <w:tcW w:w="680" w:type="dxa"/>
          </w:tcPr>
          <w:p w14:paraId="6117819F" w14:textId="77777777" w:rsidR="0097556A" w:rsidRPr="0097556A" w:rsidRDefault="0097556A" w:rsidP="006058B6">
            <w:pPr>
              <w:pStyle w:val="Listeafsnit"/>
              <w:spacing w:after="200" w:line="276" w:lineRule="auto"/>
              <w:ind w:left="0"/>
              <w:rPr>
                <w:rFonts w:asciiTheme="majorHAnsi" w:hAnsiTheme="majorHAnsi"/>
                <w:sz w:val="20"/>
                <w:szCs w:val="20"/>
              </w:rPr>
            </w:pPr>
          </w:p>
        </w:tc>
      </w:tr>
      <w:tr w:rsidR="007238BE" w14:paraId="1CC4F20B" w14:textId="0E02B82F" w:rsidTr="00BD246C">
        <w:tc>
          <w:tcPr>
            <w:tcW w:w="1205" w:type="dxa"/>
          </w:tcPr>
          <w:p w14:paraId="0CD1FC92" w14:textId="77777777" w:rsidR="0097556A" w:rsidRPr="007238BE" w:rsidRDefault="007238BE" w:rsidP="006058B6">
            <w:pPr>
              <w:pStyle w:val="Listeafsnit"/>
              <w:spacing w:after="200" w:line="276" w:lineRule="auto"/>
              <w:ind w:left="0"/>
              <w:rPr>
                <w:rFonts w:asciiTheme="majorHAnsi" w:hAnsiTheme="majorHAnsi"/>
                <w:sz w:val="20"/>
                <w:szCs w:val="20"/>
              </w:rPr>
            </w:pPr>
            <m:oMathPara>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X=r</m:t>
                    </m:r>
                  </m:e>
                </m:d>
              </m:oMath>
            </m:oMathPara>
          </w:p>
          <w:p w14:paraId="6D80BF8D" w14:textId="006F88C2" w:rsidR="007238BE" w:rsidRPr="007238BE" w:rsidRDefault="007238BE" w:rsidP="006058B6">
            <w:pPr>
              <w:pStyle w:val="Listeafsnit"/>
              <w:spacing w:after="200" w:line="276" w:lineRule="auto"/>
              <w:ind w:left="0"/>
              <w:rPr>
                <w:rFonts w:asciiTheme="majorHAnsi" w:hAnsiTheme="majorHAnsi"/>
              </w:rPr>
            </w:pPr>
            <w:r w:rsidRPr="007238BE">
              <w:rPr>
                <w:rFonts w:asciiTheme="majorHAnsi" w:hAnsiTheme="majorHAnsi"/>
                <w:sz w:val="14"/>
                <w:szCs w:val="14"/>
              </w:rPr>
              <w:t>De teoretiske sandsynligheder</w:t>
            </w:r>
          </w:p>
        </w:tc>
        <w:tc>
          <w:tcPr>
            <w:tcW w:w="704" w:type="dxa"/>
          </w:tcPr>
          <w:p w14:paraId="7F417BCE" w14:textId="77777777" w:rsidR="0097556A" w:rsidRDefault="0097556A" w:rsidP="006058B6">
            <w:pPr>
              <w:pStyle w:val="Listeafsnit"/>
              <w:spacing w:after="200" w:line="276" w:lineRule="auto"/>
              <w:ind w:left="0"/>
              <w:rPr>
                <w:rFonts w:asciiTheme="majorHAnsi" w:hAnsiTheme="majorHAnsi"/>
              </w:rPr>
            </w:pPr>
          </w:p>
        </w:tc>
        <w:tc>
          <w:tcPr>
            <w:tcW w:w="705" w:type="dxa"/>
          </w:tcPr>
          <w:p w14:paraId="0E378A25" w14:textId="77777777" w:rsidR="0097556A" w:rsidRDefault="0097556A" w:rsidP="006058B6">
            <w:pPr>
              <w:pStyle w:val="Listeafsnit"/>
              <w:spacing w:after="200" w:line="276" w:lineRule="auto"/>
              <w:ind w:left="0"/>
              <w:rPr>
                <w:rFonts w:asciiTheme="majorHAnsi" w:hAnsiTheme="majorHAnsi"/>
              </w:rPr>
            </w:pPr>
          </w:p>
        </w:tc>
        <w:tc>
          <w:tcPr>
            <w:tcW w:w="706" w:type="dxa"/>
          </w:tcPr>
          <w:p w14:paraId="03BB6E1C" w14:textId="77777777" w:rsidR="0097556A" w:rsidRDefault="0097556A" w:rsidP="006058B6">
            <w:pPr>
              <w:pStyle w:val="Listeafsnit"/>
              <w:spacing w:after="200" w:line="276" w:lineRule="auto"/>
              <w:ind w:left="0"/>
              <w:rPr>
                <w:rFonts w:asciiTheme="majorHAnsi" w:hAnsiTheme="majorHAnsi"/>
              </w:rPr>
            </w:pPr>
          </w:p>
        </w:tc>
        <w:tc>
          <w:tcPr>
            <w:tcW w:w="706" w:type="dxa"/>
          </w:tcPr>
          <w:p w14:paraId="487BD248" w14:textId="77777777" w:rsidR="0097556A" w:rsidRDefault="0097556A" w:rsidP="006058B6">
            <w:pPr>
              <w:pStyle w:val="Listeafsnit"/>
              <w:spacing w:after="200" w:line="276" w:lineRule="auto"/>
              <w:ind w:left="0"/>
              <w:rPr>
                <w:rFonts w:asciiTheme="majorHAnsi" w:hAnsiTheme="majorHAnsi"/>
              </w:rPr>
            </w:pPr>
          </w:p>
        </w:tc>
        <w:tc>
          <w:tcPr>
            <w:tcW w:w="706" w:type="dxa"/>
          </w:tcPr>
          <w:p w14:paraId="513EF124" w14:textId="77777777" w:rsidR="0097556A" w:rsidRDefault="0097556A" w:rsidP="006058B6">
            <w:pPr>
              <w:pStyle w:val="Listeafsnit"/>
              <w:spacing w:after="200" w:line="276" w:lineRule="auto"/>
              <w:ind w:left="0"/>
              <w:rPr>
                <w:rFonts w:asciiTheme="majorHAnsi" w:hAnsiTheme="majorHAnsi"/>
              </w:rPr>
            </w:pPr>
          </w:p>
        </w:tc>
        <w:tc>
          <w:tcPr>
            <w:tcW w:w="706" w:type="dxa"/>
          </w:tcPr>
          <w:p w14:paraId="76B5DBE0" w14:textId="77777777" w:rsidR="0097556A" w:rsidRDefault="0097556A" w:rsidP="006058B6">
            <w:pPr>
              <w:pStyle w:val="Listeafsnit"/>
              <w:spacing w:after="200" w:line="276" w:lineRule="auto"/>
              <w:ind w:left="0"/>
              <w:rPr>
                <w:rFonts w:asciiTheme="majorHAnsi" w:hAnsiTheme="majorHAnsi"/>
              </w:rPr>
            </w:pPr>
          </w:p>
        </w:tc>
        <w:tc>
          <w:tcPr>
            <w:tcW w:w="706" w:type="dxa"/>
          </w:tcPr>
          <w:p w14:paraId="39C10C7F" w14:textId="77777777" w:rsidR="0097556A" w:rsidRDefault="0097556A" w:rsidP="006058B6">
            <w:pPr>
              <w:pStyle w:val="Listeafsnit"/>
              <w:spacing w:after="200" w:line="276" w:lineRule="auto"/>
              <w:ind w:left="0"/>
              <w:rPr>
                <w:rFonts w:asciiTheme="majorHAnsi" w:hAnsiTheme="majorHAnsi"/>
              </w:rPr>
            </w:pPr>
          </w:p>
        </w:tc>
        <w:tc>
          <w:tcPr>
            <w:tcW w:w="706" w:type="dxa"/>
          </w:tcPr>
          <w:p w14:paraId="3E09422C" w14:textId="77777777" w:rsidR="0097556A" w:rsidRDefault="0097556A" w:rsidP="006058B6">
            <w:pPr>
              <w:pStyle w:val="Listeafsnit"/>
              <w:spacing w:after="200" w:line="276" w:lineRule="auto"/>
              <w:ind w:left="0"/>
              <w:rPr>
                <w:rFonts w:asciiTheme="majorHAnsi" w:hAnsiTheme="majorHAnsi"/>
              </w:rPr>
            </w:pPr>
          </w:p>
        </w:tc>
        <w:tc>
          <w:tcPr>
            <w:tcW w:w="706" w:type="dxa"/>
          </w:tcPr>
          <w:p w14:paraId="043C6A41" w14:textId="77777777" w:rsidR="0097556A" w:rsidRDefault="0097556A" w:rsidP="006058B6">
            <w:pPr>
              <w:pStyle w:val="Listeafsnit"/>
              <w:spacing w:after="200" w:line="276" w:lineRule="auto"/>
              <w:ind w:left="0"/>
              <w:rPr>
                <w:rFonts w:asciiTheme="majorHAnsi" w:hAnsiTheme="majorHAnsi"/>
              </w:rPr>
            </w:pPr>
          </w:p>
        </w:tc>
        <w:tc>
          <w:tcPr>
            <w:tcW w:w="672" w:type="dxa"/>
          </w:tcPr>
          <w:p w14:paraId="3CE85648" w14:textId="77777777" w:rsidR="0097556A" w:rsidRDefault="0097556A" w:rsidP="006058B6">
            <w:pPr>
              <w:pStyle w:val="Listeafsnit"/>
              <w:spacing w:after="200" w:line="276" w:lineRule="auto"/>
              <w:ind w:left="0"/>
              <w:rPr>
                <w:rFonts w:asciiTheme="majorHAnsi" w:hAnsiTheme="majorHAnsi"/>
              </w:rPr>
            </w:pPr>
          </w:p>
        </w:tc>
        <w:tc>
          <w:tcPr>
            <w:tcW w:w="680" w:type="dxa"/>
          </w:tcPr>
          <w:p w14:paraId="1960974D" w14:textId="77777777" w:rsidR="0097556A" w:rsidRDefault="0097556A" w:rsidP="006058B6">
            <w:pPr>
              <w:pStyle w:val="Listeafsnit"/>
              <w:spacing w:after="200" w:line="276" w:lineRule="auto"/>
              <w:ind w:left="0"/>
              <w:rPr>
                <w:rFonts w:asciiTheme="majorHAnsi" w:hAnsiTheme="majorHAnsi"/>
              </w:rPr>
            </w:pPr>
          </w:p>
        </w:tc>
      </w:tr>
    </w:tbl>
    <w:p w14:paraId="05C6D62B" w14:textId="3B7A237B" w:rsidR="00BD246C" w:rsidRDefault="00BD246C" w:rsidP="00BD246C">
      <w:pPr>
        <w:spacing w:after="200" w:line="276" w:lineRule="auto"/>
        <w:rPr>
          <w:rFonts w:asciiTheme="majorHAnsi" w:hAnsiTheme="majorHAnsi"/>
          <w:sz w:val="22"/>
          <w:szCs w:val="22"/>
        </w:rPr>
      </w:pPr>
    </w:p>
    <w:p w14:paraId="4FCDC9D1" w14:textId="6F9D8729" w:rsidR="002C2FB8" w:rsidRPr="00AF3687" w:rsidRDefault="002C2FB8" w:rsidP="002C2FB8">
      <w:pPr>
        <w:pStyle w:val="Listeafsnit"/>
        <w:numPr>
          <w:ilvl w:val="0"/>
          <w:numId w:val="20"/>
        </w:numPr>
        <w:spacing w:after="200" w:line="276" w:lineRule="auto"/>
        <w:rPr>
          <w:rFonts w:asciiTheme="majorHAnsi" w:hAnsiTheme="majorHAnsi"/>
          <w:sz w:val="22"/>
          <w:szCs w:val="22"/>
        </w:rPr>
      </w:pPr>
      <w:r w:rsidRPr="00AF3687">
        <w:rPr>
          <w:rFonts w:asciiTheme="majorHAnsi" w:hAnsiTheme="majorHAnsi"/>
          <w:sz w:val="22"/>
          <w:szCs w:val="22"/>
        </w:rPr>
        <w:t>Ville I stole på mig</w:t>
      </w:r>
      <w:r>
        <w:rPr>
          <w:rFonts w:asciiTheme="majorHAnsi" w:hAnsiTheme="majorHAnsi"/>
          <w:sz w:val="22"/>
          <w:szCs w:val="22"/>
        </w:rPr>
        <w:t>,</w:t>
      </w:r>
      <w:r w:rsidRPr="00AF3687">
        <w:rPr>
          <w:rFonts w:asciiTheme="majorHAnsi" w:hAnsiTheme="majorHAnsi"/>
          <w:sz w:val="22"/>
          <w:szCs w:val="22"/>
        </w:rPr>
        <w:t xml:space="preserve"> hvis jeg kom og fortalte</w:t>
      </w:r>
      <w:r>
        <w:rPr>
          <w:rFonts w:asciiTheme="majorHAnsi" w:hAnsiTheme="majorHAnsi"/>
          <w:sz w:val="22"/>
          <w:szCs w:val="22"/>
        </w:rPr>
        <w:t>,</w:t>
      </w:r>
      <w:r w:rsidRPr="00AF3687">
        <w:rPr>
          <w:rFonts w:asciiTheme="majorHAnsi" w:hAnsiTheme="majorHAnsi"/>
          <w:sz w:val="22"/>
          <w:szCs w:val="22"/>
        </w:rPr>
        <w:t xml:space="preserve"> at jeg havde slået </w:t>
      </w:r>
      <w:r w:rsidR="0072142D">
        <w:rPr>
          <w:rFonts w:asciiTheme="majorHAnsi" w:hAnsiTheme="majorHAnsi"/>
          <w:sz w:val="22"/>
          <w:szCs w:val="22"/>
        </w:rPr>
        <w:t>19</w:t>
      </w:r>
      <w:r w:rsidRPr="00AF3687">
        <w:rPr>
          <w:rFonts w:asciiTheme="majorHAnsi" w:hAnsiTheme="majorHAnsi"/>
          <w:sz w:val="22"/>
          <w:szCs w:val="22"/>
        </w:rPr>
        <w:t xml:space="preserve"> ell</w:t>
      </w:r>
      <w:r w:rsidR="0072142D">
        <w:rPr>
          <w:rFonts w:asciiTheme="majorHAnsi" w:hAnsiTheme="majorHAnsi"/>
          <w:sz w:val="22"/>
          <w:szCs w:val="22"/>
        </w:rPr>
        <w:t>er</w:t>
      </w:r>
      <w:r w:rsidRPr="00AF3687">
        <w:rPr>
          <w:rFonts w:asciiTheme="majorHAnsi" w:hAnsiTheme="majorHAnsi"/>
          <w:sz w:val="22"/>
          <w:szCs w:val="22"/>
        </w:rPr>
        <w:t xml:space="preserve"> 2</w:t>
      </w:r>
      <w:r w:rsidR="0072142D">
        <w:rPr>
          <w:rFonts w:asciiTheme="majorHAnsi" w:hAnsiTheme="majorHAnsi"/>
          <w:sz w:val="22"/>
          <w:szCs w:val="22"/>
        </w:rPr>
        <w:t>0</w:t>
      </w:r>
      <w:r w:rsidRPr="00AF3687">
        <w:rPr>
          <w:rFonts w:asciiTheme="majorHAnsi" w:hAnsiTheme="majorHAnsi"/>
          <w:sz w:val="22"/>
          <w:szCs w:val="22"/>
        </w:rPr>
        <w:t xml:space="preserve"> seksere med </w:t>
      </w:r>
      <w:r w:rsidR="00540E35">
        <w:rPr>
          <w:rFonts w:asciiTheme="majorHAnsi" w:hAnsiTheme="majorHAnsi"/>
          <w:sz w:val="22"/>
          <w:szCs w:val="22"/>
        </w:rPr>
        <w:t>4</w:t>
      </w:r>
      <w:r w:rsidRPr="00AF3687">
        <w:rPr>
          <w:rFonts w:asciiTheme="majorHAnsi" w:hAnsiTheme="majorHAnsi"/>
          <w:sz w:val="22"/>
          <w:szCs w:val="22"/>
        </w:rPr>
        <w:t>0 terninger?</w:t>
      </w:r>
    </w:p>
    <w:p w14:paraId="0BEE995D" w14:textId="3EC7448B" w:rsidR="0097556A" w:rsidRPr="002941F9" w:rsidRDefault="007238BE" w:rsidP="002941F9">
      <w:pPr>
        <w:spacing w:after="200" w:line="276" w:lineRule="auto"/>
        <w:rPr>
          <w:rFonts w:asciiTheme="majorHAnsi" w:hAnsiTheme="majorHAnsi"/>
        </w:rPr>
      </w:pPr>
      <w:r w:rsidRPr="002941F9">
        <w:rPr>
          <w:rFonts w:asciiTheme="majorHAnsi" w:hAnsiTheme="majorHAnsi"/>
        </w:rPr>
        <w:t xml:space="preserve">Vi samler til sidst alle </w:t>
      </w:r>
      <w:r w:rsidR="002941F9" w:rsidRPr="002941F9">
        <w:rPr>
          <w:rFonts w:asciiTheme="majorHAnsi" w:hAnsiTheme="majorHAnsi"/>
        </w:rPr>
        <w:t xml:space="preserve">udfald </w:t>
      </w:r>
      <w:r w:rsidR="008033FB">
        <w:rPr>
          <w:rFonts w:asciiTheme="majorHAnsi" w:hAnsiTheme="majorHAnsi"/>
        </w:rPr>
        <w:t>af</w:t>
      </w:r>
      <w:r w:rsidR="002941F9" w:rsidRPr="002941F9">
        <w:rPr>
          <w:rFonts w:asciiTheme="majorHAnsi" w:hAnsiTheme="majorHAnsi"/>
        </w:rPr>
        <w:t xml:space="preserve"> jeres slag</w:t>
      </w:r>
      <w:r w:rsidR="008033FB">
        <w:rPr>
          <w:rFonts w:asciiTheme="majorHAnsi" w:hAnsiTheme="majorHAnsi"/>
        </w:rPr>
        <w:t xml:space="preserve"> i </w:t>
      </w:r>
      <w:r w:rsidR="004376A8">
        <w:rPr>
          <w:rFonts w:asciiTheme="majorHAnsi" w:hAnsiTheme="majorHAnsi"/>
        </w:rPr>
        <w:t>Maple</w:t>
      </w:r>
      <w:r w:rsidR="002941F9" w:rsidRPr="002941F9">
        <w:rPr>
          <w:rFonts w:asciiTheme="majorHAnsi" w:hAnsiTheme="majorHAnsi"/>
        </w:rPr>
        <w:t xml:space="preserve"> og undersøger om vi nærmer os </w:t>
      </w:r>
      <w:r w:rsidR="003F5390">
        <w:rPr>
          <w:rFonts w:asciiTheme="majorHAnsi" w:hAnsiTheme="majorHAnsi"/>
        </w:rPr>
        <w:t xml:space="preserve">de teoretiske sandsynligheder. </w:t>
      </w:r>
    </w:p>
    <w:p w14:paraId="5005F4C7" w14:textId="77777777" w:rsidR="00B238C0" w:rsidRDefault="00B238C0" w:rsidP="009C4293">
      <w:pPr>
        <w:rPr>
          <w:rFonts w:asciiTheme="majorHAnsi" w:hAnsiTheme="majorHAnsi"/>
          <w:u w:val="single"/>
        </w:rPr>
      </w:pPr>
    </w:p>
    <w:p w14:paraId="531410E3" w14:textId="77777777" w:rsidR="0072142D" w:rsidRDefault="0072142D" w:rsidP="009C4293">
      <w:pPr>
        <w:rPr>
          <w:rFonts w:asciiTheme="majorHAnsi" w:hAnsiTheme="majorHAnsi"/>
          <w:u w:val="single"/>
        </w:rPr>
      </w:pPr>
    </w:p>
    <w:p w14:paraId="26DBCA18" w14:textId="78CBFA72" w:rsidR="009C4293" w:rsidRPr="007C43C0" w:rsidRDefault="009C4293" w:rsidP="009C4293">
      <w:pPr>
        <w:rPr>
          <w:rFonts w:asciiTheme="majorHAnsi" w:hAnsiTheme="majorHAnsi"/>
          <w:u w:val="single"/>
        </w:rPr>
      </w:pPr>
      <w:r w:rsidRPr="007C43C0">
        <w:rPr>
          <w:rFonts w:asciiTheme="majorHAnsi" w:hAnsiTheme="majorHAnsi"/>
          <w:u w:val="single"/>
        </w:rPr>
        <w:t xml:space="preserve">Øvelse </w:t>
      </w:r>
      <w:r w:rsidR="00980803">
        <w:rPr>
          <w:rFonts w:asciiTheme="majorHAnsi" w:hAnsiTheme="majorHAnsi"/>
          <w:u w:val="single"/>
        </w:rPr>
        <w:t>9</w:t>
      </w:r>
      <w:r w:rsidRPr="007C43C0">
        <w:rPr>
          <w:rFonts w:asciiTheme="majorHAnsi" w:hAnsiTheme="majorHAnsi"/>
          <w:u w:val="single"/>
        </w:rPr>
        <w:t xml:space="preserve"> </w:t>
      </w:r>
    </w:p>
    <w:p w14:paraId="58E4CB44" w14:textId="77777777" w:rsidR="009C4293" w:rsidRPr="007C43C0" w:rsidRDefault="009C4293" w:rsidP="009C4293">
      <w:pPr>
        <w:rPr>
          <w:rFonts w:asciiTheme="majorHAnsi" w:hAnsiTheme="majorHAnsi"/>
        </w:rPr>
      </w:pPr>
      <w:r w:rsidRPr="007C43C0">
        <w:rPr>
          <w:rFonts w:asciiTheme="majorHAnsi" w:hAnsiTheme="majorHAnsi"/>
        </w:rPr>
        <w:t>Brug hjemmesiden (</w:t>
      </w:r>
      <w:hyperlink r:id="rId9" w:history="1">
        <w:r w:rsidRPr="007C43C0">
          <w:rPr>
            <w:rStyle w:val="Hyperlink"/>
            <w:rFonts w:asciiTheme="majorHAnsi" w:hAnsiTheme="majorHAnsi"/>
          </w:rPr>
          <w:t>http://123mat.dk/Vaerktoej/Sandsynlighed/Kasino-Terning.aspx</w:t>
        </w:r>
      </w:hyperlink>
      <w:r w:rsidRPr="007C43C0">
        <w:rPr>
          <w:rFonts w:asciiTheme="majorHAnsi" w:hAnsiTheme="majorHAnsi"/>
        </w:rPr>
        <w:t>) til at simulere 100 kast med en terning og noter antallet af seksere og ikke-seksere</w:t>
      </w:r>
    </w:p>
    <w:tbl>
      <w:tblPr>
        <w:tblStyle w:val="Tabel-Gitter"/>
        <w:tblW w:w="0" w:type="auto"/>
        <w:jc w:val="center"/>
        <w:tblLook w:val="04A0" w:firstRow="1" w:lastRow="0" w:firstColumn="1" w:lastColumn="0" w:noHBand="0" w:noVBand="1"/>
      </w:tblPr>
      <w:tblGrid>
        <w:gridCol w:w="1231"/>
        <w:gridCol w:w="1231"/>
        <w:gridCol w:w="1276"/>
        <w:gridCol w:w="1276"/>
      </w:tblGrid>
      <w:tr w:rsidR="009C4293" w:rsidRPr="007C43C0" w14:paraId="6BF758FE" w14:textId="77777777" w:rsidTr="00EC1B01">
        <w:trPr>
          <w:jc w:val="center"/>
        </w:trPr>
        <w:tc>
          <w:tcPr>
            <w:tcW w:w="1231" w:type="dxa"/>
          </w:tcPr>
          <w:p w14:paraId="5C56D3A8" w14:textId="77777777" w:rsidR="009C4293" w:rsidRPr="007C43C0" w:rsidRDefault="009C4293" w:rsidP="00EC1B01">
            <w:pPr>
              <w:pStyle w:val="Listeafsnit"/>
              <w:ind w:left="0"/>
              <w:jc w:val="center"/>
              <w:rPr>
                <w:rFonts w:asciiTheme="majorHAnsi" w:hAnsiTheme="majorHAnsi"/>
                <w:b/>
              </w:rPr>
            </w:pPr>
            <w:r w:rsidRPr="007C43C0">
              <w:rPr>
                <w:rFonts w:asciiTheme="majorHAnsi" w:hAnsiTheme="majorHAnsi"/>
                <w:b/>
              </w:rPr>
              <w:t>Udfald</w:t>
            </w:r>
          </w:p>
        </w:tc>
        <w:tc>
          <w:tcPr>
            <w:tcW w:w="1231" w:type="dxa"/>
          </w:tcPr>
          <w:p w14:paraId="0A02B9B6" w14:textId="77777777" w:rsidR="009C4293" w:rsidRPr="007C43C0" w:rsidRDefault="009C4293" w:rsidP="00EC1B01">
            <w:pPr>
              <w:pStyle w:val="Listeafsnit"/>
              <w:ind w:left="0"/>
              <w:jc w:val="center"/>
              <w:rPr>
                <w:rFonts w:asciiTheme="majorHAnsi" w:hAnsiTheme="majorHAnsi"/>
                <w:b/>
              </w:rPr>
            </w:pPr>
            <w:r w:rsidRPr="007C43C0">
              <w:rPr>
                <w:rFonts w:asciiTheme="majorHAnsi" w:hAnsiTheme="majorHAnsi"/>
                <w:b/>
              </w:rPr>
              <w:t>6</w:t>
            </w:r>
          </w:p>
        </w:tc>
        <w:tc>
          <w:tcPr>
            <w:tcW w:w="1276" w:type="dxa"/>
          </w:tcPr>
          <w:p w14:paraId="259B4141" w14:textId="77777777" w:rsidR="009C4293" w:rsidRPr="007C43C0" w:rsidRDefault="009C4293" w:rsidP="00EC1B01">
            <w:pPr>
              <w:pStyle w:val="Listeafsnit"/>
              <w:ind w:left="0"/>
              <w:jc w:val="center"/>
              <w:rPr>
                <w:rFonts w:asciiTheme="majorHAnsi" w:hAnsiTheme="majorHAnsi"/>
                <w:b/>
              </w:rPr>
            </w:pPr>
            <w:r w:rsidRPr="007C43C0">
              <w:rPr>
                <w:rFonts w:asciiTheme="majorHAnsi" w:hAnsiTheme="majorHAnsi"/>
                <w:b/>
              </w:rPr>
              <w:t>Ikke 6</w:t>
            </w:r>
          </w:p>
        </w:tc>
        <w:tc>
          <w:tcPr>
            <w:tcW w:w="1276" w:type="dxa"/>
          </w:tcPr>
          <w:p w14:paraId="50230EB0" w14:textId="77777777" w:rsidR="009C4293" w:rsidRPr="007C43C0" w:rsidRDefault="009C4293" w:rsidP="00EC1B01">
            <w:pPr>
              <w:pStyle w:val="Listeafsnit"/>
              <w:ind w:left="0"/>
              <w:jc w:val="center"/>
              <w:rPr>
                <w:rFonts w:asciiTheme="majorHAnsi" w:hAnsiTheme="majorHAnsi"/>
                <w:b/>
              </w:rPr>
            </w:pPr>
            <w:r w:rsidRPr="007C43C0">
              <w:rPr>
                <w:rFonts w:asciiTheme="majorHAnsi" w:hAnsiTheme="majorHAnsi"/>
                <w:b/>
              </w:rPr>
              <w:t>I alt</w:t>
            </w:r>
          </w:p>
        </w:tc>
      </w:tr>
      <w:tr w:rsidR="009C4293" w:rsidRPr="007C43C0" w14:paraId="7C9769ED" w14:textId="77777777" w:rsidTr="00EC1B01">
        <w:trPr>
          <w:jc w:val="center"/>
        </w:trPr>
        <w:tc>
          <w:tcPr>
            <w:tcW w:w="1231" w:type="dxa"/>
          </w:tcPr>
          <w:p w14:paraId="0B1DE710" w14:textId="77777777" w:rsidR="009C4293" w:rsidRPr="007C43C0" w:rsidRDefault="009C4293" w:rsidP="00EC1B01">
            <w:pPr>
              <w:pStyle w:val="Listeafsnit"/>
              <w:ind w:left="0"/>
              <w:jc w:val="center"/>
              <w:rPr>
                <w:rFonts w:asciiTheme="majorHAnsi" w:hAnsiTheme="majorHAnsi"/>
                <w:b/>
              </w:rPr>
            </w:pPr>
            <w:r w:rsidRPr="007C43C0">
              <w:rPr>
                <w:rFonts w:asciiTheme="majorHAnsi" w:hAnsiTheme="majorHAnsi"/>
                <w:b/>
              </w:rPr>
              <w:t>Resultat</w:t>
            </w:r>
          </w:p>
        </w:tc>
        <w:tc>
          <w:tcPr>
            <w:tcW w:w="1231" w:type="dxa"/>
          </w:tcPr>
          <w:p w14:paraId="1535FBC0" w14:textId="77777777" w:rsidR="009C4293" w:rsidRPr="007C43C0" w:rsidRDefault="009C4293" w:rsidP="00EC1B01">
            <w:pPr>
              <w:pStyle w:val="Listeafsnit"/>
              <w:ind w:left="0"/>
              <w:jc w:val="right"/>
              <w:rPr>
                <w:rFonts w:asciiTheme="majorHAnsi" w:hAnsiTheme="majorHAnsi"/>
              </w:rPr>
            </w:pPr>
          </w:p>
        </w:tc>
        <w:tc>
          <w:tcPr>
            <w:tcW w:w="1276" w:type="dxa"/>
          </w:tcPr>
          <w:p w14:paraId="5307AB4C" w14:textId="77777777" w:rsidR="009C4293" w:rsidRPr="007C43C0" w:rsidRDefault="009C4293" w:rsidP="00EC1B01">
            <w:pPr>
              <w:pStyle w:val="Listeafsnit"/>
              <w:ind w:left="0"/>
              <w:jc w:val="center"/>
              <w:rPr>
                <w:rFonts w:asciiTheme="majorHAnsi" w:hAnsiTheme="majorHAnsi"/>
              </w:rPr>
            </w:pPr>
          </w:p>
        </w:tc>
        <w:tc>
          <w:tcPr>
            <w:tcW w:w="1276" w:type="dxa"/>
          </w:tcPr>
          <w:p w14:paraId="68436570" w14:textId="77777777" w:rsidR="009C4293" w:rsidRPr="007C43C0" w:rsidRDefault="009C4293" w:rsidP="00EC1B01">
            <w:pPr>
              <w:pStyle w:val="Listeafsnit"/>
              <w:ind w:left="0"/>
              <w:jc w:val="center"/>
              <w:rPr>
                <w:rFonts w:asciiTheme="majorHAnsi" w:hAnsiTheme="majorHAnsi"/>
              </w:rPr>
            </w:pPr>
            <w:r w:rsidRPr="007C43C0">
              <w:rPr>
                <w:rFonts w:asciiTheme="majorHAnsi" w:hAnsiTheme="majorHAnsi"/>
              </w:rPr>
              <w:t>100</w:t>
            </w:r>
          </w:p>
        </w:tc>
      </w:tr>
    </w:tbl>
    <w:p w14:paraId="57C7AD0C" w14:textId="0C32CFB3" w:rsidR="009C4293" w:rsidRPr="007C43C0" w:rsidRDefault="009C4293" w:rsidP="009C4293">
      <w:pPr>
        <w:pStyle w:val="Overskrift3"/>
        <w:rPr>
          <w:rFonts w:asciiTheme="majorHAnsi" w:hAnsiTheme="majorHAnsi"/>
          <w:b w:val="0"/>
          <w:sz w:val="24"/>
        </w:rPr>
      </w:pPr>
      <w:r w:rsidRPr="007C43C0">
        <w:rPr>
          <w:rFonts w:asciiTheme="majorHAnsi" w:hAnsiTheme="majorHAnsi"/>
          <w:b w:val="0"/>
          <w:sz w:val="24"/>
        </w:rPr>
        <w:t>Lad</w:t>
      </w:r>
      <w:r w:rsidR="0018251F">
        <w:rPr>
          <w:rFonts w:asciiTheme="majorHAnsi" w:hAnsiTheme="majorHAnsi"/>
          <w:b w:val="0"/>
          <w:sz w:val="24"/>
        </w:rPr>
        <w:t xml:space="preserve"> den stokastiske variabel</w:t>
      </w:r>
      <w:r w:rsidRPr="007C43C0">
        <w:rPr>
          <w:rFonts w:asciiTheme="majorHAnsi" w:hAnsiTheme="majorHAnsi"/>
          <w:b w:val="0"/>
          <w:sz w:val="24"/>
        </w:rPr>
        <w:t xml:space="preserve"> </w:t>
      </w:r>
      <m:oMath>
        <m:r>
          <w:rPr>
            <w:rFonts w:ascii="Cambria Math" w:hAnsi="Cambria Math"/>
            <w:sz w:val="24"/>
          </w:rPr>
          <m:t>X</m:t>
        </m:r>
      </m:oMath>
      <w:r w:rsidRPr="007C43C0">
        <w:rPr>
          <w:rFonts w:asciiTheme="majorHAnsi" w:hAnsiTheme="majorHAnsi"/>
          <w:b w:val="0"/>
          <w:sz w:val="24"/>
        </w:rPr>
        <w:t xml:space="preserve"> </w:t>
      </w:r>
      <w:r w:rsidR="0018251F">
        <w:rPr>
          <w:rFonts w:asciiTheme="majorHAnsi" w:hAnsiTheme="majorHAnsi"/>
          <w:b w:val="0"/>
          <w:sz w:val="24"/>
        </w:rPr>
        <w:t>være</w:t>
      </w:r>
      <w:r w:rsidRPr="007C43C0">
        <w:rPr>
          <w:rFonts w:asciiTheme="majorHAnsi" w:hAnsiTheme="majorHAnsi"/>
          <w:b w:val="0"/>
          <w:sz w:val="24"/>
        </w:rPr>
        <w:t xml:space="preserve"> antallet af 6’ere i de 100 kast</w:t>
      </w:r>
      <w:r w:rsidR="0018251F">
        <w:rPr>
          <w:rFonts w:asciiTheme="majorHAnsi" w:hAnsiTheme="majorHAnsi"/>
          <w:b w:val="0"/>
          <w:sz w:val="24"/>
        </w:rPr>
        <w:t xml:space="preserve">. Dvs. </w:t>
      </w:r>
      <m:oMath>
        <m:r>
          <w:rPr>
            <w:rFonts w:ascii="Cambria Math" w:hAnsi="Cambria Math"/>
            <w:sz w:val="24"/>
          </w:rPr>
          <m:t>X~</m:t>
        </m:r>
        <m:r>
          <w:rPr>
            <w:rFonts w:ascii="Cambria Math" w:hAnsi="Cambria Math"/>
            <w:sz w:val="24"/>
          </w:rPr>
          <m:t>b(</m:t>
        </m:r>
        <m:r>
          <w:rPr>
            <w:rFonts w:ascii="Cambria Math" w:hAnsi="Cambria Math"/>
            <w:sz w:val="24"/>
          </w:rPr>
          <m:t>n,p</m:t>
        </m:r>
        <m:r>
          <w:rPr>
            <w:rFonts w:ascii="Cambria Math" w:hAnsi="Cambria Math"/>
            <w:sz w:val="24"/>
          </w:rPr>
          <m:t>)</m:t>
        </m:r>
      </m:oMath>
      <w:r w:rsidRPr="0018251F">
        <w:rPr>
          <w:rFonts w:asciiTheme="majorHAnsi" w:hAnsiTheme="majorHAnsi"/>
          <w:b w:val="0"/>
          <w:bCs w:val="0"/>
          <w:sz w:val="24"/>
        </w:rPr>
        <w:t>.</w:t>
      </w:r>
      <w:r w:rsidRPr="007C43C0">
        <w:rPr>
          <w:rFonts w:asciiTheme="majorHAnsi" w:hAnsiTheme="majorHAnsi"/>
          <w:b w:val="0"/>
          <w:sz w:val="24"/>
        </w:rPr>
        <w:t xml:space="preserve"> </w:t>
      </w:r>
    </w:p>
    <w:p w14:paraId="22467A41" w14:textId="24FAF670" w:rsidR="009C4293" w:rsidRPr="007C43C0" w:rsidRDefault="009C4293" w:rsidP="009C4293">
      <w:pPr>
        <w:pStyle w:val="Listeafsnit"/>
        <w:numPr>
          <w:ilvl w:val="0"/>
          <w:numId w:val="10"/>
        </w:numPr>
        <w:rPr>
          <w:rFonts w:asciiTheme="majorHAnsi" w:hAnsiTheme="majorHAnsi"/>
        </w:rPr>
      </w:pPr>
      <w:r w:rsidRPr="007C43C0">
        <w:rPr>
          <w:rFonts w:asciiTheme="majorHAnsi" w:hAnsiTheme="majorHAnsi"/>
        </w:rPr>
        <w:t>Bestem antalsparameter</w:t>
      </w:r>
      <w:r w:rsidR="005353FD">
        <w:rPr>
          <w:rFonts w:asciiTheme="majorHAnsi" w:hAnsiTheme="majorHAnsi"/>
        </w:rPr>
        <w:t xml:space="preserve"> </w:t>
      </w:r>
      <m:oMath>
        <m:r>
          <w:rPr>
            <w:rFonts w:ascii="Cambria Math" w:hAnsi="Cambria Math"/>
          </w:rPr>
          <m:t>n</m:t>
        </m:r>
      </m:oMath>
      <w:r w:rsidRPr="007C43C0">
        <w:rPr>
          <w:rFonts w:asciiTheme="majorHAnsi" w:hAnsiTheme="majorHAnsi"/>
        </w:rPr>
        <w:t xml:space="preserve"> og sandsynlighedsparameter</w:t>
      </w:r>
      <w:r w:rsidR="005353FD">
        <w:rPr>
          <w:rFonts w:asciiTheme="majorHAnsi" w:hAnsiTheme="majorHAnsi"/>
        </w:rPr>
        <w:t xml:space="preserve"> </w:t>
      </w:r>
      <m:oMath>
        <m:r>
          <w:rPr>
            <w:rFonts w:ascii="Cambria Math" w:hAnsi="Cambria Math"/>
          </w:rPr>
          <m:t>p</m:t>
        </m:r>
      </m:oMath>
      <w:r w:rsidRPr="007C43C0">
        <w:rPr>
          <w:rFonts w:asciiTheme="majorHAnsi" w:hAnsiTheme="majorHAnsi"/>
        </w:rPr>
        <w:t xml:space="preserve"> for binomialfordelingen. </w:t>
      </w:r>
    </w:p>
    <w:p w14:paraId="04CCE1BD" w14:textId="77777777" w:rsidR="009C4293" w:rsidRPr="007C43C0" w:rsidRDefault="009C4293" w:rsidP="009C4293">
      <w:pPr>
        <w:pStyle w:val="Listeafsnit"/>
        <w:numPr>
          <w:ilvl w:val="0"/>
          <w:numId w:val="10"/>
        </w:numPr>
        <w:rPr>
          <w:rFonts w:asciiTheme="majorHAnsi" w:hAnsiTheme="majorHAnsi"/>
        </w:rPr>
      </w:pPr>
      <w:r w:rsidRPr="007C43C0">
        <w:rPr>
          <w:rFonts w:asciiTheme="majorHAnsi" w:hAnsiTheme="majorHAnsi"/>
        </w:rPr>
        <w:t xml:space="preserve">Tegn pindediagrammet for sandsynlighedsfordelingen for </w:t>
      </w:r>
      <m:oMath>
        <m:r>
          <w:rPr>
            <w:rFonts w:ascii="Cambria Math" w:hAnsi="Cambria Math"/>
          </w:rPr>
          <m:t>X</m:t>
        </m:r>
      </m:oMath>
      <w:r w:rsidRPr="007C43C0">
        <w:rPr>
          <w:rFonts w:asciiTheme="majorHAnsi" w:hAnsiTheme="majorHAnsi"/>
        </w:rPr>
        <w:t>.</w:t>
      </w:r>
    </w:p>
    <w:p w14:paraId="42FCC622" w14:textId="77777777" w:rsidR="009C4293" w:rsidRPr="007C43C0" w:rsidRDefault="009C4293" w:rsidP="009C4293">
      <w:pPr>
        <w:pStyle w:val="Listeafsnit"/>
        <w:numPr>
          <w:ilvl w:val="0"/>
          <w:numId w:val="10"/>
        </w:numPr>
        <w:rPr>
          <w:rFonts w:asciiTheme="majorHAnsi" w:hAnsiTheme="majorHAnsi"/>
        </w:rPr>
      </w:pPr>
      <w:r w:rsidRPr="007C43C0">
        <w:rPr>
          <w:rFonts w:asciiTheme="majorHAnsi" w:hAnsiTheme="majorHAnsi"/>
        </w:rPr>
        <w:t xml:space="preserve">Beregn middelværdi og spredning for </w:t>
      </w:r>
      <m:oMath>
        <m:r>
          <w:rPr>
            <w:rFonts w:ascii="Cambria Math" w:hAnsi="Cambria Math"/>
          </w:rPr>
          <m:t>X</m:t>
        </m:r>
      </m:oMath>
      <w:r w:rsidRPr="007C43C0">
        <w:rPr>
          <w:rFonts w:asciiTheme="majorHAnsi" w:hAnsiTheme="majorHAnsi"/>
        </w:rPr>
        <w:t>.</w:t>
      </w:r>
    </w:p>
    <w:p w14:paraId="7649E236" w14:textId="77777777" w:rsidR="009C4293" w:rsidRPr="007C43C0" w:rsidRDefault="009C4293" w:rsidP="009C4293">
      <w:pPr>
        <w:pStyle w:val="Listeafsnit"/>
        <w:numPr>
          <w:ilvl w:val="0"/>
          <w:numId w:val="10"/>
        </w:numPr>
        <w:rPr>
          <w:rFonts w:asciiTheme="majorHAnsi" w:hAnsiTheme="majorHAnsi"/>
        </w:rPr>
      </w:pPr>
      <w:r w:rsidRPr="007C43C0">
        <w:rPr>
          <w:rFonts w:asciiTheme="majorHAnsi" w:hAnsiTheme="majorHAnsi"/>
        </w:rPr>
        <w:t xml:space="preserve">Bestem sandsynligheden for det pågældende resultat fra simuleringen. </w:t>
      </w:r>
    </w:p>
    <w:p w14:paraId="0B7825FC" w14:textId="77777777" w:rsidR="009C4293" w:rsidRPr="007C43C0" w:rsidRDefault="009C4293" w:rsidP="009C4293">
      <w:pPr>
        <w:pStyle w:val="Listeafsnit"/>
        <w:numPr>
          <w:ilvl w:val="0"/>
          <w:numId w:val="10"/>
        </w:numPr>
        <w:rPr>
          <w:rFonts w:asciiTheme="majorHAnsi" w:hAnsiTheme="majorHAnsi"/>
        </w:rPr>
      </w:pPr>
      <w:r w:rsidRPr="007C43C0">
        <w:rPr>
          <w:rFonts w:asciiTheme="majorHAnsi" w:hAnsiTheme="majorHAnsi"/>
        </w:rPr>
        <w:t>Beskriv hvor udfaldet fra simuleringen ligger i pindediagrammet samt hvor langt det ligger fra middelværdien (inddrag evt. spredningen).</w:t>
      </w:r>
    </w:p>
    <w:p w14:paraId="1B55EB79" w14:textId="77777777" w:rsidR="009C4293" w:rsidRPr="007C43C0" w:rsidRDefault="009C4293" w:rsidP="009C4293">
      <w:pPr>
        <w:rPr>
          <w:rFonts w:asciiTheme="majorHAnsi" w:hAnsiTheme="majorHAnsi"/>
        </w:rPr>
      </w:pPr>
    </w:p>
    <w:p w14:paraId="4A3739E7" w14:textId="77777777" w:rsidR="009C4293" w:rsidRPr="007C43C0" w:rsidRDefault="009C4293" w:rsidP="009C4293">
      <w:pPr>
        <w:rPr>
          <w:rFonts w:asciiTheme="majorHAnsi" w:hAnsiTheme="majorHAnsi"/>
        </w:rPr>
      </w:pPr>
      <w:r w:rsidRPr="007C43C0">
        <w:rPr>
          <w:rFonts w:asciiTheme="majorHAnsi" w:hAnsiTheme="majorHAnsi"/>
        </w:rPr>
        <w:t xml:space="preserve">Antag nu at I slår med en rigtig terning 100 gange. Resultatet bliver </w:t>
      </w:r>
      <m:oMath>
        <m:r>
          <w:rPr>
            <w:rFonts w:ascii="Cambria Math" w:hAnsi="Cambria Math"/>
          </w:rPr>
          <m:t>27</m:t>
        </m:r>
      </m:oMath>
      <w:r w:rsidRPr="007C43C0">
        <w:rPr>
          <w:rFonts w:asciiTheme="majorHAnsi" w:hAnsiTheme="majorHAnsi"/>
        </w:rPr>
        <w:t xml:space="preserve"> seksere.  </w:t>
      </w:r>
    </w:p>
    <w:p w14:paraId="43B52E8E" w14:textId="77777777" w:rsidR="009C4293" w:rsidRPr="007C43C0" w:rsidRDefault="009C4293" w:rsidP="009C4293">
      <w:pPr>
        <w:pStyle w:val="Listeafsnit"/>
        <w:numPr>
          <w:ilvl w:val="0"/>
          <w:numId w:val="10"/>
        </w:numPr>
        <w:rPr>
          <w:rFonts w:asciiTheme="majorHAnsi" w:hAnsiTheme="majorHAnsi"/>
        </w:rPr>
      </w:pPr>
      <w:r w:rsidRPr="007C43C0">
        <w:rPr>
          <w:rFonts w:asciiTheme="majorHAnsi" w:hAnsiTheme="majorHAnsi"/>
        </w:rPr>
        <w:t xml:space="preserve">Hvordan ville jeres opfattelse af den terning være? - Ville det kunne ske med en ”ærlig” terning? </w:t>
      </w:r>
    </w:p>
    <w:p w14:paraId="18C7DD0C" w14:textId="31C8B8B0" w:rsidR="009C4293" w:rsidRPr="007C43C0" w:rsidRDefault="009C4293" w:rsidP="009C4293">
      <w:pPr>
        <w:pStyle w:val="Listeafsnit"/>
        <w:numPr>
          <w:ilvl w:val="0"/>
          <w:numId w:val="10"/>
        </w:numPr>
        <w:rPr>
          <w:rFonts w:asciiTheme="majorHAnsi" w:hAnsiTheme="majorHAnsi"/>
        </w:rPr>
      </w:pPr>
      <w:r w:rsidRPr="007C43C0">
        <w:rPr>
          <w:rFonts w:asciiTheme="majorHAnsi" w:hAnsiTheme="majorHAnsi"/>
        </w:rPr>
        <w:t xml:space="preserve">Hvordan kan binomialfordelingen </w:t>
      </w:r>
      <m:oMath>
        <m:r>
          <w:rPr>
            <w:rFonts w:ascii="Cambria Math" w:hAnsi="Cambria Math"/>
          </w:rPr>
          <m:t>b(n,p)</m:t>
        </m:r>
      </m:oMath>
      <w:r w:rsidRPr="007C43C0">
        <w:rPr>
          <w:rFonts w:asciiTheme="majorHAnsi" w:hAnsiTheme="majorHAnsi"/>
        </w:rPr>
        <w:t xml:space="preserve"> være med til at </w:t>
      </w:r>
      <w:proofErr w:type="gramStart"/>
      <w:r w:rsidRPr="007C43C0">
        <w:rPr>
          <w:rFonts w:asciiTheme="majorHAnsi" w:hAnsiTheme="majorHAnsi"/>
        </w:rPr>
        <w:t>give en vurdering af</w:t>
      </w:r>
      <w:proofErr w:type="gramEnd"/>
      <w:r w:rsidRPr="007C43C0">
        <w:rPr>
          <w:rFonts w:asciiTheme="majorHAnsi" w:hAnsiTheme="majorHAnsi"/>
        </w:rPr>
        <w:t xml:space="preserve"> terningen? </w:t>
      </w:r>
    </w:p>
    <w:p w14:paraId="6624A3AA" w14:textId="0D9A796E" w:rsidR="00B94934" w:rsidRPr="007C43C0" w:rsidRDefault="00B94934" w:rsidP="00B94934">
      <w:pPr>
        <w:rPr>
          <w:rFonts w:asciiTheme="majorHAnsi" w:hAnsiTheme="majorHAnsi"/>
          <w:u w:val="single"/>
        </w:rPr>
      </w:pPr>
      <w:r w:rsidRPr="007C43C0">
        <w:rPr>
          <w:rFonts w:asciiTheme="majorHAnsi" w:hAnsiTheme="majorHAnsi"/>
          <w:u w:val="single"/>
        </w:rPr>
        <w:t xml:space="preserve">Øvelse </w:t>
      </w:r>
      <w:r w:rsidR="00980803">
        <w:rPr>
          <w:rFonts w:asciiTheme="majorHAnsi" w:hAnsiTheme="majorHAnsi"/>
          <w:u w:val="single"/>
        </w:rPr>
        <w:t>10</w:t>
      </w:r>
    </w:p>
    <w:p w14:paraId="6624A3AB" w14:textId="77777777" w:rsidR="00B94934" w:rsidRPr="007C43C0" w:rsidRDefault="00B94934" w:rsidP="00B94934">
      <w:pPr>
        <w:rPr>
          <w:rFonts w:asciiTheme="majorHAnsi" w:hAnsiTheme="majorHAnsi"/>
        </w:rPr>
      </w:pPr>
      <w:r w:rsidRPr="007C43C0">
        <w:rPr>
          <w:rFonts w:asciiTheme="majorHAnsi" w:hAnsiTheme="majorHAnsi"/>
        </w:rPr>
        <w:t>Bestemte tulipanløg sælges med en spiringsgaranti på 88%. Der indkøbes og udplantes 50 løg.</w:t>
      </w:r>
    </w:p>
    <w:p w14:paraId="6624A3AC" w14:textId="77777777" w:rsidR="00B94934" w:rsidRPr="007C43C0" w:rsidRDefault="00B94934" w:rsidP="00B94934">
      <w:pPr>
        <w:pStyle w:val="Listeafsnit"/>
        <w:numPr>
          <w:ilvl w:val="0"/>
          <w:numId w:val="1"/>
        </w:numPr>
        <w:spacing w:after="200" w:line="276" w:lineRule="auto"/>
        <w:rPr>
          <w:rFonts w:asciiTheme="majorHAnsi" w:hAnsiTheme="majorHAnsi"/>
        </w:rPr>
      </w:pPr>
      <w:r w:rsidRPr="007C43C0">
        <w:rPr>
          <w:rFonts w:asciiTheme="majorHAnsi" w:hAnsiTheme="majorHAnsi"/>
        </w:rPr>
        <w:t>Hvad er sandsynligheden for, at alle 50 løg spirer?</w:t>
      </w:r>
    </w:p>
    <w:p w14:paraId="6624A3AD" w14:textId="77777777" w:rsidR="00B94934" w:rsidRPr="007C43C0" w:rsidRDefault="00B94934" w:rsidP="00B94934">
      <w:pPr>
        <w:pStyle w:val="Listeafsnit"/>
        <w:numPr>
          <w:ilvl w:val="0"/>
          <w:numId w:val="1"/>
        </w:numPr>
        <w:spacing w:after="200" w:line="276" w:lineRule="auto"/>
        <w:rPr>
          <w:rFonts w:asciiTheme="majorHAnsi" w:hAnsiTheme="majorHAnsi"/>
        </w:rPr>
      </w:pPr>
      <w:r w:rsidRPr="007C43C0">
        <w:rPr>
          <w:rFonts w:asciiTheme="majorHAnsi" w:hAnsiTheme="majorHAnsi"/>
        </w:rPr>
        <w:t>Hvad er sandsynligheden for, at kun 25 løg spirer?</w:t>
      </w:r>
    </w:p>
    <w:p w14:paraId="6624A3AE" w14:textId="77777777" w:rsidR="00B94934" w:rsidRPr="007C43C0" w:rsidRDefault="00B94934" w:rsidP="00B94934">
      <w:pPr>
        <w:pStyle w:val="Listeafsnit"/>
        <w:numPr>
          <w:ilvl w:val="0"/>
          <w:numId w:val="1"/>
        </w:numPr>
        <w:spacing w:after="200" w:line="276" w:lineRule="auto"/>
        <w:rPr>
          <w:rFonts w:asciiTheme="majorHAnsi" w:hAnsiTheme="majorHAnsi"/>
        </w:rPr>
      </w:pPr>
      <w:r w:rsidRPr="007C43C0">
        <w:rPr>
          <w:rFonts w:asciiTheme="majorHAnsi" w:hAnsiTheme="majorHAnsi"/>
        </w:rPr>
        <w:t>Hvad er sandsynligheden for, at højst 30 løg spirer?</w:t>
      </w:r>
    </w:p>
    <w:p w14:paraId="6673E639" w14:textId="77777777" w:rsidR="00B238C0" w:rsidRDefault="00B94934" w:rsidP="005642AE">
      <w:pPr>
        <w:pStyle w:val="Listeafsnit"/>
        <w:keepNext/>
        <w:numPr>
          <w:ilvl w:val="0"/>
          <w:numId w:val="1"/>
        </w:numPr>
        <w:spacing w:before="240" w:after="60" w:line="276" w:lineRule="auto"/>
        <w:outlineLvl w:val="2"/>
        <w:rPr>
          <w:rFonts w:asciiTheme="majorHAnsi" w:hAnsiTheme="majorHAnsi"/>
        </w:rPr>
      </w:pPr>
      <w:r w:rsidRPr="00BD1158">
        <w:rPr>
          <w:rFonts w:asciiTheme="majorHAnsi" w:hAnsiTheme="majorHAnsi"/>
        </w:rPr>
        <w:t>Hvor mange løg vil i gennemsnit spire?</w:t>
      </w:r>
      <w:r w:rsidR="00BD1158">
        <w:rPr>
          <w:rFonts w:asciiTheme="majorHAnsi" w:hAnsiTheme="majorHAnsi"/>
        </w:rPr>
        <w:t xml:space="preserve"> </w:t>
      </w:r>
    </w:p>
    <w:p w14:paraId="6624A3B0" w14:textId="4FAACC7E" w:rsidR="00414C62" w:rsidRPr="00BD1158" w:rsidRDefault="00414C62" w:rsidP="005642AE">
      <w:pPr>
        <w:pStyle w:val="Listeafsnit"/>
        <w:keepNext/>
        <w:numPr>
          <w:ilvl w:val="0"/>
          <w:numId w:val="1"/>
        </w:numPr>
        <w:spacing w:before="240" w:after="60" w:line="276" w:lineRule="auto"/>
        <w:outlineLvl w:val="2"/>
        <w:rPr>
          <w:rFonts w:asciiTheme="majorHAnsi" w:hAnsiTheme="majorHAnsi"/>
        </w:rPr>
      </w:pPr>
      <w:r w:rsidRPr="00BD1158">
        <w:rPr>
          <w:rFonts w:asciiTheme="majorHAnsi" w:hAnsiTheme="majorHAnsi"/>
        </w:rPr>
        <w:t>Hvis vi tror på, at spiringsgarantien på 88% er korrekt. Hvilke udfald (antal løg der spirer) vil vi så kunne acceptere som sandsynlige. Hvilke udfald vil være for usandsynlige?</w:t>
      </w:r>
    </w:p>
    <w:p w14:paraId="712B221D" w14:textId="6C66F7C9" w:rsidR="00CA29AB" w:rsidRDefault="00CA29AB" w:rsidP="00CA29AB">
      <w:pPr>
        <w:keepNext/>
        <w:spacing w:before="240" w:after="60" w:line="276" w:lineRule="auto"/>
        <w:outlineLvl w:val="2"/>
        <w:rPr>
          <w:rFonts w:asciiTheme="majorHAnsi" w:hAnsiTheme="majorHAnsi"/>
        </w:rPr>
      </w:pPr>
    </w:p>
    <w:p w14:paraId="00E33751" w14:textId="22B7B0E9" w:rsidR="00BD1158" w:rsidRDefault="00BD1158" w:rsidP="00BD1158">
      <w:pPr>
        <w:rPr>
          <w:rFonts w:asciiTheme="majorHAnsi" w:hAnsiTheme="majorHAnsi"/>
          <w:b/>
          <w:bCs/>
          <w:sz w:val="28"/>
          <w:szCs w:val="28"/>
        </w:rPr>
      </w:pPr>
      <w:r w:rsidRPr="00B238C0">
        <w:rPr>
          <w:rFonts w:asciiTheme="majorHAnsi" w:hAnsiTheme="majorHAnsi"/>
          <w:b/>
          <w:bCs/>
          <w:sz w:val="28"/>
          <w:szCs w:val="28"/>
        </w:rPr>
        <w:t>Sandsynlige og usandsynlige udfald</w:t>
      </w:r>
    </w:p>
    <w:p w14:paraId="27CDC6D0" w14:textId="0A6EC578" w:rsidR="00BD1158" w:rsidRDefault="00BD1158" w:rsidP="00BD1158">
      <w:pPr>
        <w:rPr>
          <w:rFonts w:asciiTheme="majorHAnsi" w:hAnsiTheme="majorHAnsi"/>
        </w:rPr>
      </w:pPr>
      <w:r w:rsidRPr="00BD1158">
        <w:rPr>
          <w:rFonts w:asciiTheme="majorHAnsi" w:hAnsiTheme="majorHAnsi"/>
        </w:rPr>
        <w:t>Hvis antalsparameteren er stor (</w:t>
      </w:r>
      <m:oMath>
        <m:r>
          <w:rPr>
            <w:rFonts w:ascii="Cambria Math" w:hAnsi="Cambria Math"/>
          </w:rPr>
          <m:t>n&gt;500</m:t>
        </m:r>
      </m:oMath>
      <w:r w:rsidRPr="00BD1158">
        <w:rPr>
          <w:rFonts w:asciiTheme="majorHAnsi" w:hAnsiTheme="majorHAnsi"/>
        </w:rPr>
        <w:t xml:space="preserve">) kan man benytte middelværdien og spredningen som et mål for, hvilke udfald af den stokastiske variabel, der er de mest sandsynlige og hvilke, der er for usandsynlige til, at de burde kunne ske. </w:t>
      </w:r>
    </w:p>
    <w:p w14:paraId="569A391A" w14:textId="77777777" w:rsidR="00824B5E" w:rsidRPr="00BD1158" w:rsidRDefault="00824B5E" w:rsidP="00BD1158">
      <w:pPr>
        <w:rPr>
          <w:rFonts w:asciiTheme="majorHAnsi" w:hAnsiTheme="majorHAnsi"/>
        </w:rPr>
      </w:pPr>
    </w:p>
    <w:p w14:paraId="1C50EFBC" w14:textId="77777777" w:rsidR="00BD1158" w:rsidRPr="00BD1158" w:rsidRDefault="00BD1158" w:rsidP="00BD1158">
      <w:pPr>
        <w:rPr>
          <w:rFonts w:asciiTheme="majorHAnsi" w:eastAsiaTheme="minorEastAsia" w:hAnsiTheme="majorHAnsi"/>
        </w:rPr>
      </w:pPr>
      <w:r w:rsidRPr="00BD1158">
        <w:rPr>
          <w:rFonts w:asciiTheme="majorHAnsi" w:hAnsiTheme="majorHAnsi"/>
        </w:rPr>
        <w:t xml:space="preserve">De mest sandsynlige udfald er dem, der ligger tæt omkring middelværdien. Her benytter vi spredningen som mål for, hvad der ligger tæt på middelværdien og betragter udfald i intervallet </w:t>
      </w:r>
      <m:oMath>
        <m:r>
          <w:rPr>
            <w:rFonts w:ascii="Cambria Math" w:hAnsi="Cambria Math"/>
          </w:rPr>
          <m:t>[μ-σ;μ+σ]</m:t>
        </m:r>
      </m:oMath>
      <w:r w:rsidRPr="00BD1158">
        <w:rPr>
          <w:rFonts w:asciiTheme="majorHAnsi" w:eastAsiaTheme="minorEastAsia" w:hAnsiTheme="majorHAnsi"/>
        </w:rPr>
        <w:t xml:space="preserve">. I næste eksempel undersøger vi sandsynligheden for, at en binomialfordelt stokastisk variabel </w:t>
      </w:r>
      <m:oMath>
        <m:r>
          <w:rPr>
            <w:rFonts w:ascii="Cambria Math" w:eastAsiaTheme="minorEastAsia" w:hAnsi="Cambria Math"/>
          </w:rPr>
          <m:t>X</m:t>
        </m:r>
      </m:oMath>
      <w:r w:rsidRPr="00BD1158">
        <w:rPr>
          <w:rFonts w:asciiTheme="majorHAnsi" w:eastAsiaTheme="minorEastAsia" w:hAnsiTheme="majorHAnsi"/>
        </w:rPr>
        <w:t xml:space="preserve"> får udfald i dette interval. </w:t>
      </w:r>
    </w:p>
    <w:p w14:paraId="4E17AD2D" w14:textId="77777777" w:rsidR="00824B5E" w:rsidRDefault="00824B5E" w:rsidP="00BD1158">
      <w:pPr>
        <w:rPr>
          <w:rFonts w:asciiTheme="majorHAnsi" w:eastAsiaTheme="minorEastAsia" w:hAnsiTheme="majorHAnsi"/>
          <w:u w:val="single"/>
        </w:rPr>
      </w:pPr>
    </w:p>
    <w:p w14:paraId="6809B9ED" w14:textId="1F20B5E8" w:rsidR="00BD1158" w:rsidRPr="00BD1158" w:rsidRDefault="00BD1158" w:rsidP="00BD1158">
      <w:pPr>
        <w:rPr>
          <w:rFonts w:asciiTheme="majorHAnsi" w:hAnsiTheme="majorHAnsi"/>
          <w:u w:val="single"/>
        </w:rPr>
      </w:pPr>
      <w:r w:rsidRPr="00BD1158">
        <w:rPr>
          <w:rFonts w:asciiTheme="majorHAnsi" w:eastAsiaTheme="minorEastAsia" w:hAnsiTheme="majorHAnsi"/>
          <w:u w:val="single"/>
        </w:rPr>
        <w:t xml:space="preserve">Eksempel </w:t>
      </w:r>
      <w:r w:rsidR="00980803">
        <w:rPr>
          <w:rFonts w:asciiTheme="majorHAnsi" w:eastAsiaTheme="minorEastAsia" w:hAnsiTheme="majorHAnsi"/>
          <w:u w:val="single"/>
        </w:rPr>
        <w:t>4</w:t>
      </w:r>
      <w:r w:rsidRPr="00BD1158">
        <w:rPr>
          <w:rFonts w:asciiTheme="majorHAnsi" w:hAnsiTheme="majorHAnsi"/>
          <w:u w:val="single"/>
        </w:rPr>
        <w:t xml:space="preserve"> </w:t>
      </w:r>
    </w:p>
    <w:p w14:paraId="3CB57E65" w14:textId="77777777" w:rsidR="00BE6BAF" w:rsidRDefault="00BD1158" w:rsidP="00BD1158">
      <w:pPr>
        <w:rPr>
          <w:rFonts w:asciiTheme="majorHAnsi" w:eastAsiaTheme="minorEastAsia" w:hAnsiTheme="majorHAnsi"/>
        </w:rPr>
      </w:pPr>
      <w:r w:rsidRPr="00BD1158">
        <w:rPr>
          <w:rFonts w:asciiTheme="majorHAnsi" w:hAnsiTheme="majorHAnsi"/>
        </w:rPr>
        <w:t xml:space="preserve">Vi antager, at </w:t>
      </w:r>
      <m:oMath>
        <m:r>
          <w:rPr>
            <w:rFonts w:ascii="Cambria Math" w:hAnsi="Cambria Math"/>
          </w:rPr>
          <m:t>X∼bin(1000;0,15)</m:t>
        </m:r>
      </m:oMath>
      <w:r w:rsidR="00BE6BAF">
        <w:rPr>
          <w:rFonts w:asciiTheme="majorHAnsi" w:eastAsiaTheme="minorEastAsia" w:hAnsiTheme="majorHAnsi"/>
        </w:rPr>
        <w:t xml:space="preserve">. </w:t>
      </w:r>
    </w:p>
    <w:p w14:paraId="582EAB40" w14:textId="6AC90443" w:rsidR="00BD1158" w:rsidRDefault="00BE6BAF" w:rsidP="00BD1158">
      <w:pPr>
        <w:rPr>
          <w:rFonts w:asciiTheme="majorHAnsi" w:eastAsiaTheme="minorEastAsia" w:hAnsiTheme="majorHAnsi"/>
        </w:rPr>
      </w:pPr>
      <w:r>
        <w:rPr>
          <w:rFonts w:asciiTheme="majorHAnsi" w:eastAsiaTheme="minorEastAsia" w:hAnsiTheme="majorHAnsi"/>
        </w:rPr>
        <w:t>D</w:t>
      </w:r>
      <w:r w:rsidR="00BD1158" w:rsidRPr="00BD1158">
        <w:rPr>
          <w:rFonts w:asciiTheme="majorHAnsi" w:eastAsiaTheme="minorEastAsia" w:hAnsiTheme="majorHAnsi"/>
        </w:rPr>
        <w:t xml:space="preserve">et kan bestemmes, at middelværdien er </w:t>
      </w:r>
      <m:oMath>
        <m:r>
          <w:rPr>
            <w:rFonts w:ascii="Cambria Math" w:hAnsi="Cambria Math"/>
          </w:rPr>
          <m:t>μ=150</m:t>
        </m:r>
      </m:oMath>
      <w:r w:rsidR="00BD1158" w:rsidRPr="00BD1158">
        <w:rPr>
          <w:rFonts w:asciiTheme="majorHAnsi" w:eastAsiaTheme="minorEastAsia" w:hAnsiTheme="majorHAnsi"/>
        </w:rPr>
        <w:t xml:space="preserve"> og spredningen er </w:t>
      </w:r>
      <m:oMath>
        <m:r>
          <w:rPr>
            <w:rFonts w:ascii="Cambria Math" w:eastAsiaTheme="minorEastAsia" w:hAnsi="Cambria Math"/>
          </w:rPr>
          <m:t>σ=11,3</m:t>
        </m:r>
      </m:oMath>
      <w:r w:rsidR="00BD1158" w:rsidRPr="00BD1158">
        <w:rPr>
          <w:rFonts w:asciiTheme="majorHAnsi" w:eastAsiaTheme="minorEastAsia" w:hAnsiTheme="majorHAnsi"/>
        </w:rPr>
        <w:t>.</w:t>
      </w:r>
    </w:p>
    <w:p w14:paraId="116C98DC" w14:textId="187F3A53" w:rsidR="00BD1158" w:rsidRDefault="00BD1158" w:rsidP="00BD1158">
      <w:pPr>
        <w:rPr>
          <w:rFonts w:asciiTheme="majorHAnsi" w:hAnsiTheme="majorHAnsi"/>
        </w:rPr>
      </w:pPr>
      <w:r w:rsidRPr="00BD1158">
        <w:rPr>
          <w:rFonts w:asciiTheme="majorHAnsi" w:hAnsiTheme="majorHAnsi"/>
        </w:rPr>
        <w:t xml:space="preserve">Sandsynligheden for at få udfald i intervallet, der ligger en spredning fra middelværdien til hver side bestemmes (vha. kommandoen </w:t>
      </w:r>
      <w:proofErr w:type="spellStart"/>
      <w:r w:rsidRPr="00BD1158">
        <w:rPr>
          <w:rFonts w:asciiTheme="majorHAnsi" w:hAnsiTheme="majorHAnsi"/>
        </w:rPr>
        <w:t>bincdf</w:t>
      </w:r>
      <w:proofErr w:type="spellEnd"/>
      <w:r w:rsidRPr="00BD1158">
        <w:rPr>
          <w:rFonts w:asciiTheme="majorHAnsi" w:hAnsiTheme="majorHAnsi"/>
        </w:rPr>
        <w:t>(</w:t>
      </w:r>
      <w:proofErr w:type="spellStart"/>
      <w:proofErr w:type="gramStart"/>
      <w:r w:rsidRPr="00BD1158">
        <w:rPr>
          <w:rFonts w:asciiTheme="majorHAnsi" w:hAnsiTheme="majorHAnsi"/>
        </w:rPr>
        <w:t>n,p</w:t>
      </w:r>
      <w:proofErr w:type="gramEnd"/>
      <w:r w:rsidRPr="00BD1158">
        <w:rPr>
          <w:rFonts w:asciiTheme="majorHAnsi" w:hAnsiTheme="majorHAnsi"/>
        </w:rPr>
        <w:t>,r</w:t>
      </w:r>
      <w:r w:rsidR="00282C2D">
        <w:rPr>
          <w:rFonts w:asciiTheme="majorHAnsi" w:hAnsiTheme="majorHAnsi"/>
        </w:rPr>
        <w:t>,q</w:t>
      </w:r>
      <w:proofErr w:type="spellEnd"/>
      <w:r w:rsidRPr="00BD1158">
        <w:rPr>
          <w:rFonts w:asciiTheme="majorHAnsi" w:hAnsiTheme="majorHAnsi"/>
        </w:rPr>
        <w:t xml:space="preserve">) i Maple): </w:t>
      </w:r>
    </w:p>
    <w:p w14:paraId="6722D22F" w14:textId="77777777" w:rsidR="00BE6BAF" w:rsidRPr="00BD1158" w:rsidRDefault="00BE6BAF" w:rsidP="00BD1158">
      <w:pPr>
        <w:rPr>
          <w:rFonts w:asciiTheme="majorHAnsi" w:hAnsiTheme="majorHAnsi"/>
        </w:rPr>
      </w:pPr>
    </w:p>
    <w:p w14:paraId="0E30E4E6" w14:textId="7CB9EE0A" w:rsidR="00BD1158" w:rsidRPr="00BE6BAF" w:rsidRDefault="00BD1158" w:rsidP="00BD1158">
      <w:pPr>
        <w:rPr>
          <w:rFonts w:asciiTheme="majorHAnsi" w:eastAsiaTheme="minorEastAsia" w:hAnsiTheme="majorHAnsi"/>
        </w:rPr>
      </w:pPr>
      <m:oMathPara>
        <m:oMath>
          <m:r>
            <w:rPr>
              <w:rFonts w:ascii="Cambria Math" w:hAnsi="Cambria Math"/>
            </w:rPr>
            <m:t>P</m:t>
          </m:r>
          <m:d>
            <m:dPr>
              <m:ctrlPr>
                <w:rPr>
                  <w:rFonts w:ascii="Cambria Math" w:hAnsi="Cambria Math"/>
                  <w:i/>
                </w:rPr>
              </m:ctrlPr>
            </m:dPr>
            <m:e>
              <m:r>
                <w:rPr>
                  <w:rFonts w:ascii="Cambria Math" w:hAnsi="Cambria Math"/>
                </w:rPr>
                <m:t>μ-σ≤X≤μ+σ</m:t>
              </m:r>
            </m:e>
          </m:d>
          <m:r>
            <w:rPr>
              <w:rFonts w:ascii="Cambria Math" w:hAnsi="Cambria Math"/>
            </w:rPr>
            <m:t>=P</m:t>
          </m:r>
          <m:d>
            <m:dPr>
              <m:ctrlPr>
                <w:rPr>
                  <w:rFonts w:ascii="Cambria Math" w:hAnsi="Cambria Math"/>
                  <w:i/>
                </w:rPr>
              </m:ctrlPr>
            </m:dPr>
            <m:e>
              <m:r>
                <w:rPr>
                  <w:rFonts w:ascii="Cambria Math" w:hAnsi="Cambria Math"/>
                </w:rPr>
                <m:t>150-11,3≤X≤150+11,3</m:t>
              </m:r>
            </m:e>
          </m:d>
        </m:oMath>
      </m:oMathPara>
    </w:p>
    <w:p w14:paraId="46D2C871" w14:textId="77777777" w:rsidR="00BE6BAF" w:rsidRPr="00BD1158" w:rsidRDefault="00BE6BAF" w:rsidP="00BD1158">
      <w:pPr>
        <w:rPr>
          <w:rFonts w:asciiTheme="majorHAnsi" w:eastAsiaTheme="minorEastAsia" w:hAnsiTheme="majorHAnsi"/>
        </w:rPr>
      </w:pPr>
    </w:p>
    <w:p w14:paraId="43233112" w14:textId="63ED4FC7" w:rsidR="00BE6BAF" w:rsidRPr="00282C2D" w:rsidRDefault="00BE6BAF" w:rsidP="00BD1158">
      <w:pPr>
        <w:rPr>
          <w:rFonts w:asciiTheme="majorHAnsi" w:eastAsiaTheme="minorEastAsia" w:hAnsiTheme="majorHAnsi"/>
        </w:rPr>
      </w:pPr>
      <m:oMathPara>
        <m:oMath>
          <m:r>
            <w:rPr>
              <w:rFonts w:ascii="Cambria Math" w:hAnsi="Cambria Math"/>
            </w:rPr>
            <m:t xml:space="preserve">                        =P</m:t>
          </m:r>
          <m:d>
            <m:dPr>
              <m:ctrlPr>
                <w:rPr>
                  <w:rFonts w:ascii="Cambria Math" w:hAnsi="Cambria Math"/>
                  <w:i/>
                </w:rPr>
              </m:ctrlPr>
            </m:dPr>
            <m:e>
              <m:r>
                <w:rPr>
                  <w:rFonts w:ascii="Cambria Math" w:hAnsi="Cambria Math"/>
                </w:rPr>
                <m:t>138,7≤X≤161,3</m:t>
              </m:r>
            </m:e>
          </m:d>
        </m:oMath>
      </m:oMathPara>
    </w:p>
    <w:p w14:paraId="221A6607" w14:textId="77777777" w:rsidR="00282C2D" w:rsidRPr="00BE6BAF" w:rsidRDefault="00282C2D" w:rsidP="00BD1158">
      <w:pPr>
        <w:rPr>
          <w:rFonts w:asciiTheme="majorHAnsi" w:eastAsiaTheme="minorEastAsia" w:hAnsiTheme="majorHAnsi"/>
        </w:rPr>
      </w:pPr>
    </w:p>
    <w:p w14:paraId="56B3ABC6" w14:textId="76F9A2B9" w:rsidR="00BD1158" w:rsidRPr="00BD1158" w:rsidRDefault="00BE6BAF" w:rsidP="00BD1158">
      <w:pPr>
        <w:rPr>
          <w:rFonts w:asciiTheme="majorHAnsi" w:eastAsiaTheme="minorEastAsia" w:hAnsiTheme="majorHAnsi"/>
        </w:rPr>
      </w:pPr>
      <m:oMathPara>
        <m:oMath>
          <m:r>
            <w:rPr>
              <w:rFonts w:ascii="Cambria Math" w:eastAsiaTheme="minorEastAsia" w:hAnsi="Cambria Math"/>
            </w:rPr>
            <m:t xml:space="preserve">                =0,6916=69,16%</m:t>
          </m:r>
        </m:oMath>
      </m:oMathPara>
    </w:p>
    <w:p w14:paraId="5A716682" w14:textId="77777777" w:rsidR="00282C2D" w:rsidRDefault="00282C2D" w:rsidP="00BD1158">
      <w:pPr>
        <w:rPr>
          <w:rFonts w:asciiTheme="majorHAnsi" w:eastAsiaTheme="minorEastAsia" w:hAnsiTheme="majorHAnsi"/>
        </w:rPr>
      </w:pPr>
    </w:p>
    <w:p w14:paraId="45D1A0A6" w14:textId="7A62119A" w:rsidR="00BD1158" w:rsidRPr="00BD1158" w:rsidRDefault="00BD1158" w:rsidP="00BD1158">
      <w:pPr>
        <w:rPr>
          <w:rFonts w:asciiTheme="majorHAnsi" w:eastAsiaTheme="minorEastAsia" w:hAnsiTheme="majorHAnsi"/>
        </w:rPr>
      </w:pPr>
      <w:r w:rsidRPr="00BD1158">
        <w:rPr>
          <w:rFonts w:asciiTheme="majorHAnsi" w:eastAsiaTheme="minorEastAsia" w:hAnsiTheme="majorHAnsi"/>
        </w:rPr>
        <w:t xml:space="preserve">Dvs. sandsynligheden for at få mellem 139 og 161 heldige udfald ud af 1000 er 69,16%. </w:t>
      </w:r>
      <w:r w:rsidR="0037640A">
        <w:rPr>
          <w:rFonts w:asciiTheme="majorHAnsi" w:eastAsiaTheme="minorEastAsia" w:hAnsiTheme="majorHAnsi"/>
        </w:rPr>
        <w:t xml:space="preserve">Sagt på en anden måde: </w:t>
      </w:r>
      <w:r w:rsidRPr="00BD1158">
        <w:rPr>
          <w:rFonts w:asciiTheme="majorHAnsi" w:eastAsiaTheme="minorEastAsia" w:hAnsiTheme="majorHAnsi"/>
        </w:rPr>
        <w:t xml:space="preserve">der er 69,16% chance for, at udfaldene </w:t>
      </w:r>
      <w:r w:rsidR="0037640A">
        <w:rPr>
          <w:rFonts w:asciiTheme="majorHAnsi" w:eastAsiaTheme="minorEastAsia" w:hAnsiTheme="majorHAnsi"/>
        </w:rPr>
        <w:t>befinder sig</w:t>
      </w:r>
      <w:r w:rsidRPr="00BD1158">
        <w:rPr>
          <w:rFonts w:asciiTheme="majorHAnsi" w:eastAsiaTheme="minorEastAsia" w:hAnsiTheme="majorHAnsi"/>
        </w:rPr>
        <w:t xml:space="preserve"> i intervallet </w:t>
      </w:r>
      <m:oMath>
        <m:d>
          <m:dPr>
            <m:begChr m:val="["/>
            <m:endChr m:val="]"/>
            <m:ctrlPr>
              <w:rPr>
                <w:rFonts w:ascii="Cambria Math" w:eastAsiaTheme="minorEastAsia" w:hAnsi="Cambria Math"/>
                <w:i/>
              </w:rPr>
            </m:ctrlPr>
          </m:dPr>
          <m:e>
            <m:r>
              <w:rPr>
                <w:rFonts w:ascii="Cambria Math" w:eastAsiaTheme="minorEastAsia" w:hAnsi="Cambria Math"/>
              </w:rPr>
              <m:t>139;161</m:t>
            </m:r>
          </m:e>
        </m:d>
        <m:r>
          <w:rPr>
            <w:rFonts w:ascii="Cambria Math" w:eastAsiaTheme="minorEastAsia" w:hAnsi="Cambria Math"/>
          </w:rPr>
          <m:t xml:space="preserve">. </m:t>
        </m:r>
      </m:oMath>
      <w:r w:rsidRPr="00BD1158">
        <w:rPr>
          <w:rFonts w:asciiTheme="majorHAnsi" w:eastAsiaTheme="minorEastAsia" w:hAnsiTheme="majorHAnsi"/>
        </w:rPr>
        <w:t xml:space="preserve"> </w:t>
      </w:r>
    </w:p>
    <w:p w14:paraId="1B300D68" w14:textId="77777777" w:rsidR="00282C2D" w:rsidRDefault="00282C2D" w:rsidP="00BD1158">
      <w:pPr>
        <w:rPr>
          <w:rFonts w:asciiTheme="majorHAnsi" w:hAnsiTheme="majorHAnsi"/>
        </w:rPr>
      </w:pPr>
    </w:p>
    <w:p w14:paraId="160CD25B" w14:textId="44F19931" w:rsidR="00BD1158" w:rsidRPr="00BD1158" w:rsidRDefault="00BD1158" w:rsidP="00BD1158">
      <w:pPr>
        <w:rPr>
          <w:rFonts w:asciiTheme="majorHAnsi" w:hAnsiTheme="majorHAnsi"/>
        </w:rPr>
      </w:pPr>
      <w:r w:rsidRPr="00BD1158">
        <w:rPr>
          <w:rFonts w:asciiTheme="majorHAnsi" w:hAnsiTheme="majorHAnsi"/>
        </w:rPr>
        <w:t xml:space="preserve">Men der er jo stadig en del af den samlede sandsynlighedsmasse på 100% tilbage, når der </w:t>
      </w:r>
      <w:r w:rsidR="0037640A">
        <w:rPr>
          <w:rFonts w:asciiTheme="majorHAnsi" w:hAnsiTheme="majorHAnsi"/>
        </w:rPr>
        <w:t xml:space="preserve">kun er </w:t>
      </w:r>
      <w:r w:rsidRPr="00BD1158">
        <w:rPr>
          <w:rFonts w:asciiTheme="majorHAnsi" w:hAnsiTheme="majorHAnsi"/>
        </w:rPr>
        <w:t xml:space="preserve">”brugt” 69,19%.  Vi vil derfor i eksempel 4 bevæge os endnu længere væk fra middelværdien. </w:t>
      </w:r>
    </w:p>
    <w:p w14:paraId="7E05A84F" w14:textId="77777777" w:rsidR="0037640A" w:rsidRDefault="0037640A" w:rsidP="00BD1158">
      <w:pPr>
        <w:rPr>
          <w:rFonts w:asciiTheme="majorHAnsi" w:hAnsiTheme="majorHAnsi"/>
          <w:u w:val="single"/>
        </w:rPr>
      </w:pPr>
    </w:p>
    <w:p w14:paraId="5FCFED10" w14:textId="77777777" w:rsidR="00C52F86" w:rsidRDefault="00C52F86">
      <w:pPr>
        <w:spacing w:after="200" w:line="276" w:lineRule="auto"/>
        <w:rPr>
          <w:rFonts w:asciiTheme="majorHAnsi" w:hAnsiTheme="majorHAnsi"/>
          <w:u w:val="single"/>
        </w:rPr>
      </w:pPr>
      <w:r>
        <w:rPr>
          <w:rFonts w:asciiTheme="majorHAnsi" w:hAnsiTheme="majorHAnsi"/>
          <w:u w:val="single"/>
        </w:rPr>
        <w:br w:type="page"/>
      </w:r>
    </w:p>
    <w:p w14:paraId="04EE9C91" w14:textId="60C77B3E" w:rsidR="00BD1158" w:rsidRPr="00BD1158" w:rsidRDefault="00BD1158" w:rsidP="00BD1158">
      <w:pPr>
        <w:rPr>
          <w:rFonts w:asciiTheme="majorHAnsi" w:hAnsiTheme="majorHAnsi"/>
          <w:u w:val="single"/>
        </w:rPr>
      </w:pPr>
      <w:r w:rsidRPr="00BD1158">
        <w:rPr>
          <w:rFonts w:asciiTheme="majorHAnsi" w:hAnsiTheme="majorHAnsi"/>
          <w:u w:val="single"/>
        </w:rPr>
        <w:t xml:space="preserve">Eksempel </w:t>
      </w:r>
      <w:r w:rsidR="00980803">
        <w:rPr>
          <w:rFonts w:asciiTheme="majorHAnsi" w:hAnsiTheme="majorHAnsi"/>
          <w:u w:val="single"/>
        </w:rPr>
        <w:t>5</w:t>
      </w:r>
    </w:p>
    <w:p w14:paraId="50F9204C" w14:textId="038EB7BC" w:rsidR="00BD1158" w:rsidRDefault="00BD1158" w:rsidP="00BD1158">
      <w:pPr>
        <w:rPr>
          <w:rFonts w:asciiTheme="majorHAnsi" w:eastAsiaTheme="minorEastAsia" w:hAnsiTheme="majorHAnsi"/>
        </w:rPr>
      </w:pPr>
      <w:r w:rsidRPr="00BD1158">
        <w:rPr>
          <w:rFonts w:asciiTheme="majorHAnsi" w:hAnsiTheme="majorHAnsi"/>
        </w:rPr>
        <w:t xml:space="preserve">Vi har stadig, at </w:t>
      </w:r>
      <m:oMath>
        <m:r>
          <w:rPr>
            <w:rFonts w:ascii="Cambria Math" w:hAnsi="Cambria Math"/>
          </w:rPr>
          <m:t>X∼bin(1000;0,15)</m:t>
        </m:r>
      </m:oMath>
      <w:r w:rsidRPr="00BD1158">
        <w:rPr>
          <w:rFonts w:asciiTheme="majorHAnsi" w:eastAsiaTheme="minorEastAsia" w:hAnsiTheme="majorHAnsi"/>
        </w:rPr>
        <w:t xml:space="preserve"> samt at </w:t>
      </w:r>
      <m:oMath>
        <m:r>
          <w:rPr>
            <w:rFonts w:ascii="Cambria Math" w:hAnsi="Cambria Math"/>
          </w:rPr>
          <m:t>μ=150</m:t>
        </m:r>
      </m:oMath>
      <w:r w:rsidRPr="00BD1158">
        <w:rPr>
          <w:rFonts w:asciiTheme="majorHAnsi" w:eastAsiaTheme="minorEastAsia" w:hAnsiTheme="majorHAnsi"/>
        </w:rPr>
        <w:t xml:space="preserve"> og </w:t>
      </w:r>
      <m:oMath>
        <m:r>
          <w:rPr>
            <w:rFonts w:ascii="Cambria Math" w:eastAsiaTheme="minorEastAsia" w:hAnsi="Cambria Math"/>
          </w:rPr>
          <m:t>σ=11,3</m:t>
        </m:r>
      </m:oMath>
      <w:r w:rsidRPr="00BD1158">
        <w:rPr>
          <w:rFonts w:asciiTheme="majorHAnsi" w:eastAsiaTheme="minorEastAsia" w:hAnsiTheme="majorHAnsi"/>
        </w:rPr>
        <w:t>.</w:t>
      </w:r>
    </w:p>
    <w:p w14:paraId="0058D13D" w14:textId="77777777" w:rsidR="00BD1158" w:rsidRPr="00BD1158" w:rsidRDefault="00BD1158" w:rsidP="00BD1158">
      <w:pPr>
        <w:rPr>
          <w:rFonts w:asciiTheme="majorHAnsi" w:hAnsiTheme="majorHAnsi"/>
        </w:rPr>
      </w:pPr>
      <w:r w:rsidRPr="00BD1158">
        <w:rPr>
          <w:rFonts w:asciiTheme="majorHAnsi" w:hAnsiTheme="majorHAnsi"/>
        </w:rPr>
        <w:t xml:space="preserve">Vi bestemmer nu sandsynligheden for at få </w:t>
      </w:r>
      <m:oMath>
        <m:r>
          <w:rPr>
            <w:rFonts w:ascii="Cambria Math" w:hAnsi="Cambria Math"/>
          </w:rPr>
          <m:t>X</m:t>
        </m:r>
      </m:oMath>
      <w:r w:rsidRPr="00BD1158">
        <w:rPr>
          <w:rFonts w:asciiTheme="majorHAnsi" w:hAnsiTheme="majorHAnsi"/>
        </w:rPr>
        <w:t xml:space="preserve">-værdier, der ligger højst 2 gange spredningen væk fra middelværdien, dvs. i intervallet </w:t>
      </w:r>
      <m:oMath>
        <m:r>
          <w:rPr>
            <w:rFonts w:ascii="Cambria Math" w:hAnsi="Cambria Math"/>
          </w:rPr>
          <m:t>[μ-2σ;μ+2σ]</m:t>
        </m:r>
      </m:oMath>
      <w:r w:rsidRPr="00BD1158">
        <w:rPr>
          <w:rFonts w:asciiTheme="majorHAnsi" w:eastAsiaTheme="minorEastAsia" w:hAnsiTheme="majorHAnsi"/>
        </w:rPr>
        <w:t>.</w:t>
      </w:r>
    </w:p>
    <w:p w14:paraId="6A5FCB87" w14:textId="15250B75" w:rsidR="00BD1158" w:rsidRPr="00BD1158" w:rsidRDefault="00BD1158" w:rsidP="00BD1158">
      <w:pPr>
        <w:rPr>
          <w:rFonts w:asciiTheme="majorHAnsi" w:eastAsiaTheme="minorEastAsia" w:hAnsiTheme="majorHAnsi"/>
        </w:rPr>
      </w:pPr>
      <m:oMathPara>
        <m:oMath>
          <m:r>
            <w:rPr>
              <w:rFonts w:ascii="Cambria Math" w:hAnsi="Cambria Math"/>
            </w:rPr>
            <m:t>P</m:t>
          </m:r>
          <m:d>
            <m:dPr>
              <m:ctrlPr>
                <w:rPr>
                  <w:rFonts w:ascii="Cambria Math" w:hAnsi="Cambria Math"/>
                  <w:i/>
                </w:rPr>
              </m:ctrlPr>
            </m:dPr>
            <m:e>
              <m:r>
                <w:rPr>
                  <w:rFonts w:ascii="Cambria Math" w:hAnsi="Cambria Math"/>
                </w:rPr>
                <m:t>μ-2σ≤X≤μ+2σ</m:t>
              </m:r>
            </m:e>
          </m:d>
          <m:r>
            <w:rPr>
              <w:rFonts w:ascii="Cambria Math" w:hAnsi="Cambria Math"/>
            </w:rPr>
            <m:t>=P</m:t>
          </m:r>
          <m:d>
            <m:dPr>
              <m:ctrlPr>
                <w:rPr>
                  <w:rFonts w:ascii="Cambria Math" w:hAnsi="Cambria Math"/>
                  <w:i/>
                </w:rPr>
              </m:ctrlPr>
            </m:dPr>
            <m:e>
              <m:r>
                <w:rPr>
                  <w:rFonts w:ascii="Cambria Math" w:hAnsi="Cambria Math"/>
                </w:rPr>
                <m:t>150-2·11,3≤X≤150+2·11,3</m:t>
              </m:r>
            </m:e>
          </m:d>
        </m:oMath>
      </m:oMathPara>
    </w:p>
    <w:p w14:paraId="1367AE76" w14:textId="598F6467" w:rsidR="0037640A" w:rsidRPr="0037640A" w:rsidRDefault="0037640A" w:rsidP="00BD1158">
      <w:pPr>
        <w:rPr>
          <w:rFonts w:asciiTheme="majorHAnsi" w:eastAsiaTheme="minorEastAsia" w:hAnsiTheme="majorHAnsi"/>
        </w:rPr>
      </w:pPr>
      <m:oMathPara>
        <m:oMath>
          <m:r>
            <w:rPr>
              <w:rFonts w:ascii="Cambria Math" w:hAnsi="Cambria Math"/>
            </w:rPr>
            <m:t xml:space="preserve">                  = P</m:t>
          </m:r>
          <m:d>
            <m:dPr>
              <m:ctrlPr>
                <w:rPr>
                  <w:rFonts w:ascii="Cambria Math" w:hAnsi="Cambria Math"/>
                  <w:i/>
                </w:rPr>
              </m:ctrlPr>
            </m:dPr>
            <m:e>
              <m:r>
                <w:rPr>
                  <w:rFonts w:ascii="Cambria Math" w:hAnsi="Cambria Math"/>
                </w:rPr>
                <m:t>127,4≤X≤172,6</m:t>
              </m:r>
            </m:e>
          </m:d>
        </m:oMath>
      </m:oMathPara>
    </w:p>
    <w:p w14:paraId="780FE6FD" w14:textId="265DCA4B" w:rsidR="00BD1158" w:rsidRPr="00736C17" w:rsidRDefault="0037640A" w:rsidP="00BD1158">
      <w:pPr>
        <w:rPr>
          <w:rFonts w:asciiTheme="majorHAnsi" w:eastAsiaTheme="minorEastAsia" w:hAnsiTheme="majorHAnsi"/>
        </w:rPr>
      </w:pPr>
      <m:oMathPara>
        <m:oMath>
          <m:r>
            <w:rPr>
              <w:rFonts w:ascii="Cambria Math" w:hAnsi="Cambria Math"/>
            </w:rPr>
            <m:t xml:space="preserve">        =0,9539=95,93</m:t>
          </m:r>
          <m:r>
            <w:rPr>
              <w:rFonts w:ascii="Cambria Math" w:eastAsiaTheme="minorEastAsia" w:hAnsi="Cambria Math"/>
            </w:rPr>
            <m:t>%</m:t>
          </m:r>
        </m:oMath>
      </m:oMathPara>
    </w:p>
    <w:p w14:paraId="14F6D3FD" w14:textId="77777777" w:rsidR="00B07F6D" w:rsidRDefault="00B07F6D" w:rsidP="00BD1158">
      <w:pPr>
        <w:rPr>
          <w:rFonts w:asciiTheme="majorHAnsi" w:hAnsiTheme="majorHAnsi"/>
        </w:rPr>
      </w:pPr>
    </w:p>
    <w:p w14:paraId="151D642F" w14:textId="5C2F58FD" w:rsidR="00BD1158" w:rsidRDefault="00736C17" w:rsidP="00BD1158">
      <w:pPr>
        <w:rPr>
          <w:rFonts w:asciiTheme="majorHAnsi" w:hAnsiTheme="majorHAnsi"/>
        </w:rPr>
      </w:pPr>
      <w:r>
        <w:rPr>
          <w:rFonts w:asciiTheme="majorHAnsi" w:hAnsiTheme="majorHAnsi"/>
        </w:rPr>
        <w:t>D</w:t>
      </w:r>
      <w:r w:rsidR="00BD1158" w:rsidRPr="00BD1158">
        <w:rPr>
          <w:rFonts w:asciiTheme="majorHAnsi" w:hAnsiTheme="majorHAnsi"/>
        </w:rPr>
        <w:t xml:space="preserve">en samlede sandsynlig for at få udfald på mellem 128 og 172 heldige ud af de 1000 er dermed 95,93%. </w:t>
      </w:r>
    </w:p>
    <w:p w14:paraId="239924AF" w14:textId="2FE50E98" w:rsidR="00BD1158" w:rsidRPr="00BD1158" w:rsidRDefault="00585433" w:rsidP="00BD1158">
      <w:pPr>
        <w:rPr>
          <w:rFonts w:asciiTheme="majorHAnsi" w:hAnsiTheme="majorHAnsi"/>
        </w:rPr>
      </w:pPr>
      <w:r w:rsidRPr="00BD1158">
        <w:rPr>
          <w:rFonts w:asciiTheme="majorHAnsi" w:eastAsiaTheme="minorEastAsia" w:hAnsiTheme="majorHAnsi"/>
          <w:noProof/>
        </w:rPr>
        <w:drawing>
          <wp:anchor distT="0" distB="0" distL="114300" distR="114300" simplePos="0" relativeHeight="251668480" behindDoc="1" locked="0" layoutInCell="1" allowOverlap="1" wp14:anchorId="37E0B939" wp14:editId="4510DC43">
            <wp:simplePos x="0" y="0"/>
            <wp:positionH relativeFrom="column">
              <wp:posOffset>3930015</wp:posOffset>
            </wp:positionH>
            <wp:positionV relativeFrom="paragraph">
              <wp:posOffset>5080</wp:posOffset>
            </wp:positionV>
            <wp:extent cx="2329180" cy="2329180"/>
            <wp:effectExtent l="0" t="0" r="0" b="0"/>
            <wp:wrapTight wrapText="bothSides">
              <wp:wrapPolygon edited="0">
                <wp:start x="0" y="0"/>
                <wp:lineTo x="0" y="21376"/>
                <wp:lineTo x="21376" y="21376"/>
                <wp:lineTo x="21376"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29180" cy="2329180"/>
                    </a:xfrm>
                    <a:prstGeom prst="rect">
                      <a:avLst/>
                    </a:prstGeom>
                  </pic:spPr>
                </pic:pic>
              </a:graphicData>
            </a:graphic>
            <wp14:sizeRelH relativeFrom="page">
              <wp14:pctWidth>0</wp14:pctWidth>
            </wp14:sizeRelH>
            <wp14:sizeRelV relativeFrom="page">
              <wp14:pctHeight>0</wp14:pctHeight>
            </wp14:sizeRelV>
          </wp:anchor>
        </w:drawing>
      </w:r>
      <w:r w:rsidR="00BD1158" w:rsidRPr="00BD1158">
        <w:rPr>
          <w:rFonts w:asciiTheme="majorHAnsi" w:eastAsiaTheme="minorEastAsia" w:hAnsiTheme="majorHAnsi"/>
        </w:rPr>
        <w:t xml:space="preserve">Det ses i figur 2, at ”det meste” af pindediagrammet er placeret inden for intervallet </w:t>
      </w:r>
      <m:oMath>
        <m:r>
          <w:rPr>
            <w:rFonts w:ascii="Cambria Math" w:eastAsiaTheme="minorEastAsia" w:hAnsi="Cambria Math"/>
          </w:rPr>
          <m:t>[128;172]</m:t>
        </m:r>
      </m:oMath>
      <w:r w:rsidR="00BD1158" w:rsidRPr="00BD1158">
        <w:rPr>
          <w:rFonts w:asciiTheme="majorHAnsi" w:eastAsiaTheme="minorEastAsia" w:hAnsiTheme="majorHAnsi"/>
        </w:rPr>
        <w:t xml:space="preserve">. </w:t>
      </w:r>
    </w:p>
    <w:p w14:paraId="06EF158A" w14:textId="58181B88" w:rsidR="00B07F6D" w:rsidRDefault="00B07F6D" w:rsidP="00BD1158">
      <w:pPr>
        <w:rPr>
          <w:rFonts w:asciiTheme="majorHAnsi" w:hAnsiTheme="majorHAnsi"/>
        </w:rPr>
      </w:pPr>
    </w:p>
    <w:p w14:paraId="727B2018" w14:textId="16D0152C" w:rsidR="00585433" w:rsidRDefault="00585433" w:rsidP="00BD1158">
      <w:pPr>
        <w:rPr>
          <w:rFonts w:asciiTheme="majorHAnsi" w:hAnsiTheme="majorHAnsi"/>
        </w:rPr>
      </w:pPr>
    </w:p>
    <w:p w14:paraId="62D2F524" w14:textId="269C60E2" w:rsidR="00585433" w:rsidRDefault="00BD1158" w:rsidP="00BD1158">
      <w:pPr>
        <w:rPr>
          <w:rFonts w:asciiTheme="majorHAnsi" w:hAnsiTheme="majorHAnsi"/>
        </w:rPr>
      </w:pPr>
      <w:r w:rsidRPr="00BD1158">
        <w:rPr>
          <w:rFonts w:asciiTheme="majorHAnsi" w:hAnsiTheme="majorHAnsi"/>
        </w:rPr>
        <w:t xml:space="preserve">Omvendt betyder det, at den samlede sandsynlighed for </w:t>
      </w:r>
    </w:p>
    <w:p w14:paraId="45211D99" w14:textId="78566453" w:rsidR="00BD1158" w:rsidRPr="00BD1158" w:rsidRDefault="00BD1158" w:rsidP="00BD1158">
      <w:pPr>
        <w:rPr>
          <w:rFonts w:asciiTheme="majorHAnsi" w:hAnsiTheme="majorHAnsi"/>
        </w:rPr>
      </w:pPr>
      <w:r w:rsidRPr="00BD1158">
        <w:rPr>
          <w:rFonts w:asciiTheme="majorHAnsi" w:hAnsiTheme="majorHAnsi"/>
        </w:rPr>
        <w:t xml:space="preserve">at få udfald, der er mindre end 128 </w:t>
      </w:r>
      <w:r w:rsidR="00C15CBD">
        <w:rPr>
          <w:rFonts w:asciiTheme="majorHAnsi" w:hAnsiTheme="majorHAnsi"/>
        </w:rPr>
        <w:t xml:space="preserve">eller større end 172 </w:t>
      </w:r>
      <w:r w:rsidRPr="00BD1158">
        <w:rPr>
          <w:rFonts w:asciiTheme="majorHAnsi" w:hAnsiTheme="majorHAnsi"/>
        </w:rPr>
        <w:t>(intervalle</w:t>
      </w:r>
      <w:r w:rsidR="00C15CBD">
        <w:rPr>
          <w:rFonts w:asciiTheme="majorHAnsi" w:hAnsiTheme="majorHAnsi"/>
        </w:rPr>
        <w:t>rne</w:t>
      </w:r>
      <w:r w:rsidRPr="00BD1158">
        <w:rPr>
          <w:rFonts w:asciiTheme="majorHAnsi" w:hAnsiTheme="majorHAnsi"/>
        </w:rPr>
        <w:t xml:space="preserve"> </w:t>
      </w:r>
      <m:oMath>
        <m:r>
          <w:rPr>
            <w:rFonts w:ascii="Cambria Math" w:hAnsi="Cambria Math"/>
          </w:rPr>
          <m:t>[0;127]</m:t>
        </m:r>
      </m:oMath>
      <w:r w:rsidR="00C15CBD">
        <w:rPr>
          <w:rFonts w:asciiTheme="majorHAnsi" w:hAnsiTheme="majorHAnsi"/>
        </w:rPr>
        <w:t xml:space="preserve"> og</w:t>
      </w:r>
      <w:r w:rsidRPr="00BD1158">
        <w:rPr>
          <w:rFonts w:asciiTheme="majorHAnsi" w:hAnsiTheme="majorHAnsi"/>
        </w:rPr>
        <w:t xml:space="preserve"> </w:t>
      </w:r>
      <m:oMath>
        <m:r>
          <w:rPr>
            <w:rFonts w:ascii="Cambria Math" w:hAnsi="Cambria Math"/>
          </w:rPr>
          <m:t>[173;1000]</m:t>
        </m:r>
      </m:oMath>
      <w:r w:rsidRPr="00BD1158">
        <w:rPr>
          <w:rFonts w:asciiTheme="majorHAnsi" w:hAnsiTheme="majorHAnsi"/>
        </w:rPr>
        <w:t>) er</w:t>
      </w:r>
    </w:p>
    <w:p w14:paraId="536CA478" w14:textId="77777777" w:rsidR="00585433" w:rsidRPr="00585433" w:rsidRDefault="00585433" w:rsidP="00BD1158">
      <w:pPr>
        <w:ind w:firstLine="1304"/>
        <w:rPr>
          <w:rFonts w:asciiTheme="majorHAnsi" w:hAnsiTheme="majorHAnsi"/>
        </w:rPr>
      </w:pPr>
    </w:p>
    <w:p w14:paraId="22795020" w14:textId="4899E82B" w:rsidR="00BD1158" w:rsidRDefault="00BD1158" w:rsidP="00BD1158">
      <w:pPr>
        <w:ind w:firstLine="1304"/>
        <w:rPr>
          <w:rFonts w:asciiTheme="majorHAnsi" w:eastAsiaTheme="minorEastAsia" w:hAnsiTheme="majorHAnsi"/>
        </w:rPr>
      </w:pPr>
      <m:oMath>
        <m:r>
          <w:rPr>
            <w:rFonts w:ascii="Cambria Math" w:hAnsi="Cambria Math"/>
          </w:rPr>
          <m:t>100%-95,93%=4,07%</m:t>
        </m:r>
      </m:oMath>
      <w:r w:rsidRPr="00BD1158">
        <w:rPr>
          <w:rFonts w:asciiTheme="majorHAnsi" w:eastAsiaTheme="minorEastAsia" w:hAnsiTheme="majorHAnsi"/>
        </w:rPr>
        <w:t>.</w:t>
      </w:r>
    </w:p>
    <w:p w14:paraId="0C165300" w14:textId="77777777" w:rsidR="00B07F6D" w:rsidRPr="00BD1158" w:rsidRDefault="00B07F6D" w:rsidP="00BD1158">
      <w:pPr>
        <w:ind w:firstLine="1304"/>
        <w:rPr>
          <w:rFonts w:asciiTheme="majorHAnsi" w:eastAsiaTheme="minorEastAsia" w:hAnsiTheme="majorHAnsi"/>
        </w:rPr>
      </w:pPr>
    </w:p>
    <w:p w14:paraId="4A3CACE0" w14:textId="77777777" w:rsidR="00585433" w:rsidRDefault="00585433" w:rsidP="00BD1158">
      <w:pPr>
        <w:rPr>
          <w:rFonts w:asciiTheme="majorHAnsi" w:eastAsiaTheme="minorEastAsia" w:hAnsiTheme="majorHAnsi"/>
        </w:rPr>
      </w:pPr>
    </w:p>
    <w:p w14:paraId="4805940E" w14:textId="77777777" w:rsidR="00585433" w:rsidRDefault="00585433" w:rsidP="00BD1158">
      <w:pPr>
        <w:rPr>
          <w:rFonts w:asciiTheme="majorHAnsi" w:eastAsiaTheme="minorEastAsia" w:hAnsiTheme="majorHAnsi"/>
        </w:rPr>
      </w:pPr>
    </w:p>
    <w:p w14:paraId="411DB204" w14:textId="77777777" w:rsidR="00585433" w:rsidRDefault="00585433" w:rsidP="00BD1158">
      <w:pPr>
        <w:rPr>
          <w:rFonts w:asciiTheme="majorHAnsi" w:eastAsiaTheme="minorEastAsia" w:hAnsiTheme="majorHAnsi"/>
        </w:rPr>
      </w:pPr>
    </w:p>
    <w:p w14:paraId="487FBB27" w14:textId="674E8233" w:rsidR="00585433" w:rsidRDefault="00585433" w:rsidP="00BD1158">
      <w:pPr>
        <w:rPr>
          <w:rFonts w:asciiTheme="majorHAnsi" w:eastAsiaTheme="minorEastAsia" w:hAnsiTheme="majorHAnsi"/>
        </w:rPr>
      </w:pPr>
    </w:p>
    <w:p w14:paraId="73BC90FE" w14:textId="583D740C" w:rsidR="00585433" w:rsidRDefault="00585433" w:rsidP="00BD1158">
      <w:pPr>
        <w:rPr>
          <w:rFonts w:asciiTheme="majorHAnsi" w:eastAsiaTheme="minorEastAsia" w:hAnsiTheme="majorHAnsi"/>
        </w:rPr>
      </w:pPr>
      <w:r w:rsidRPr="00BD1158">
        <w:rPr>
          <w:rFonts w:asciiTheme="majorHAnsi" w:eastAsiaTheme="minorEastAsia" w:hAnsiTheme="majorHAnsi"/>
          <w:noProof/>
        </w:rPr>
        <mc:AlternateContent>
          <mc:Choice Requires="wps">
            <w:drawing>
              <wp:anchor distT="0" distB="0" distL="114300" distR="114300" simplePos="0" relativeHeight="251667456" behindDoc="0" locked="0" layoutInCell="1" allowOverlap="1" wp14:anchorId="6C13550F" wp14:editId="4474D98A">
                <wp:simplePos x="0" y="0"/>
                <wp:positionH relativeFrom="column">
                  <wp:posOffset>3987800</wp:posOffset>
                </wp:positionH>
                <wp:positionV relativeFrom="paragraph">
                  <wp:posOffset>7620</wp:posOffset>
                </wp:positionV>
                <wp:extent cx="2607945" cy="476885"/>
                <wp:effectExtent l="0" t="0" r="20955" b="18415"/>
                <wp:wrapNone/>
                <wp:docPr id="14" name="Tekstboks 14"/>
                <wp:cNvGraphicFramePr/>
                <a:graphic xmlns:a="http://schemas.openxmlformats.org/drawingml/2006/main">
                  <a:graphicData uri="http://schemas.microsoft.com/office/word/2010/wordprocessingShape">
                    <wps:wsp>
                      <wps:cNvSpPr txBox="1"/>
                      <wps:spPr>
                        <a:xfrm>
                          <a:off x="0" y="0"/>
                          <a:ext cx="2607945" cy="4768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CF8D9E" w14:textId="77777777" w:rsidR="00BD1158" w:rsidRDefault="00BD1158" w:rsidP="00BD1158">
                            <w:pPr>
                              <w:rPr>
                                <w:rFonts w:eastAsiaTheme="minorEastAsia"/>
                                <w:sz w:val="20"/>
                              </w:rPr>
                            </w:pPr>
                            <w:r w:rsidRPr="00B95B4A">
                              <w:rPr>
                                <w:rFonts w:eastAsiaTheme="minorEastAsia"/>
                                <w:sz w:val="20"/>
                              </w:rPr>
                              <w:t xml:space="preserve">Figur 2: 95% af den samlede sandsynlighed er </w:t>
                            </w:r>
                          </w:p>
                          <w:p w14:paraId="4778BFA3" w14:textId="77777777" w:rsidR="00BD1158" w:rsidRPr="00B95B4A" w:rsidRDefault="00BD1158" w:rsidP="00BD1158">
                            <w:pPr>
                              <w:rPr>
                                <w:sz w:val="18"/>
                              </w:rPr>
                            </w:pPr>
                            <w:r w:rsidRPr="00B95B4A">
                              <w:rPr>
                                <w:rFonts w:eastAsiaTheme="minorEastAsia"/>
                                <w:sz w:val="20"/>
                              </w:rPr>
                              <w:t>placeret ved udfaldene i intervallet</w:t>
                            </w:r>
                            <m:oMath>
                              <m:r>
                                <w:rPr>
                                  <w:rFonts w:ascii="Cambria Math" w:eastAsiaTheme="minorEastAsia" w:hAnsi="Cambria Math"/>
                                  <w:sz w:val="20"/>
                                </w:rPr>
                                <m:t xml:space="preserve"> </m:t>
                              </m:r>
                              <m:r>
                                <w:rPr>
                                  <w:rFonts w:ascii="Cambria Math" w:hAnsi="Cambria Math"/>
                                  <w:sz w:val="20"/>
                                </w:rPr>
                                <m:t>[128;172]</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3550F" id="Tekstboks 14" o:spid="_x0000_s1029" type="#_x0000_t202" style="position:absolute;margin-left:314pt;margin-top:.6pt;width:205.35pt;height:3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" fillcolor="white [3201]" strokeweight=".5pt">
                <v:textbox>
                  <w:txbxContent>
                    <w:p w14:paraId="3ACF8D9E" w14:textId="77777777" w:rsidR="00BD1158" w:rsidRDefault="00BD1158" w:rsidP="00BD1158">
                      <w:pPr>
                        <w:rPr>
                          <w:rFonts w:eastAsiaTheme="minorEastAsia"/>
                          <w:sz w:val="20"/>
                        </w:rPr>
                      </w:pPr>
                      <w:r w:rsidRPr="00B95B4A">
                        <w:rPr>
                          <w:rFonts w:eastAsiaTheme="minorEastAsia"/>
                          <w:sz w:val="20"/>
                        </w:rPr>
                        <w:t xml:space="preserve">Figur 2: 95% af den samlede sandsynlighed er </w:t>
                      </w:r>
                    </w:p>
                    <w:p w14:paraId="4778BFA3" w14:textId="77777777" w:rsidR="00BD1158" w:rsidRPr="00B95B4A" w:rsidRDefault="00BD1158" w:rsidP="00BD1158">
                      <w:pPr>
                        <w:rPr>
                          <w:sz w:val="18"/>
                        </w:rPr>
                      </w:pPr>
                      <w:r w:rsidRPr="00B95B4A">
                        <w:rPr>
                          <w:rFonts w:eastAsiaTheme="minorEastAsia"/>
                          <w:sz w:val="20"/>
                        </w:rPr>
                        <w:t>placeret ved udfaldene i intervallet</w:t>
                      </w:r>
                      <m:oMath>
                        <m:r>
                          <w:rPr>
                            <w:rFonts w:ascii="Cambria Math" w:eastAsiaTheme="minorEastAsia" w:hAnsi="Cambria Math"/>
                            <w:sz w:val="20"/>
                          </w:rPr>
                          <m:t xml:space="preserve"> </m:t>
                        </m:r>
                        <m:r>
                          <w:rPr>
                            <w:rFonts w:ascii="Cambria Math" w:hAnsi="Cambria Math"/>
                            <w:sz w:val="20"/>
                          </w:rPr>
                          <m:t>[128;172]</m:t>
                        </m:r>
                      </m:oMath>
                    </w:p>
                  </w:txbxContent>
                </v:textbox>
              </v:shape>
            </w:pict>
          </mc:Fallback>
        </mc:AlternateContent>
      </w:r>
    </w:p>
    <w:p w14:paraId="15FE9EEE" w14:textId="1E6300B6" w:rsidR="00585433" w:rsidRDefault="00585433" w:rsidP="00BD1158">
      <w:pPr>
        <w:rPr>
          <w:rFonts w:asciiTheme="majorHAnsi" w:eastAsiaTheme="minorEastAsia" w:hAnsiTheme="majorHAnsi"/>
        </w:rPr>
      </w:pPr>
    </w:p>
    <w:p w14:paraId="4D00AA43" w14:textId="77777777" w:rsidR="00585433" w:rsidRDefault="00585433" w:rsidP="00BD1158">
      <w:pPr>
        <w:rPr>
          <w:rFonts w:asciiTheme="majorHAnsi" w:eastAsiaTheme="minorEastAsia" w:hAnsiTheme="majorHAnsi"/>
        </w:rPr>
      </w:pPr>
    </w:p>
    <w:p w14:paraId="218BE127" w14:textId="77777777" w:rsidR="00585433" w:rsidRDefault="00585433" w:rsidP="00BD1158">
      <w:pPr>
        <w:rPr>
          <w:rFonts w:asciiTheme="majorHAnsi" w:eastAsiaTheme="minorEastAsia" w:hAnsiTheme="majorHAnsi"/>
        </w:rPr>
      </w:pPr>
    </w:p>
    <w:p w14:paraId="55F8FCF5" w14:textId="77777777" w:rsidR="00D32862" w:rsidRDefault="00BD1158" w:rsidP="00BD1158">
      <w:pPr>
        <w:rPr>
          <w:rFonts w:asciiTheme="majorHAnsi" w:eastAsiaTheme="minorEastAsia" w:hAnsiTheme="majorHAnsi"/>
        </w:rPr>
      </w:pPr>
      <w:r w:rsidRPr="00BD1158">
        <w:rPr>
          <w:rFonts w:asciiTheme="majorHAnsi" w:eastAsiaTheme="minorEastAsia" w:hAnsiTheme="majorHAnsi"/>
        </w:rPr>
        <w:t xml:space="preserve">Ud af i alt 1000 udfald virker antallet af udfald i intervallet fra 128 til 172 heldige ikke som mange. </w:t>
      </w:r>
    </w:p>
    <w:p w14:paraId="2303916D" w14:textId="66368E2B" w:rsidR="00BD1158" w:rsidRDefault="00BD1158" w:rsidP="00BD1158">
      <w:pPr>
        <w:rPr>
          <w:rFonts w:asciiTheme="majorHAnsi" w:eastAsiaTheme="minorEastAsia" w:hAnsiTheme="majorHAnsi"/>
        </w:rPr>
      </w:pPr>
      <w:r w:rsidRPr="00BD1158">
        <w:rPr>
          <w:rFonts w:asciiTheme="majorHAnsi" w:eastAsiaTheme="minorEastAsia" w:hAnsiTheme="majorHAnsi"/>
        </w:rPr>
        <w:t>Men når man på et zoom af pindediagrammet (figur 3) ser, hvor lav sandsynlighed, der er for</w:t>
      </w:r>
      <w:r w:rsidR="00D32862">
        <w:rPr>
          <w:rFonts w:asciiTheme="majorHAnsi" w:eastAsiaTheme="minorEastAsia" w:hAnsiTheme="majorHAnsi"/>
        </w:rPr>
        <w:t xml:space="preserve"> hvert af</w:t>
      </w:r>
      <w:r w:rsidRPr="00BD1158">
        <w:rPr>
          <w:rFonts w:asciiTheme="majorHAnsi" w:eastAsiaTheme="minorEastAsia" w:hAnsiTheme="majorHAnsi"/>
        </w:rPr>
        <w:t xml:space="preserve"> udfaldene i intervallerne </w:t>
      </w:r>
      <m:oMath>
        <m:r>
          <w:rPr>
            <w:rFonts w:ascii="Cambria Math" w:hAnsi="Cambria Math"/>
          </w:rPr>
          <m:t>[0;127]</m:t>
        </m:r>
      </m:oMath>
      <w:r w:rsidRPr="00BD1158">
        <w:rPr>
          <w:rFonts w:asciiTheme="majorHAnsi" w:hAnsiTheme="majorHAnsi"/>
        </w:rPr>
        <w:t xml:space="preserve"> og </w:t>
      </w:r>
      <m:oMath>
        <m:r>
          <w:rPr>
            <w:rFonts w:ascii="Cambria Math" w:hAnsi="Cambria Math"/>
          </w:rPr>
          <m:t>[173;1000]</m:t>
        </m:r>
      </m:oMath>
      <w:r w:rsidRPr="00BD1158">
        <w:rPr>
          <w:rFonts w:asciiTheme="majorHAnsi" w:eastAsiaTheme="minorEastAsia" w:hAnsiTheme="majorHAnsi"/>
        </w:rPr>
        <w:t xml:space="preserve">, så giver det fin mening, at de mest sandsynlige udfald, og det vi dermed kan forvente, ligger i intervallet </w:t>
      </w:r>
      <m:oMath>
        <m:d>
          <m:dPr>
            <m:begChr m:val="["/>
            <m:endChr m:val="]"/>
            <m:ctrlPr>
              <w:rPr>
                <w:rFonts w:ascii="Cambria Math" w:eastAsiaTheme="minorEastAsia" w:hAnsi="Cambria Math"/>
                <w:i/>
              </w:rPr>
            </m:ctrlPr>
          </m:dPr>
          <m:e>
            <m:r>
              <w:rPr>
                <w:rFonts w:ascii="Cambria Math" w:eastAsiaTheme="minorEastAsia" w:hAnsi="Cambria Math"/>
              </w:rPr>
              <m:t>128;172</m:t>
            </m:r>
          </m:e>
        </m:d>
        <m:r>
          <w:rPr>
            <w:rFonts w:ascii="Cambria Math" w:eastAsiaTheme="minorEastAsia" w:hAnsi="Cambria Math"/>
          </w:rPr>
          <m:t>.</m:t>
        </m:r>
      </m:oMath>
      <w:r w:rsidRPr="00BD1158">
        <w:rPr>
          <w:rFonts w:asciiTheme="majorHAnsi" w:eastAsiaTheme="minorEastAsia" w:hAnsiTheme="majorHAnsi"/>
        </w:rPr>
        <w:t xml:space="preserve"> </w:t>
      </w:r>
    </w:p>
    <w:p w14:paraId="2DB8207D" w14:textId="0BC31CAD" w:rsidR="00B07F6D" w:rsidRDefault="00B07F6D" w:rsidP="00BD1158">
      <w:pPr>
        <w:rPr>
          <w:rFonts w:asciiTheme="majorHAnsi" w:eastAsiaTheme="minorEastAsia" w:hAnsiTheme="majorHAnsi"/>
        </w:rPr>
      </w:pPr>
    </w:p>
    <w:p w14:paraId="572FD457" w14:textId="60F1EFFC" w:rsidR="00B07F6D" w:rsidRDefault="00B07F6D" w:rsidP="00BD1158">
      <w:pPr>
        <w:rPr>
          <w:rFonts w:asciiTheme="majorHAnsi" w:eastAsiaTheme="minorEastAsia" w:hAnsiTheme="majorHAnsi"/>
        </w:rPr>
      </w:pPr>
    </w:p>
    <w:p w14:paraId="3C908358" w14:textId="77777777" w:rsidR="00B07F6D" w:rsidRPr="00BD1158" w:rsidRDefault="00B07F6D" w:rsidP="00BD1158">
      <w:pPr>
        <w:rPr>
          <w:rFonts w:asciiTheme="majorHAnsi" w:eastAsiaTheme="minorEastAsia" w:hAnsiTheme="majorHAnsi"/>
        </w:rPr>
      </w:pPr>
    </w:p>
    <w:p w14:paraId="5AEEC61B" w14:textId="1CD34BB3" w:rsidR="00BD1158" w:rsidRPr="00BD1158" w:rsidRDefault="00BD1158" w:rsidP="00BD1158">
      <w:pPr>
        <w:jc w:val="center"/>
        <w:rPr>
          <w:rFonts w:asciiTheme="majorHAnsi" w:eastAsiaTheme="minorEastAsia" w:hAnsiTheme="majorHAnsi"/>
        </w:rPr>
      </w:pPr>
      <w:r w:rsidRPr="00BD1158">
        <w:rPr>
          <w:rFonts w:asciiTheme="majorHAnsi" w:eastAsiaTheme="minorEastAsia" w:hAnsiTheme="majorHAnsi"/>
          <w:noProof/>
        </w:rPr>
        <mc:AlternateContent>
          <mc:Choice Requires="wps">
            <w:drawing>
              <wp:anchor distT="0" distB="0" distL="114300" distR="114300" simplePos="0" relativeHeight="251669504" behindDoc="0" locked="0" layoutInCell="1" allowOverlap="1" wp14:anchorId="3A6C4CDE" wp14:editId="67CDB504">
                <wp:simplePos x="0" y="0"/>
                <wp:positionH relativeFrom="column">
                  <wp:posOffset>4431886</wp:posOffset>
                </wp:positionH>
                <wp:positionV relativeFrom="paragraph">
                  <wp:posOffset>1315582</wp:posOffset>
                </wp:positionV>
                <wp:extent cx="914400" cy="310101"/>
                <wp:effectExtent l="0" t="0" r="10795" b="13970"/>
                <wp:wrapNone/>
                <wp:docPr id="15" name="Tekstboks 15"/>
                <wp:cNvGraphicFramePr/>
                <a:graphic xmlns:a="http://schemas.openxmlformats.org/drawingml/2006/main">
                  <a:graphicData uri="http://schemas.microsoft.com/office/word/2010/wordprocessingShape">
                    <wps:wsp>
                      <wps:cNvSpPr txBox="1"/>
                      <wps:spPr>
                        <a:xfrm>
                          <a:off x="0" y="0"/>
                          <a:ext cx="914400" cy="310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E036A5" w14:textId="77777777" w:rsidR="00BD1158" w:rsidRPr="00FF0DC4" w:rsidRDefault="00BD1158" w:rsidP="00BD1158">
                            <w:pPr>
                              <w:rPr>
                                <w:sz w:val="20"/>
                              </w:rPr>
                            </w:pPr>
                            <w:r w:rsidRPr="00FF0DC4">
                              <w:rPr>
                                <w:sz w:val="20"/>
                              </w:rPr>
                              <w:t>Figur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6C4CDE" id="Tekstboks 15" o:spid="_x0000_s1030" type="#_x0000_t202" style="position:absolute;left:0;text-align:left;margin-left:348.95pt;margin-top:103.6pt;width:1in;height:24.4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" fillcolor="white [3201]" strokeweight=".5pt">
                <v:textbox>
                  <w:txbxContent>
                    <w:p w14:paraId="45E036A5" w14:textId="77777777" w:rsidR="00BD1158" w:rsidRPr="00FF0DC4" w:rsidRDefault="00BD1158" w:rsidP="00BD1158">
                      <w:pPr>
                        <w:rPr>
                          <w:sz w:val="20"/>
                        </w:rPr>
                      </w:pPr>
                      <w:r w:rsidRPr="00FF0DC4">
                        <w:rPr>
                          <w:sz w:val="20"/>
                        </w:rPr>
                        <w:t>Figur 3</w:t>
                      </w:r>
                    </w:p>
                  </w:txbxContent>
                </v:textbox>
              </v:shape>
            </w:pict>
          </mc:Fallback>
        </mc:AlternateContent>
      </w:r>
      <w:r w:rsidRPr="00BD1158">
        <w:rPr>
          <w:rFonts w:asciiTheme="majorHAnsi" w:eastAsiaTheme="minorEastAsia" w:hAnsiTheme="majorHAnsi"/>
          <w:noProof/>
        </w:rPr>
        <w:drawing>
          <wp:inline distT="0" distB="0" distL="0" distR="0" wp14:anchorId="59A64886" wp14:editId="5B391000">
            <wp:extent cx="2751151" cy="2751151"/>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52109" cy="2752109"/>
                    </a:xfrm>
                    <a:prstGeom prst="rect">
                      <a:avLst/>
                    </a:prstGeom>
                  </pic:spPr>
                </pic:pic>
              </a:graphicData>
            </a:graphic>
          </wp:inline>
        </w:drawing>
      </w:r>
    </w:p>
    <w:p w14:paraId="1532ECE7" w14:textId="6D71CF61" w:rsidR="00BD1158" w:rsidRDefault="00BD1158" w:rsidP="00BD1158">
      <w:pPr>
        <w:rPr>
          <w:rFonts w:asciiTheme="majorHAnsi" w:eastAsiaTheme="minorEastAsia" w:hAnsiTheme="majorHAnsi"/>
        </w:rPr>
      </w:pPr>
      <w:r w:rsidRPr="00BD1158">
        <w:rPr>
          <w:rFonts w:asciiTheme="majorHAnsi" w:eastAsiaTheme="minorEastAsia" w:hAnsiTheme="majorHAnsi"/>
        </w:rPr>
        <w:t xml:space="preserve">Det ses i pindediagrammet i figur 3, at sandsynlighederne for udfaldene, der er mindre end 128 eller større end 172 alle er mindre end 0,005. Det vurderes oftest til at være så lavt, at vi siger, at det er for usandsynligt at få disse udfald. </w:t>
      </w:r>
    </w:p>
    <w:p w14:paraId="422DBF5D" w14:textId="77777777" w:rsidR="00483701" w:rsidRPr="00BD1158" w:rsidRDefault="00483701" w:rsidP="00BD1158">
      <w:pPr>
        <w:rPr>
          <w:rFonts w:asciiTheme="majorHAnsi" w:eastAsiaTheme="minorEastAsia" w:hAnsiTheme="majorHAnsi"/>
        </w:rPr>
      </w:pPr>
    </w:p>
    <w:p w14:paraId="5DB70D64" w14:textId="569A3DA5" w:rsidR="00BD1158" w:rsidRPr="00BD1158" w:rsidRDefault="00BD1158" w:rsidP="00BD1158">
      <w:pPr>
        <w:rPr>
          <w:rFonts w:asciiTheme="majorHAnsi" w:eastAsiaTheme="minorEastAsia" w:hAnsiTheme="majorHAnsi"/>
        </w:rPr>
      </w:pPr>
      <w:r w:rsidRPr="00BD1158">
        <w:rPr>
          <w:rFonts w:asciiTheme="majorHAnsi" w:eastAsiaTheme="minorEastAsia" w:hAnsiTheme="majorHAnsi"/>
        </w:rPr>
        <w:t xml:space="preserve">Generelt gælder, at den samlede sandsynlighed for en binomialfordelt stokastisk variabel med stor antalsparameter vil være fordelt ved: </w:t>
      </w:r>
    </w:p>
    <w:p w14:paraId="5289AD5D" w14:textId="77777777" w:rsidR="00BD1158" w:rsidRPr="00BD1158" w:rsidRDefault="00BD1158" w:rsidP="00BD1158">
      <w:pPr>
        <w:ind w:firstLine="1304"/>
        <w:rPr>
          <w:rFonts w:asciiTheme="majorHAnsi" w:eastAsiaTheme="minorEastAsia" w:hAnsiTheme="majorHAnsi"/>
        </w:rPr>
      </w:pPr>
      <w:r w:rsidRPr="00BD1158">
        <w:rPr>
          <w:rFonts w:asciiTheme="majorHAnsi" w:eastAsiaTheme="minorEastAsia" w:hAnsiTheme="majorHAnsi"/>
        </w:rPr>
        <w:t>ca. 68% for at få værdier højst en gange spredningen fra middelværdien</w:t>
      </w:r>
    </w:p>
    <w:p w14:paraId="06CCA22E" w14:textId="77777777" w:rsidR="00BD1158" w:rsidRPr="00BD1158" w:rsidRDefault="00BD1158" w:rsidP="00BD1158">
      <w:pPr>
        <w:ind w:firstLine="1304"/>
        <w:rPr>
          <w:rFonts w:asciiTheme="majorHAnsi" w:eastAsiaTheme="minorEastAsia" w:hAnsiTheme="majorHAnsi"/>
        </w:rPr>
      </w:pPr>
      <w:r w:rsidRPr="00BD1158">
        <w:rPr>
          <w:rFonts w:asciiTheme="majorHAnsi" w:eastAsiaTheme="minorEastAsia" w:hAnsiTheme="majorHAnsi"/>
        </w:rPr>
        <w:t>ca. 95% for at få værdier højst to gange spredningen fra middelværdien</w:t>
      </w:r>
    </w:p>
    <w:p w14:paraId="73766692" w14:textId="77777777" w:rsidR="00BD1158" w:rsidRPr="00BD1158" w:rsidRDefault="00BD1158" w:rsidP="00BD1158">
      <w:pPr>
        <w:ind w:firstLine="1304"/>
        <w:rPr>
          <w:rFonts w:asciiTheme="majorHAnsi" w:eastAsiaTheme="minorEastAsia" w:hAnsiTheme="majorHAnsi"/>
        </w:rPr>
      </w:pPr>
      <w:r w:rsidRPr="00BD1158">
        <w:rPr>
          <w:rFonts w:asciiTheme="majorHAnsi" w:eastAsiaTheme="minorEastAsia" w:hAnsiTheme="majorHAnsi"/>
        </w:rPr>
        <w:t>ca. 99,7% for at få værdier højst tre gange spredningen fra middelværdien</w:t>
      </w:r>
    </w:p>
    <w:p w14:paraId="2049E128" w14:textId="77777777" w:rsidR="00BD1158" w:rsidRPr="00BD1158" w:rsidRDefault="00BD1158" w:rsidP="00BD1158">
      <w:pPr>
        <w:rPr>
          <w:rFonts w:asciiTheme="majorHAnsi" w:eastAsiaTheme="minorEastAsia" w:hAnsiTheme="majorHAnsi"/>
          <w:u w:val="single"/>
        </w:rPr>
      </w:pPr>
    </w:p>
    <w:p w14:paraId="050314C2" w14:textId="77777777" w:rsidR="00980803" w:rsidRDefault="00980803" w:rsidP="00BD1158">
      <w:pPr>
        <w:rPr>
          <w:rFonts w:asciiTheme="majorHAnsi" w:eastAsiaTheme="minorEastAsia" w:hAnsiTheme="majorHAnsi"/>
          <w:u w:val="single"/>
        </w:rPr>
      </w:pPr>
    </w:p>
    <w:p w14:paraId="4D4F8795" w14:textId="4399F970" w:rsidR="00BD1158" w:rsidRPr="00646F94" w:rsidRDefault="00BD1158" w:rsidP="00BD1158">
      <w:pPr>
        <w:rPr>
          <w:rFonts w:asciiTheme="majorHAnsi" w:eastAsiaTheme="minorEastAsia" w:hAnsiTheme="majorHAnsi"/>
          <w:u w:val="single"/>
        </w:rPr>
      </w:pPr>
      <w:r w:rsidRPr="00646F94">
        <w:rPr>
          <w:rFonts w:asciiTheme="majorHAnsi" w:eastAsiaTheme="minorEastAsia" w:hAnsiTheme="majorHAnsi"/>
          <w:u w:val="single"/>
        </w:rPr>
        <w:t xml:space="preserve">Øvelse </w:t>
      </w:r>
      <w:r w:rsidR="00483701" w:rsidRPr="00646F94">
        <w:rPr>
          <w:rFonts w:asciiTheme="majorHAnsi" w:eastAsiaTheme="minorEastAsia" w:hAnsiTheme="majorHAnsi"/>
          <w:u w:val="single"/>
        </w:rPr>
        <w:t>1</w:t>
      </w:r>
      <w:r w:rsidR="00980803">
        <w:rPr>
          <w:rFonts w:asciiTheme="majorHAnsi" w:eastAsiaTheme="minorEastAsia" w:hAnsiTheme="majorHAnsi"/>
          <w:u w:val="single"/>
        </w:rPr>
        <w:t>1</w:t>
      </w:r>
    </w:p>
    <w:p w14:paraId="7F1146FA" w14:textId="77777777" w:rsidR="00BD1158" w:rsidRPr="00646F94" w:rsidRDefault="00BD1158" w:rsidP="00BD1158">
      <w:pPr>
        <w:rPr>
          <w:rFonts w:asciiTheme="majorHAnsi" w:eastAsiaTheme="minorEastAsia" w:hAnsiTheme="majorHAnsi"/>
        </w:rPr>
      </w:pPr>
      <w:r w:rsidRPr="00646F94">
        <w:rPr>
          <w:rFonts w:asciiTheme="majorHAnsi" w:eastAsiaTheme="minorEastAsia" w:hAnsiTheme="majorHAnsi"/>
        </w:rPr>
        <w:t xml:space="preserve">Et gartneri dyrker tulipanløg og sælger et parti på 5.000 løg til en supermarkedskæde. Risikoen for et tulipanløg ikke springer ud er 12%.   </w:t>
      </w:r>
    </w:p>
    <w:p w14:paraId="54DCDB95" w14:textId="77777777" w:rsidR="00BD1158" w:rsidRPr="00646F94" w:rsidRDefault="00BD1158" w:rsidP="00BD1158">
      <w:pPr>
        <w:pStyle w:val="Listeafsnit"/>
        <w:numPr>
          <w:ilvl w:val="0"/>
          <w:numId w:val="19"/>
        </w:numPr>
        <w:spacing w:after="200" w:line="276" w:lineRule="auto"/>
        <w:rPr>
          <w:rFonts w:asciiTheme="majorHAnsi" w:hAnsiTheme="majorHAnsi"/>
          <w:sz w:val="20"/>
          <w:szCs w:val="20"/>
        </w:rPr>
      </w:pPr>
      <w:r w:rsidRPr="00646F94">
        <w:rPr>
          <w:rFonts w:asciiTheme="majorHAnsi" w:hAnsiTheme="majorHAnsi"/>
        </w:rPr>
        <w:t xml:space="preserve">Bestem vha. middelværdi og spredning intervallet for de 95% mest sandsynlige udfald af antal løg, der springer ud. </w:t>
      </w:r>
      <w:r w:rsidRPr="00646F94">
        <w:rPr>
          <w:rFonts w:asciiTheme="majorHAnsi" w:hAnsiTheme="majorHAnsi"/>
          <w:noProof/>
          <w:sz w:val="20"/>
          <w:szCs w:val="20"/>
        </w:rPr>
        <mc:AlternateContent>
          <mc:Choice Requires="wps">
            <w:drawing>
              <wp:anchor distT="0" distB="0" distL="114300" distR="114300" simplePos="0" relativeHeight="251666432" behindDoc="0" locked="0" layoutInCell="1" allowOverlap="1" wp14:anchorId="3727A93E" wp14:editId="07946FD1">
                <wp:simplePos x="0" y="0"/>
                <wp:positionH relativeFrom="column">
                  <wp:posOffset>-2160132</wp:posOffset>
                </wp:positionH>
                <wp:positionV relativeFrom="paragraph">
                  <wp:posOffset>2563992</wp:posOffset>
                </wp:positionV>
                <wp:extent cx="795130" cy="373711"/>
                <wp:effectExtent l="0" t="0" r="24130" b="26670"/>
                <wp:wrapNone/>
                <wp:docPr id="5" name="Tekstboks 5"/>
                <wp:cNvGraphicFramePr/>
                <a:graphic xmlns:a="http://schemas.openxmlformats.org/drawingml/2006/main">
                  <a:graphicData uri="http://schemas.microsoft.com/office/word/2010/wordprocessingShape">
                    <wps:wsp>
                      <wps:cNvSpPr txBox="1"/>
                      <wps:spPr>
                        <a:xfrm>
                          <a:off x="0" y="0"/>
                          <a:ext cx="795130" cy="3737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5DF06B" w14:textId="77777777" w:rsidR="00BD1158" w:rsidRDefault="00BD1158" w:rsidP="00BD1158">
                            <w:r>
                              <w:t>Figur 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7A93E" id="Tekstboks 5" o:spid="_x0000_s1031" type="#_x0000_t202" style="position:absolute;left:0;text-align:left;margin-left:-170.1pt;margin-top:201.9pt;width:62.6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" fillcolor="white [3201]" strokeweight=".5pt">
                <v:textbox>
                  <w:txbxContent>
                    <w:p w14:paraId="385DF06B" w14:textId="77777777" w:rsidR="00BD1158" w:rsidRDefault="00BD1158" w:rsidP="00BD1158">
                      <w:r>
                        <w:t>Figur 1b</w:t>
                      </w:r>
                    </w:p>
                  </w:txbxContent>
                </v:textbox>
              </v:shape>
            </w:pict>
          </mc:Fallback>
        </mc:AlternateContent>
      </w:r>
      <w:r w:rsidRPr="00646F94">
        <w:rPr>
          <w:rFonts w:asciiTheme="majorHAnsi" w:hAnsiTheme="majorHAnsi"/>
          <w:noProof/>
          <w:sz w:val="20"/>
          <w:szCs w:val="20"/>
        </w:rPr>
        <mc:AlternateContent>
          <mc:Choice Requires="wps">
            <w:drawing>
              <wp:anchor distT="0" distB="0" distL="114300" distR="114300" simplePos="0" relativeHeight="251665408" behindDoc="0" locked="0" layoutInCell="1" allowOverlap="1" wp14:anchorId="6492528E" wp14:editId="5C76032D">
                <wp:simplePos x="0" y="0"/>
                <wp:positionH relativeFrom="column">
                  <wp:posOffset>-5300897</wp:posOffset>
                </wp:positionH>
                <wp:positionV relativeFrom="paragraph">
                  <wp:posOffset>2476528</wp:posOffset>
                </wp:positionV>
                <wp:extent cx="842838" cy="310100"/>
                <wp:effectExtent l="0" t="0" r="14605" b="13970"/>
                <wp:wrapNone/>
                <wp:docPr id="4" name="Tekstboks 4"/>
                <wp:cNvGraphicFramePr/>
                <a:graphic xmlns:a="http://schemas.openxmlformats.org/drawingml/2006/main">
                  <a:graphicData uri="http://schemas.microsoft.com/office/word/2010/wordprocessingShape">
                    <wps:wsp>
                      <wps:cNvSpPr txBox="1"/>
                      <wps:spPr>
                        <a:xfrm>
                          <a:off x="0" y="0"/>
                          <a:ext cx="842838" cy="31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26AD2B" w14:textId="77777777" w:rsidR="00BD1158" w:rsidRDefault="00BD1158" w:rsidP="00BD1158">
                            <w:r>
                              <w:t>Figur 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2528E" id="Tekstboks 4" o:spid="_x0000_s1032" type="#_x0000_t202" style="position:absolute;left:0;text-align:left;margin-left:-417.4pt;margin-top:195pt;width:66.35pt;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" fillcolor="white [3201]" strokeweight=".5pt">
                <v:textbox>
                  <w:txbxContent>
                    <w:p w14:paraId="6926AD2B" w14:textId="77777777" w:rsidR="00BD1158" w:rsidRDefault="00BD1158" w:rsidP="00BD1158">
                      <w:r>
                        <w:t>Figur 1a</w:t>
                      </w:r>
                    </w:p>
                  </w:txbxContent>
                </v:textbox>
              </v:shape>
            </w:pict>
          </mc:Fallback>
        </mc:AlternateContent>
      </w:r>
    </w:p>
    <w:p w14:paraId="60FBE6BB" w14:textId="77777777" w:rsidR="00BD1158" w:rsidRPr="00646F94" w:rsidRDefault="00BD1158" w:rsidP="00CA29AB">
      <w:pPr>
        <w:keepNext/>
        <w:spacing w:before="240" w:after="60" w:line="276" w:lineRule="auto"/>
        <w:outlineLvl w:val="2"/>
        <w:rPr>
          <w:rFonts w:asciiTheme="majorHAnsi" w:hAnsiTheme="majorHAnsi"/>
          <w:sz w:val="20"/>
          <w:szCs w:val="20"/>
        </w:rPr>
      </w:pPr>
    </w:p>
    <w:sectPr w:rsidR="00BD1158" w:rsidRPr="00646F94">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4818" w14:textId="77777777" w:rsidR="005233AB" w:rsidRDefault="005233AB" w:rsidP="00057E6E">
      <w:r>
        <w:separator/>
      </w:r>
    </w:p>
  </w:endnote>
  <w:endnote w:type="continuationSeparator" w:id="0">
    <w:p w14:paraId="32C62565" w14:textId="77777777" w:rsidR="005233AB" w:rsidRDefault="005233AB" w:rsidP="0005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658098"/>
      <w:docPartObj>
        <w:docPartGallery w:val="Page Numbers (Bottom of Page)"/>
        <w:docPartUnique/>
      </w:docPartObj>
    </w:sdtPr>
    <w:sdtContent>
      <w:p w14:paraId="4547C4C5" w14:textId="3093B316" w:rsidR="009D153B" w:rsidRDefault="009D153B">
        <w:pPr>
          <w:pStyle w:val="Sidefod"/>
          <w:jc w:val="center"/>
        </w:pPr>
        <w:r>
          <w:fldChar w:fldCharType="begin"/>
        </w:r>
        <w:r>
          <w:instrText>PAGE   \* MERGEFORMAT</w:instrText>
        </w:r>
        <w:r>
          <w:fldChar w:fldCharType="separate"/>
        </w:r>
        <w:r>
          <w:t>2</w:t>
        </w:r>
        <w:r>
          <w:fldChar w:fldCharType="end"/>
        </w:r>
      </w:p>
    </w:sdtContent>
  </w:sdt>
  <w:p w14:paraId="3FC3B9AA" w14:textId="77777777" w:rsidR="00262F0C" w:rsidRDefault="00262F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A944" w14:textId="77777777" w:rsidR="005233AB" w:rsidRDefault="005233AB" w:rsidP="00057E6E">
      <w:r>
        <w:separator/>
      </w:r>
    </w:p>
  </w:footnote>
  <w:footnote w:type="continuationSeparator" w:id="0">
    <w:p w14:paraId="5407CA8E" w14:textId="77777777" w:rsidR="005233AB" w:rsidRDefault="005233AB" w:rsidP="0005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A8BA" w14:textId="09D5EAD9" w:rsidR="00057E6E" w:rsidRDefault="00057E6E">
    <w:pPr>
      <w:pStyle w:val="Sidehoved"/>
    </w:pPr>
    <w:r>
      <w:t>2</w:t>
    </w:r>
    <w:r w:rsidR="00262F0C">
      <w:t>u</w:t>
    </w:r>
    <w:r>
      <w:t xml:space="preserve"> matematik</w:t>
    </w:r>
    <w:r>
      <w:tab/>
    </w:r>
    <w:r>
      <w:tab/>
    </w:r>
    <w:r>
      <w:fldChar w:fldCharType="begin"/>
    </w:r>
    <w:r>
      <w:instrText xml:space="preserve"> TIME \@ "MMMM yyyy" </w:instrText>
    </w:r>
    <w:r>
      <w:fldChar w:fldCharType="separate"/>
    </w:r>
    <w:r w:rsidR="00A70756">
      <w:rPr>
        <w:noProof/>
      </w:rPr>
      <w:t>marts 2025</w:t>
    </w:r>
    <w:r>
      <w:fldChar w:fldCharType="end"/>
    </w:r>
  </w:p>
  <w:p w14:paraId="47DDBFB0" w14:textId="77777777" w:rsidR="00057E6E" w:rsidRDefault="00057E6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2D3"/>
    <w:multiLevelType w:val="hybridMultilevel"/>
    <w:tmpl w:val="0264FA5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F57700"/>
    <w:multiLevelType w:val="hybridMultilevel"/>
    <w:tmpl w:val="DFC2B2B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A62153"/>
    <w:multiLevelType w:val="hybridMultilevel"/>
    <w:tmpl w:val="9146C8A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1C59BD"/>
    <w:multiLevelType w:val="hybridMultilevel"/>
    <w:tmpl w:val="01FEB6E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162B3E"/>
    <w:multiLevelType w:val="hybridMultilevel"/>
    <w:tmpl w:val="90B4C9EE"/>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1C192CF6"/>
    <w:multiLevelType w:val="hybridMultilevel"/>
    <w:tmpl w:val="7E00403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D707B24"/>
    <w:multiLevelType w:val="hybridMultilevel"/>
    <w:tmpl w:val="78B656C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EE85AC4"/>
    <w:multiLevelType w:val="hybridMultilevel"/>
    <w:tmpl w:val="0C3007C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4D266D"/>
    <w:multiLevelType w:val="hybridMultilevel"/>
    <w:tmpl w:val="78D049D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D787F6D"/>
    <w:multiLevelType w:val="hybridMultilevel"/>
    <w:tmpl w:val="497CB12C"/>
    <w:lvl w:ilvl="0" w:tplc="3788EE86">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F841712"/>
    <w:multiLevelType w:val="hybridMultilevel"/>
    <w:tmpl w:val="0038CCD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304838"/>
    <w:multiLevelType w:val="hybridMultilevel"/>
    <w:tmpl w:val="EB501F84"/>
    <w:lvl w:ilvl="0" w:tplc="1DD268E0">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A7C611B"/>
    <w:multiLevelType w:val="hybridMultilevel"/>
    <w:tmpl w:val="61A8FD4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B7122BC"/>
    <w:multiLevelType w:val="hybridMultilevel"/>
    <w:tmpl w:val="0A769DA8"/>
    <w:lvl w:ilvl="0" w:tplc="7AF69ED6">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D131193"/>
    <w:multiLevelType w:val="hybridMultilevel"/>
    <w:tmpl w:val="B21676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08E6F36"/>
    <w:multiLevelType w:val="hybridMultilevel"/>
    <w:tmpl w:val="B4B060E8"/>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6DA7731C"/>
    <w:multiLevelType w:val="hybridMultilevel"/>
    <w:tmpl w:val="7E0040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015A3F"/>
    <w:multiLevelType w:val="hybridMultilevel"/>
    <w:tmpl w:val="1DFE00C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A53BAA"/>
    <w:multiLevelType w:val="hybridMultilevel"/>
    <w:tmpl w:val="4E42BBB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5922AD2"/>
    <w:multiLevelType w:val="hybridMultilevel"/>
    <w:tmpl w:val="DF80D23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E013232"/>
    <w:multiLevelType w:val="hybridMultilevel"/>
    <w:tmpl w:val="1C320B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E781982"/>
    <w:multiLevelType w:val="hybridMultilevel"/>
    <w:tmpl w:val="0F00B66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83536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9114766">
    <w:abstractNumId w:val="12"/>
  </w:num>
  <w:num w:numId="3" w16cid:durableId="611517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568607">
    <w:abstractNumId w:val="2"/>
  </w:num>
  <w:num w:numId="5" w16cid:durableId="2079939862">
    <w:abstractNumId w:val="1"/>
  </w:num>
  <w:num w:numId="6" w16cid:durableId="1388264657">
    <w:abstractNumId w:val="10"/>
  </w:num>
  <w:num w:numId="7" w16cid:durableId="236015429">
    <w:abstractNumId w:val="3"/>
  </w:num>
  <w:num w:numId="8" w16cid:durableId="1085686072">
    <w:abstractNumId w:val="0"/>
  </w:num>
  <w:num w:numId="9" w16cid:durableId="901066625">
    <w:abstractNumId w:val="21"/>
  </w:num>
  <w:num w:numId="10" w16cid:durableId="850030518">
    <w:abstractNumId w:val="8"/>
  </w:num>
  <w:num w:numId="11" w16cid:durableId="1300069352">
    <w:abstractNumId w:val="6"/>
  </w:num>
  <w:num w:numId="12" w16cid:durableId="1179545949">
    <w:abstractNumId w:val="14"/>
  </w:num>
  <w:num w:numId="13" w16cid:durableId="1289900071">
    <w:abstractNumId w:val="7"/>
  </w:num>
  <w:num w:numId="14" w16cid:durableId="1297443962">
    <w:abstractNumId w:val="5"/>
  </w:num>
  <w:num w:numId="15" w16cid:durableId="1129936879">
    <w:abstractNumId w:val="19"/>
  </w:num>
  <w:num w:numId="16" w16cid:durableId="1259603732">
    <w:abstractNumId w:val="9"/>
  </w:num>
  <w:num w:numId="17" w16cid:durableId="886264482">
    <w:abstractNumId w:val="17"/>
  </w:num>
  <w:num w:numId="18" w16cid:durableId="1578444169">
    <w:abstractNumId w:val="13"/>
  </w:num>
  <w:num w:numId="19" w16cid:durableId="1016007707">
    <w:abstractNumId w:val="11"/>
  </w:num>
  <w:num w:numId="20" w16cid:durableId="1394769521">
    <w:abstractNumId w:val="16"/>
  </w:num>
  <w:num w:numId="21" w16cid:durableId="1001153625">
    <w:abstractNumId w:val="18"/>
  </w:num>
  <w:num w:numId="22" w16cid:durableId="20416643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34"/>
    <w:rsid w:val="000028EE"/>
    <w:rsid w:val="000127EC"/>
    <w:rsid w:val="00020B33"/>
    <w:rsid w:val="00044684"/>
    <w:rsid w:val="00057E6E"/>
    <w:rsid w:val="000719DB"/>
    <w:rsid w:val="0008244B"/>
    <w:rsid w:val="00085C52"/>
    <w:rsid w:val="00085E9E"/>
    <w:rsid w:val="00097A85"/>
    <w:rsid w:val="000C3536"/>
    <w:rsid w:val="000D2570"/>
    <w:rsid w:val="000D656C"/>
    <w:rsid w:val="00116E49"/>
    <w:rsid w:val="00124B94"/>
    <w:rsid w:val="0015707C"/>
    <w:rsid w:val="001655EF"/>
    <w:rsid w:val="0018251F"/>
    <w:rsid w:val="00196E91"/>
    <w:rsid w:val="001971E4"/>
    <w:rsid w:val="001E29BF"/>
    <w:rsid w:val="001E361D"/>
    <w:rsid w:val="00232F5E"/>
    <w:rsid w:val="0023460A"/>
    <w:rsid w:val="00251FE0"/>
    <w:rsid w:val="00252AEB"/>
    <w:rsid w:val="00262C5F"/>
    <w:rsid w:val="00262F0C"/>
    <w:rsid w:val="00282C2D"/>
    <w:rsid w:val="002941F9"/>
    <w:rsid w:val="002A7A3F"/>
    <w:rsid w:val="002B1303"/>
    <w:rsid w:val="002C1973"/>
    <w:rsid w:val="002C2FB8"/>
    <w:rsid w:val="002C5DD9"/>
    <w:rsid w:val="002C7EFF"/>
    <w:rsid w:val="00311479"/>
    <w:rsid w:val="00321952"/>
    <w:rsid w:val="003275F2"/>
    <w:rsid w:val="00340F23"/>
    <w:rsid w:val="00343EC3"/>
    <w:rsid w:val="003576A8"/>
    <w:rsid w:val="00361962"/>
    <w:rsid w:val="0037640A"/>
    <w:rsid w:val="00381D59"/>
    <w:rsid w:val="00382372"/>
    <w:rsid w:val="003B472C"/>
    <w:rsid w:val="003B6BC1"/>
    <w:rsid w:val="003C081D"/>
    <w:rsid w:val="003D3BC3"/>
    <w:rsid w:val="003D781B"/>
    <w:rsid w:val="003E5544"/>
    <w:rsid w:val="003E79B8"/>
    <w:rsid w:val="003F271F"/>
    <w:rsid w:val="003F37DE"/>
    <w:rsid w:val="003F5390"/>
    <w:rsid w:val="00402160"/>
    <w:rsid w:val="0041091D"/>
    <w:rsid w:val="00411D79"/>
    <w:rsid w:val="00412C7D"/>
    <w:rsid w:val="004139D8"/>
    <w:rsid w:val="00414C62"/>
    <w:rsid w:val="00416D49"/>
    <w:rsid w:val="00416FBA"/>
    <w:rsid w:val="004262EE"/>
    <w:rsid w:val="00426E51"/>
    <w:rsid w:val="0043194F"/>
    <w:rsid w:val="004376A8"/>
    <w:rsid w:val="00442F14"/>
    <w:rsid w:val="0044471C"/>
    <w:rsid w:val="00447D6A"/>
    <w:rsid w:val="00467C6A"/>
    <w:rsid w:val="00470ECB"/>
    <w:rsid w:val="00471DA2"/>
    <w:rsid w:val="00474F12"/>
    <w:rsid w:val="004754DF"/>
    <w:rsid w:val="0047684D"/>
    <w:rsid w:val="00483701"/>
    <w:rsid w:val="00487DD1"/>
    <w:rsid w:val="004934BE"/>
    <w:rsid w:val="00495CE0"/>
    <w:rsid w:val="004C2ADB"/>
    <w:rsid w:val="004D2A73"/>
    <w:rsid w:val="004D6BEA"/>
    <w:rsid w:val="004F3C05"/>
    <w:rsid w:val="00503454"/>
    <w:rsid w:val="005102CC"/>
    <w:rsid w:val="00516863"/>
    <w:rsid w:val="005233AB"/>
    <w:rsid w:val="00531B7A"/>
    <w:rsid w:val="005353FD"/>
    <w:rsid w:val="00536625"/>
    <w:rsid w:val="00540E35"/>
    <w:rsid w:val="005555B4"/>
    <w:rsid w:val="0056250B"/>
    <w:rsid w:val="00570084"/>
    <w:rsid w:val="00570EAF"/>
    <w:rsid w:val="0057548A"/>
    <w:rsid w:val="00585433"/>
    <w:rsid w:val="00585C3B"/>
    <w:rsid w:val="00594908"/>
    <w:rsid w:val="005A7D40"/>
    <w:rsid w:val="005A7E39"/>
    <w:rsid w:val="005B76B5"/>
    <w:rsid w:val="005C2BDC"/>
    <w:rsid w:val="005D0837"/>
    <w:rsid w:val="005D0F46"/>
    <w:rsid w:val="005E103F"/>
    <w:rsid w:val="005E13A5"/>
    <w:rsid w:val="005E2846"/>
    <w:rsid w:val="005E3974"/>
    <w:rsid w:val="005F150E"/>
    <w:rsid w:val="006058B6"/>
    <w:rsid w:val="006173E1"/>
    <w:rsid w:val="00622B2B"/>
    <w:rsid w:val="00646F94"/>
    <w:rsid w:val="00655FDC"/>
    <w:rsid w:val="0065766E"/>
    <w:rsid w:val="00672763"/>
    <w:rsid w:val="006832E0"/>
    <w:rsid w:val="006909B9"/>
    <w:rsid w:val="006A39A3"/>
    <w:rsid w:val="006C3A20"/>
    <w:rsid w:val="006D66F4"/>
    <w:rsid w:val="006E0F8F"/>
    <w:rsid w:val="006F6E79"/>
    <w:rsid w:val="007149E4"/>
    <w:rsid w:val="0072142D"/>
    <w:rsid w:val="007238BE"/>
    <w:rsid w:val="00736C17"/>
    <w:rsid w:val="00743997"/>
    <w:rsid w:val="00743E4D"/>
    <w:rsid w:val="00756711"/>
    <w:rsid w:val="00762715"/>
    <w:rsid w:val="00764288"/>
    <w:rsid w:val="0076450B"/>
    <w:rsid w:val="00765512"/>
    <w:rsid w:val="00787363"/>
    <w:rsid w:val="007B16D7"/>
    <w:rsid w:val="007B2DEA"/>
    <w:rsid w:val="007C0AAB"/>
    <w:rsid w:val="007C43C0"/>
    <w:rsid w:val="007E694D"/>
    <w:rsid w:val="007F69BB"/>
    <w:rsid w:val="008033FB"/>
    <w:rsid w:val="00812821"/>
    <w:rsid w:val="00817CB5"/>
    <w:rsid w:val="00824B5E"/>
    <w:rsid w:val="0082752B"/>
    <w:rsid w:val="00874896"/>
    <w:rsid w:val="00877886"/>
    <w:rsid w:val="00885AFA"/>
    <w:rsid w:val="00893C19"/>
    <w:rsid w:val="008A5375"/>
    <w:rsid w:val="008A6C03"/>
    <w:rsid w:val="008C4091"/>
    <w:rsid w:val="008D1E2D"/>
    <w:rsid w:val="008D2B2F"/>
    <w:rsid w:val="008F3DC1"/>
    <w:rsid w:val="00905FE4"/>
    <w:rsid w:val="00910CAA"/>
    <w:rsid w:val="0091537A"/>
    <w:rsid w:val="00917811"/>
    <w:rsid w:val="00921B4E"/>
    <w:rsid w:val="0092398F"/>
    <w:rsid w:val="009254CC"/>
    <w:rsid w:val="00925AAF"/>
    <w:rsid w:val="00931B56"/>
    <w:rsid w:val="009330C2"/>
    <w:rsid w:val="0094669A"/>
    <w:rsid w:val="00947A3C"/>
    <w:rsid w:val="00953733"/>
    <w:rsid w:val="0097556A"/>
    <w:rsid w:val="009766F2"/>
    <w:rsid w:val="00980803"/>
    <w:rsid w:val="00980994"/>
    <w:rsid w:val="00982578"/>
    <w:rsid w:val="009825ED"/>
    <w:rsid w:val="009844B9"/>
    <w:rsid w:val="00991530"/>
    <w:rsid w:val="009A53DC"/>
    <w:rsid w:val="009B0A73"/>
    <w:rsid w:val="009B19C9"/>
    <w:rsid w:val="009C0C61"/>
    <w:rsid w:val="009C239E"/>
    <w:rsid w:val="009C4293"/>
    <w:rsid w:val="009C457F"/>
    <w:rsid w:val="009D153B"/>
    <w:rsid w:val="009D38C8"/>
    <w:rsid w:val="009D64EA"/>
    <w:rsid w:val="009E5F2D"/>
    <w:rsid w:val="009F6E7E"/>
    <w:rsid w:val="009F7D4A"/>
    <w:rsid w:val="00A12725"/>
    <w:rsid w:val="00A265EF"/>
    <w:rsid w:val="00A40259"/>
    <w:rsid w:val="00A70756"/>
    <w:rsid w:val="00A728DC"/>
    <w:rsid w:val="00A74CA1"/>
    <w:rsid w:val="00A81E88"/>
    <w:rsid w:val="00A86AA4"/>
    <w:rsid w:val="00A91C5A"/>
    <w:rsid w:val="00AA23D0"/>
    <w:rsid w:val="00AA78BB"/>
    <w:rsid w:val="00AB0EB8"/>
    <w:rsid w:val="00AC10E2"/>
    <w:rsid w:val="00AD3473"/>
    <w:rsid w:val="00AD669D"/>
    <w:rsid w:val="00AE6DFD"/>
    <w:rsid w:val="00AF3EDC"/>
    <w:rsid w:val="00AF5637"/>
    <w:rsid w:val="00B07F6D"/>
    <w:rsid w:val="00B238C0"/>
    <w:rsid w:val="00B240B7"/>
    <w:rsid w:val="00B34028"/>
    <w:rsid w:val="00B4373A"/>
    <w:rsid w:val="00B461B6"/>
    <w:rsid w:val="00B56794"/>
    <w:rsid w:val="00B94934"/>
    <w:rsid w:val="00BB1FEC"/>
    <w:rsid w:val="00BB2BBA"/>
    <w:rsid w:val="00BB2F16"/>
    <w:rsid w:val="00BB3EF7"/>
    <w:rsid w:val="00BD0CF4"/>
    <w:rsid w:val="00BD1158"/>
    <w:rsid w:val="00BD246C"/>
    <w:rsid w:val="00BD7BB6"/>
    <w:rsid w:val="00BE6BAF"/>
    <w:rsid w:val="00C132C4"/>
    <w:rsid w:val="00C146B0"/>
    <w:rsid w:val="00C1597C"/>
    <w:rsid w:val="00C15CBD"/>
    <w:rsid w:val="00C20DB9"/>
    <w:rsid w:val="00C236C6"/>
    <w:rsid w:val="00C403CC"/>
    <w:rsid w:val="00C4190E"/>
    <w:rsid w:val="00C52F86"/>
    <w:rsid w:val="00C54EA7"/>
    <w:rsid w:val="00C801E1"/>
    <w:rsid w:val="00C86E96"/>
    <w:rsid w:val="00C931D8"/>
    <w:rsid w:val="00C9473F"/>
    <w:rsid w:val="00C97FF1"/>
    <w:rsid w:val="00CA29AB"/>
    <w:rsid w:val="00CA5A91"/>
    <w:rsid w:val="00CC3375"/>
    <w:rsid w:val="00CC55FA"/>
    <w:rsid w:val="00CC71D1"/>
    <w:rsid w:val="00CE23F4"/>
    <w:rsid w:val="00CF6414"/>
    <w:rsid w:val="00D0043D"/>
    <w:rsid w:val="00D020F9"/>
    <w:rsid w:val="00D279C2"/>
    <w:rsid w:val="00D32862"/>
    <w:rsid w:val="00D45F01"/>
    <w:rsid w:val="00D50D2F"/>
    <w:rsid w:val="00D52E6B"/>
    <w:rsid w:val="00D55297"/>
    <w:rsid w:val="00D7640B"/>
    <w:rsid w:val="00D77012"/>
    <w:rsid w:val="00D820C0"/>
    <w:rsid w:val="00D87C84"/>
    <w:rsid w:val="00D922ED"/>
    <w:rsid w:val="00DB1C6A"/>
    <w:rsid w:val="00DB4261"/>
    <w:rsid w:val="00DB57D0"/>
    <w:rsid w:val="00DB6763"/>
    <w:rsid w:val="00DC53B1"/>
    <w:rsid w:val="00DE32E3"/>
    <w:rsid w:val="00DE76F7"/>
    <w:rsid w:val="00DF18E9"/>
    <w:rsid w:val="00DF5D10"/>
    <w:rsid w:val="00E15301"/>
    <w:rsid w:val="00E37827"/>
    <w:rsid w:val="00E433C5"/>
    <w:rsid w:val="00E439FD"/>
    <w:rsid w:val="00E51D0F"/>
    <w:rsid w:val="00E7176B"/>
    <w:rsid w:val="00E83A5A"/>
    <w:rsid w:val="00E84F71"/>
    <w:rsid w:val="00E86265"/>
    <w:rsid w:val="00E86571"/>
    <w:rsid w:val="00E90957"/>
    <w:rsid w:val="00E9193E"/>
    <w:rsid w:val="00E93C78"/>
    <w:rsid w:val="00EB55BE"/>
    <w:rsid w:val="00EC2BA8"/>
    <w:rsid w:val="00ED60ED"/>
    <w:rsid w:val="00EE47A6"/>
    <w:rsid w:val="00EE6091"/>
    <w:rsid w:val="00EE7428"/>
    <w:rsid w:val="00F131AA"/>
    <w:rsid w:val="00F134F1"/>
    <w:rsid w:val="00F178D6"/>
    <w:rsid w:val="00F23FA8"/>
    <w:rsid w:val="00F27039"/>
    <w:rsid w:val="00F30D4F"/>
    <w:rsid w:val="00F46E46"/>
    <w:rsid w:val="00F51F66"/>
    <w:rsid w:val="00F53791"/>
    <w:rsid w:val="00F570BA"/>
    <w:rsid w:val="00F653D4"/>
    <w:rsid w:val="00F75AFE"/>
    <w:rsid w:val="00F84576"/>
    <w:rsid w:val="00FB18A8"/>
    <w:rsid w:val="00FC3D9F"/>
    <w:rsid w:val="00FD32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A392"/>
  <w15:docId w15:val="{DEF3FDCE-EAFD-48FE-A0C0-7FCF578C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34"/>
    <w:pPr>
      <w:spacing w:after="0" w:line="240" w:lineRule="auto"/>
    </w:pPr>
    <w:rPr>
      <w:rFonts w:ascii="Times New Roman" w:eastAsia="Times New Roman" w:hAnsi="Times New Roman" w:cs="Times New Roman"/>
      <w:sz w:val="24"/>
      <w:szCs w:val="24"/>
      <w:lang w:eastAsia="da-DK"/>
    </w:rPr>
  </w:style>
  <w:style w:type="paragraph" w:styleId="Overskrift3">
    <w:name w:val="heading 3"/>
    <w:basedOn w:val="Normal"/>
    <w:next w:val="Normal"/>
    <w:link w:val="Overskrift3Tegn"/>
    <w:qFormat/>
    <w:rsid w:val="00B94934"/>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B94934"/>
    <w:rPr>
      <w:rFonts w:ascii="Arial" w:eastAsia="Times New Roman" w:hAnsi="Arial" w:cs="Arial"/>
      <w:b/>
      <w:bCs/>
      <w:sz w:val="26"/>
      <w:szCs w:val="26"/>
      <w:lang w:eastAsia="da-DK"/>
    </w:rPr>
  </w:style>
  <w:style w:type="paragraph" w:styleId="Sidehoved">
    <w:name w:val="header"/>
    <w:basedOn w:val="Normal"/>
    <w:link w:val="SidehovedTegn"/>
    <w:uiPriority w:val="99"/>
    <w:rsid w:val="00B94934"/>
    <w:pPr>
      <w:tabs>
        <w:tab w:val="center" w:pos="4819"/>
        <w:tab w:val="right" w:pos="9638"/>
      </w:tabs>
    </w:pPr>
  </w:style>
  <w:style w:type="character" w:customStyle="1" w:styleId="SidehovedTegn">
    <w:name w:val="Sidehoved Tegn"/>
    <w:basedOn w:val="Standardskrifttypeiafsnit"/>
    <w:link w:val="Sidehoved"/>
    <w:uiPriority w:val="99"/>
    <w:rsid w:val="00B94934"/>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B94934"/>
    <w:pPr>
      <w:ind w:left="720"/>
      <w:contextualSpacing/>
    </w:pPr>
  </w:style>
  <w:style w:type="paragraph" w:styleId="Markeringsbobletekst">
    <w:name w:val="Balloon Text"/>
    <w:basedOn w:val="Normal"/>
    <w:link w:val="MarkeringsbobletekstTegn"/>
    <w:uiPriority w:val="99"/>
    <w:semiHidden/>
    <w:unhideWhenUsed/>
    <w:rsid w:val="00B9493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94934"/>
    <w:rPr>
      <w:rFonts w:ascii="Tahoma" w:eastAsia="Times New Roman" w:hAnsi="Tahoma" w:cs="Tahoma"/>
      <w:sz w:val="16"/>
      <w:szCs w:val="16"/>
      <w:lang w:eastAsia="da-DK"/>
    </w:rPr>
  </w:style>
  <w:style w:type="character" w:styleId="Pladsholdertekst">
    <w:name w:val="Placeholder Text"/>
    <w:basedOn w:val="Standardskrifttypeiafsnit"/>
    <w:uiPriority w:val="99"/>
    <w:semiHidden/>
    <w:rsid w:val="00B94934"/>
    <w:rPr>
      <w:color w:val="808080"/>
    </w:rPr>
  </w:style>
  <w:style w:type="table" w:styleId="Tabel-Gitter">
    <w:name w:val="Table Grid"/>
    <w:basedOn w:val="Tabel-Normal"/>
    <w:uiPriority w:val="59"/>
    <w:rsid w:val="00B94934"/>
    <w:pPr>
      <w:spacing w:after="0" w:line="240" w:lineRule="auto"/>
    </w:pPr>
    <w:rPr>
      <w:rFonts w:eastAsiaTheme="minorEastAsia"/>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sid w:val="00B94934"/>
    <w:rPr>
      <w:color w:val="0000FF" w:themeColor="hyperlink"/>
      <w:u w:val="single"/>
    </w:rPr>
  </w:style>
  <w:style w:type="character" w:styleId="BesgtLink">
    <w:name w:val="FollowedHyperlink"/>
    <w:basedOn w:val="Standardskrifttypeiafsnit"/>
    <w:uiPriority w:val="99"/>
    <w:semiHidden/>
    <w:unhideWhenUsed/>
    <w:rsid w:val="00DE32E3"/>
    <w:rPr>
      <w:color w:val="800080" w:themeColor="followedHyperlink"/>
      <w:u w:val="single"/>
    </w:rPr>
  </w:style>
  <w:style w:type="paragraph" w:styleId="Sidefod">
    <w:name w:val="footer"/>
    <w:basedOn w:val="Normal"/>
    <w:link w:val="SidefodTegn"/>
    <w:uiPriority w:val="99"/>
    <w:unhideWhenUsed/>
    <w:rsid w:val="00057E6E"/>
    <w:pPr>
      <w:tabs>
        <w:tab w:val="center" w:pos="4819"/>
        <w:tab w:val="right" w:pos="9638"/>
      </w:tabs>
    </w:pPr>
  </w:style>
  <w:style w:type="character" w:customStyle="1" w:styleId="SidefodTegn">
    <w:name w:val="Sidefod Tegn"/>
    <w:basedOn w:val="Standardskrifttypeiafsnit"/>
    <w:link w:val="Sidefod"/>
    <w:uiPriority w:val="99"/>
    <w:rsid w:val="00057E6E"/>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123mat.dk/Vaerktoej/Sandsynlighed/Kasino-Terning.aspx"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1652</TotalTime>
  <Pages>11</Pages>
  <Words>2210</Words>
  <Characters>13487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Weise Nielsen</dc:creator>
  <cp:lastModifiedBy>Christina Wejse Nielsen</cp:lastModifiedBy>
  <cp:revision>258</cp:revision>
  <cp:lastPrinted>2025-03-20T07:32:00Z</cp:lastPrinted>
  <dcterms:created xsi:type="dcterms:W3CDTF">2022-04-20T09:44:00Z</dcterms:created>
  <dcterms:modified xsi:type="dcterms:W3CDTF">2025-03-20T11:20:00Z</dcterms:modified>
</cp:coreProperties>
</file>