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CBBC" w14:textId="77777777" w:rsidR="00035AE6" w:rsidRPr="00CE6720" w:rsidRDefault="002C455A">
      <w:pPr>
        <w:pStyle w:val="Overskrift1"/>
        <w:rPr>
          <w:rFonts w:asciiTheme="majorHAnsi" w:hAnsiTheme="majorHAnsi"/>
        </w:rPr>
      </w:pPr>
      <w:r w:rsidRPr="00CE6720">
        <w:rPr>
          <w:rFonts w:asciiTheme="majorHAnsi" w:hAnsiTheme="majorHAnsi"/>
        </w:rPr>
        <w:t>Sandsynlighedsregning</w:t>
      </w:r>
    </w:p>
    <w:p w14:paraId="78A9CBBD" w14:textId="77777777" w:rsidR="00035AE6" w:rsidRPr="00CE6720" w:rsidRDefault="002C455A">
      <w:pPr>
        <w:pStyle w:val="Overskrift3"/>
        <w:rPr>
          <w:rFonts w:asciiTheme="majorHAnsi" w:hAnsiTheme="majorHAnsi"/>
        </w:rPr>
      </w:pPr>
      <w:r w:rsidRPr="00CE6720">
        <w:rPr>
          <w:rFonts w:asciiTheme="majorHAnsi" w:hAnsiTheme="majorHAnsi"/>
        </w:rPr>
        <w:t>Grundlæggende begreber</w:t>
      </w:r>
    </w:p>
    <w:p w14:paraId="10E09F03" w14:textId="77777777" w:rsidR="006C6F90" w:rsidRPr="00CE6720" w:rsidRDefault="006C6F90" w:rsidP="006C6F90">
      <w:pPr>
        <w:rPr>
          <w:rFonts w:asciiTheme="majorHAnsi" w:hAnsiTheme="majorHAnsi"/>
        </w:rPr>
      </w:pPr>
    </w:p>
    <w:p w14:paraId="66C695BA" w14:textId="35BC38ED" w:rsidR="006C6F90" w:rsidRPr="00CE6720" w:rsidRDefault="006C6F90" w:rsidP="006C6F90">
      <w:pPr>
        <w:rPr>
          <w:rFonts w:asciiTheme="majorHAnsi" w:hAnsiTheme="majorHAnsi"/>
          <w:u w:val="single"/>
        </w:rPr>
      </w:pPr>
      <w:r w:rsidRPr="00CE6720">
        <w:rPr>
          <w:rFonts w:asciiTheme="majorHAnsi" w:hAnsiTheme="majorHAnsi"/>
          <w:u w:val="single"/>
        </w:rPr>
        <w:t>Udfaldsrum</w:t>
      </w:r>
    </w:p>
    <w:p w14:paraId="78A9CBBE" w14:textId="77777777" w:rsidR="00035AE6" w:rsidRPr="00CE6720" w:rsidRDefault="002C455A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I sandsynlighedsregning ser man på alle tænkelige udfald, det såkaldte udfaldsrum </w:t>
      </w:r>
      <m:oMath>
        <m:r>
          <w:rPr>
            <w:rFonts w:ascii="Cambria Math" w:hAnsi="Cambria Math"/>
          </w:rPr>
          <m:t>U</m:t>
        </m:r>
      </m:oMath>
      <w:r w:rsidRPr="00CE6720">
        <w:rPr>
          <w:rFonts w:asciiTheme="majorHAnsi" w:hAnsiTheme="majorHAnsi"/>
        </w:rPr>
        <w:t xml:space="preserve">. </w:t>
      </w:r>
    </w:p>
    <w:p w14:paraId="78A9CBBF" w14:textId="77777777" w:rsidR="00035AE6" w:rsidRPr="00CE6720" w:rsidRDefault="00580138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>Sommetider</w:t>
      </w:r>
      <w:r w:rsidR="002C455A" w:rsidRPr="00CE6720">
        <w:rPr>
          <w:rFonts w:asciiTheme="majorHAnsi" w:hAnsiTheme="majorHAnsi"/>
        </w:rPr>
        <w:t xml:space="preserve"> er </w:t>
      </w:r>
      <m:oMath>
        <m:r>
          <w:rPr>
            <w:rFonts w:ascii="Cambria Math" w:hAnsi="Cambria Math"/>
          </w:rPr>
          <m:t>U</m:t>
        </m:r>
      </m:oMath>
      <w:r w:rsidR="002C455A" w:rsidRPr="00CE6720">
        <w:rPr>
          <w:rFonts w:asciiTheme="majorHAnsi" w:hAnsiTheme="majorHAnsi"/>
        </w:rPr>
        <w:t xml:space="preserve"> endelig (fx resultatet ved kast med en terning), </w:t>
      </w:r>
      <w:r w:rsidRPr="00CE6720">
        <w:rPr>
          <w:rFonts w:asciiTheme="majorHAnsi" w:hAnsiTheme="majorHAnsi"/>
        </w:rPr>
        <w:t>andre gange</w:t>
      </w:r>
      <w:r w:rsidR="002C455A" w:rsidRPr="00CE6720">
        <w:rPr>
          <w:rFonts w:asciiTheme="majorHAnsi" w:hAnsiTheme="majorHAnsi"/>
        </w:rPr>
        <w:t xml:space="preserve"> uendelig (fx resultatet af måling af en persons højde).</w:t>
      </w:r>
    </w:p>
    <w:p w14:paraId="78A9CBC0" w14:textId="77777777" w:rsidR="00035AE6" w:rsidRPr="00CE6720" w:rsidRDefault="00035AE6">
      <w:pPr>
        <w:rPr>
          <w:rFonts w:asciiTheme="majorHAnsi" w:hAnsiTheme="majorHAnsi"/>
        </w:rPr>
      </w:pPr>
    </w:p>
    <w:p w14:paraId="78A9CBC3" w14:textId="77777777" w:rsidR="00035AE6" w:rsidRPr="00CE6720" w:rsidRDefault="00035AE6">
      <w:pPr>
        <w:rPr>
          <w:rFonts w:asciiTheme="majorHAnsi" w:hAnsiTheme="majorHAnsi"/>
        </w:rPr>
      </w:pPr>
    </w:p>
    <w:p w14:paraId="4B5BEE88" w14:textId="611F1DCD" w:rsidR="00E15E7B" w:rsidRPr="00CE6720" w:rsidRDefault="00E15E7B">
      <w:pPr>
        <w:rPr>
          <w:rFonts w:asciiTheme="majorHAnsi" w:hAnsiTheme="majorHAnsi"/>
          <w:u w:val="single"/>
        </w:rPr>
      </w:pPr>
      <w:r w:rsidRPr="00CE6720">
        <w:rPr>
          <w:rFonts w:asciiTheme="majorHAnsi" w:hAnsiTheme="majorHAnsi"/>
          <w:u w:val="single"/>
        </w:rPr>
        <w:t>Eksempel</w:t>
      </w:r>
    </w:p>
    <w:p w14:paraId="78A9CBC4" w14:textId="77777777" w:rsidR="00035AE6" w:rsidRPr="00CE6720" w:rsidRDefault="008A7B32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Til at begynde med vil vi arbejde med </w:t>
      </w:r>
      <w:r w:rsidR="002C455A" w:rsidRPr="00CE6720">
        <w:rPr>
          <w:rFonts w:asciiTheme="majorHAnsi" w:hAnsiTheme="majorHAnsi"/>
        </w:rPr>
        <w:t xml:space="preserve">endelige udfaldsrum </w:t>
      </w:r>
    </w:p>
    <w:p w14:paraId="78A9CBC5" w14:textId="77777777" w:rsidR="008A7B32" w:rsidRPr="00CE6720" w:rsidRDefault="00C2576B" w:rsidP="008A7B32">
      <w:pPr>
        <w:rPr>
          <w:rFonts w:asciiTheme="majorHAnsi" w:hAnsiTheme="majorHAnsi"/>
        </w:rPr>
      </w:pPr>
      <w:r w:rsidRPr="00CE672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A9CD69" wp14:editId="78A9CD6A">
                <wp:simplePos x="0" y="0"/>
                <wp:positionH relativeFrom="column">
                  <wp:posOffset>-60870</wp:posOffset>
                </wp:positionH>
                <wp:positionV relativeFrom="paragraph">
                  <wp:posOffset>-1167</wp:posOffset>
                </wp:positionV>
                <wp:extent cx="404140" cy="914400"/>
                <wp:effectExtent l="0" t="0" r="0" b="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1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9CDAE" w14:textId="77777777" w:rsidR="00C2576B" w:rsidRDefault="00C2576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A9CD69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-4.8pt;margin-top:-.1pt;width:31.8pt;height:1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" filled="f" stroked="f" strokeweight=".5pt">
                <v:textbox>
                  <w:txbxContent>
                    <w:p w14:paraId="78A9CDAE" w14:textId="77777777" w:rsidR="00C2576B" w:rsidRDefault="00C2576B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A7B32" w:rsidRPr="00CE672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A9CD6B" wp14:editId="78A9CD6C">
                <wp:simplePos x="0" y="0"/>
                <wp:positionH relativeFrom="column">
                  <wp:posOffset>1661160</wp:posOffset>
                </wp:positionH>
                <wp:positionV relativeFrom="paragraph">
                  <wp:posOffset>144145</wp:posOffset>
                </wp:positionV>
                <wp:extent cx="342900" cy="200025"/>
                <wp:effectExtent l="0" t="0" r="0" b="9525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9CDAF" w14:textId="77777777" w:rsidR="00C2576B" w:rsidRDefault="00C2576B" w:rsidP="008A7B3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CD6B" id="Text Box 87" o:spid="_x0000_s1027" type="#_x0000_t202" style="position:absolute;margin-left:130.8pt;margin-top:11.35pt;width:27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" stroked="f">
                <v:textbox>
                  <w:txbxContent>
                    <w:p w14:paraId="78A9CDAF" w14:textId="77777777" w:rsidR="00C2576B" w:rsidRDefault="00C2576B" w:rsidP="008A7B3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8A7B32" w:rsidRPr="00CE672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A9CD6D" wp14:editId="78A9CD6E">
                <wp:simplePos x="0" y="0"/>
                <wp:positionH relativeFrom="column">
                  <wp:posOffset>1146810</wp:posOffset>
                </wp:positionH>
                <wp:positionV relativeFrom="paragraph">
                  <wp:posOffset>162560</wp:posOffset>
                </wp:positionV>
                <wp:extent cx="142875" cy="409575"/>
                <wp:effectExtent l="0" t="0" r="9525" b="9525"/>
                <wp:wrapNone/>
                <wp:docPr id="2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9CDB0" w14:textId="77777777" w:rsidR="00C2576B" w:rsidRDefault="00C2576B" w:rsidP="008A7B3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CD6D" id="Text Box 79" o:spid="_x0000_s1028" type="#_x0000_t202" style="position:absolute;margin-left:90.3pt;margin-top:12.8pt;width:11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" stroked="f">
                <v:textbox>
                  <w:txbxContent>
                    <w:p w14:paraId="78A9CDB0" w14:textId="77777777" w:rsidR="00C2576B" w:rsidRDefault="00C2576B" w:rsidP="008A7B3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A7B32" w:rsidRPr="00CE672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9CD6F" wp14:editId="78A9CD70">
                <wp:simplePos x="0" y="0"/>
                <wp:positionH relativeFrom="column">
                  <wp:posOffset>228600</wp:posOffset>
                </wp:positionH>
                <wp:positionV relativeFrom="paragraph">
                  <wp:posOffset>3175</wp:posOffset>
                </wp:positionV>
                <wp:extent cx="1828800" cy="1143000"/>
                <wp:effectExtent l="9525" t="12700" r="9525" b="6350"/>
                <wp:wrapNone/>
                <wp:docPr id="3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9CDB1" w14:textId="77777777" w:rsidR="00C2576B" w:rsidRPr="00772825" w:rsidRDefault="00C2576B" w:rsidP="008A7B32">
                            <w:pPr>
                              <w:rPr>
                                <w:i/>
                              </w:rPr>
                            </w:pPr>
                          </w:p>
                          <w:p w14:paraId="78A9CDB2" w14:textId="77777777" w:rsidR="00C2576B" w:rsidRDefault="00C257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CD6F" id="Text Box 78" o:spid="_x0000_s1029" type="#_x0000_t202" style="position:absolute;margin-left:18pt;margin-top:.25pt;width:2in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">
                <v:textbox>
                  <w:txbxContent>
                    <w:p w14:paraId="78A9CDB1" w14:textId="77777777" w:rsidR="00C2576B" w:rsidRPr="00772825" w:rsidRDefault="00C2576B" w:rsidP="008A7B32">
                      <w:pPr>
                        <w:rPr>
                          <w:i/>
                        </w:rPr>
                      </w:pPr>
                    </w:p>
                    <w:p w14:paraId="78A9CDB2" w14:textId="77777777" w:rsidR="00C2576B" w:rsidRDefault="00C2576B"/>
                  </w:txbxContent>
                </v:textbox>
              </v:shape>
            </w:pict>
          </mc:Fallback>
        </mc:AlternateContent>
      </w:r>
      <w:r w:rsidR="008A7B32" w:rsidRPr="00CE672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A9CD71" wp14:editId="78A9CD72">
                <wp:simplePos x="0" y="0"/>
                <wp:positionH relativeFrom="column">
                  <wp:posOffset>685800</wp:posOffset>
                </wp:positionH>
                <wp:positionV relativeFrom="paragraph">
                  <wp:posOffset>117475</wp:posOffset>
                </wp:positionV>
                <wp:extent cx="457200" cy="228600"/>
                <wp:effectExtent l="0" t="3175" r="0" b="0"/>
                <wp:wrapNone/>
                <wp:docPr id="2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9CDB3" w14:textId="77777777" w:rsidR="00C2576B" w:rsidRDefault="00C2576B" w:rsidP="008A7B3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CD71" id="Text Box 84" o:spid="_x0000_s1030" type="#_x0000_t202" style="position:absolute;margin-left:54pt;margin-top:9.25pt;width:36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" stroked="f">
                <v:textbox>
                  <w:txbxContent>
                    <w:p w14:paraId="78A9CDB3" w14:textId="77777777" w:rsidR="00C2576B" w:rsidRDefault="00C2576B" w:rsidP="008A7B3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78A9CBC6" w14:textId="77777777" w:rsidR="008A7B32" w:rsidRPr="00CE6720" w:rsidRDefault="008A7B32" w:rsidP="008A7B32">
      <w:pPr>
        <w:rPr>
          <w:rFonts w:asciiTheme="majorHAnsi" w:hAnsiTheme="majorHAnsi"/>
        </w:rPr>
      </w:pPr>
      <w:r w:rsidRPr="00CE672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A9CD73" wp14:editId="3B61DA1A">
                <wp:simplePos x="0" y="0"/>
                <wp:positionH relativeFrom="column">
                  <wp:posOffset>353060</wp:posOffset>
                </wp:positionH>
                <wp:positionV relativeFrom="paragraph">
                  <wp:posOffset>156845</wp:posOffset>
                </wp:positionV>
                <wp:extent cx="254000" cy="254000"/>
                <wp:effectExtent l="0" t="0" r="0" b="0"/>
                <wp:wrapNone/>
                <wp:docPr id="25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9CDB4" w14:textId="77777777" w:rsidR="00C2576B" w:rsidRDefault="00C2576B" w:rsidP="008A7B3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A7B32">
                              <w:rPr>
                                <w:b/>
                              </w:rPr>
                              <w:t>D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CD73" id="Text Box 82" o:spid="_x0000_s1031" type="#_x0000_t202" style="position:absolute;margin-left:27.8pt;margin-top:12.35pt;width:20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" stroked="f">
                <v:textbox>
                  <w:txbxContent>
                    <w:p w14:paraId="78A9CDB4" w14:textId="77777777" w:rsidR="00C2576B" w:rsidRDefault="00C2576B" w:rsidP="008A7B32">
                      <w:pPr>
                        <w:rPr>
                          <w:b/>
                          <w:bCs/>
                        </w:rPr>
                      </w:pPr>
                      <w:r w:rsidRPr="008A7B32">
                        <w:rPr>
                          <w:b/>
                        </w:rPr>
                        <w:t>D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E672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A9CD75" wp14:editId="78A9CD76">
                <wp:simplePos x="0" y="0"/>
                <wp:positionH relativeFrom="column">
                  <wp:posOffset>1485900</wp:posOffset>
                </wp:positionH>
                <wp:positionV relativeFrom="paragraph">
                  <wp:posOffset>163195</wp:posOffset>
                </wp:positionV>
                <wp:extent cx="342900" cy="342900"/>
                <wp:effectExtent l="0" t="1270" r="0" b="0"/>
                <wp:wrapNone/>
                <wp:docPr id="2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9CDB5" w14:textId="77777777" w:rsidR="00C2576B" w:rsidRDefault="00C2576B" w:rsidP="008A7B3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CD75" id="Text Box 81" o:spid="_x0000_s1032" type="#_x0000_t202" style="position:absolute;margin-left:117pt;margin-top:12.85pt;width:2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" stroked="f">
                <v:textbox>
                  <w:txbxContent>
                    <w:p w14:paraId="78A9CDB5" w14:textId="77777777" w:rsidR="00C2576B" w:rsidRDefault="00C2576B" w:rsidP="008A7B3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78A9CBC7" w14:textId="77777777" w:rsidR="008A7B32" w:rsidRPr="00CE6720" w:rsidRDefault="008A7B32" w:rsidP="008A7B32">
      <w:pPr>
        <w:rPr>
          <w:rFonts w:asciiTheme="majorHAnsi" w:hAnsiTheme="majorHAnsi"/>
        </w:rPr>
      </w:pPr>
      <w:r w:rsidRPr="00CE672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A9CD77" wp14:editId="78A9CD78">
                <wp:simplePos x="0" y="0"/>
                <wp:positionH relativeFrom="column">
                  <wp:posOffset>918210</wp:posOffset>
                </wp:positionH>
                <wp:positionV relativeFrom="paragraph">
                  <wp:posOffset>104775</wp:posOffset>
                </wp:positionV>
                <wp:extent cx="285750" cy="342900"/>
                <wp:effectExtent l="0" t="0" r="0" b="0"/>
                <wp:wrapNone/>
                <wp:docPr id="2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9CDB6" w14:textId="77777777" w:rsidR="00C2576B" w:rsidRDefault="00C2576B" w:rsidP="008A7B3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CD77" id="Text Box 80" o:spid="_x0000_s1033" type="#_x0000_t202" style="position:absolute;margin-left:72.3pt;margin-top:8.25pt;width:22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" stroked="f">
                <v:textbox>
                  <w:txbxContent>
                    <w:p w14:paraId="78A9CDB6" w14:textId="77777777" w:rsidR="00C2576B" w:rsidRDefault="00C2576B" w:rsidP="008A7B3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78A9CBC8" w14:textId="77777777" w:rsidR="008A7B32" w:rsidRPr="00CE6720" w:rsidRDefault="008A7B32" w:rsidP="008A7B32">
      <w:pPr>
        <w:pStyle w:val="Overskrift2"/>
        <w:rPr>
          <w:rFonts w:asciiTheme="majorHAnsi" w:hAnsiTheme="majorHAnsi"/>
        </w:rPr>
      </w:pPr>
      <w:r w:rsidRPr="00CE672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A9CD79" wp14:editId="78A9CD7A">
                <wp:simplePos x="0" y="0"/>
                <wp:positionH relativeFrom="column">
                  <wp:posOffset>342900</wp:posOffset>
                </wp:positionH>
                <wp:positionV relativeFrom="paragraph">
                  <wp:posOffset>166370</wp:posOffset>
                </wp:positionV>
                <wp:extent cx="228600" cy="342900"/>
                <wp:effectExtent l="0" t="0" r="0" b="0"/>
                <wp:wrapNone/>
                <wp:docPr id="2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9CDB7" w14:textId="77777777" w:rsidR="00C2576B" w:rsidRDefault="00C2576B" w:rsidP="008A7B3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CD79" id="Text Box 88" o:spid="_x0000_s1034" type="#_x0000_t202" style="position:absolute;margin-left:27pt;margin-top:13.1pt;width:18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" stroked="f">
                <v:textbox>
                  <w:txbxContent>
                    <w:p w14:paraId="78A9CDB7" w14:textId="77777777" w:rsidR="00C2576B" w:rsidRDefault="00C2576B" w:rsidP="008A7B3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14:paraId="78A9CBC9" w14:textId="34D9F646" w:rsidR="008A7B32" w:rsidRPr="00CE6720" w:rsidRDefault="00A21FAD" w:rsidP="008A7B32">
      <w:pPr>
        <w:rPr>
          <w:rFonts w:asciiTheme="majorHAnsi" w:hAnsiTheme="majorHAnsi"/>
        </w:rPr>
      </w:pPr>
      <w:r w:rsidRPr="00CE672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A9CD7D" wp14:editId="756C4F67">
                <wp:simplePos x="0" y="0"/>
                <wp:positionH relativeFrom="column">
                  <wp:posOffset>753110</wp:posOffset>
                </wp:positionH>
                <wp:positionV relativeFrom="paragraph">
                  <wp:posOffset>64135</wp:posOffset>
                </wp:positionV>
                <wp:extent cx="571500" cy="285750"/>
                <wp:effectExtent l="0" t="0" r="0" b="0"/>
                <wp:wrapNone/>
                <wp:docPr id="2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9CDB9" w14:textId="77777777" w:rsidR="00C2576B" w:rsidRDefault="00C2576B" w:rsidP="008A7B3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CD7D" id="Text Box 83" o:spid="_x0000_s1035" type="#_x0000_t202" style="position:absolute;margin-left:59.3pt;margin-top:5.05pt;width:4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" stroked="f">
                <v:textbox>
                  <w:txbxContent>
                    <w:p w14:paraId="78A9CDB9" w14:textId="77777777" w:rsidR="00C2576B" w:rsidRDefault="00C2576B" w:rsidP="008A7B3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8A7B32" w:rsidRPr="00CE672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A9CD7B" wp14:editId="3AC25015">
                <wp:simplePos x="0" y="0"/>
                <wp:positionH relativeFrom="column">
                  <wp:posOffset>1594485</wp:posOffset>
                </wp:positionH>
                <wp:positionV relativeFrom="paragraph">
                  <wp:posOffset>95250</wp:posOffset>
                </wp:positionV>
                <wp:extent cx="342900" cy="228600"/>
                <wp:effectExtent l="0" t="0" r="0" b="0"/>
                <wp:wrapNone/>
                <wp:docPr id="2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9CDB8" w14:textId="77777777" w:rsidR="00C2576B" w:rsidRPr="008A7B32" w:rsidRDefault="00C2576B" w:rsidP="008A7B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CD7B" id="Text Box 85" o:spid="_x0000_s1036" type="#_x0000_t202" style="position:absolute;margin-left:125.55pt;margin-top:7.5pt;width:27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vg9QEAANE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" stroked="f">
                <v:textbox>
                  <w:txbxContent>
                    <w:p w14:paraId="78A9CDB8" w14:textId="77777777" w:rsidR="00C2576B" w:rsidRPr="008A7B32" w:rsidRDefault="00C2576B" w:rsidP="008A7B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78A9CBCA" w14:textId="77777777" w:rsidR="008A7B32" w:rsidRPr="00CE6720" w:rsidRDefault="008A7B32" w:rsidP="008A7B32">
      <w:pPr>
        <w:rPr>
          <w:rFonts w:asciiTheme="majorHAnsi" w:hAnsiTheme="majorHAnsi"/>
        </w:rPr>
      </w:pPr>
    </w:p>
    <w:p w14:paraId="78A9CBCB" w14:textId="77777777" w:rsidR="008A7B32" w:rsidRPr="00CE6720" w:rsidRDefault="008A7B32" w:rsidP="008A7B32">
      <w:pPr>
        <w:rPr>
          <w:rFonts w:asciiTheme="majorHAnsi" w:hAnsiTheme="majorHAnsi"/>
        </w:rPr>
      </w:pPr>
    </w:p>
    <w:p w14:paraId="78A9CBCC" w14:textId="77777777" w:rsidR="008A7B32" w:rsidRPr="00CE6720" w:rsidRDefault="008A7B32" w:rsidP="008A7B32">
      <w:pPr>
        <w:rPr>
          <w:rFonts w:asciiTheme="majorHAnsi" w:hAnsiTheme="majorHAnsi"/>
          <w:i/>
          <w:iCs/>
        </w:rPr>
      </w:pPr>
      <w:r w:rsidRPr="00CE6720">
        <w:rPr>
          <w:rFonts w:asciiTheme="majorHAnsi" w:hAnsiTheme="majorHAnsi"/>
        </w:rPr>
        <w:tab/>
      </w:r>
      <w:r w:rsidRPr="00CE6720">
        <w:rPr>
          <w:rFonts w:asciiTheme="majorHAnsi" w:hAnsiTheme="majorHAnsi"/>
          <w:i/>
          <w:iCs/>
        </w:rPr>
        <w:t>Figur 1</w:t>
      </w:r>
    </w:p>
    <w:p w14:paraId="78A9CBCD" w14:textId="77777777" w:rsidR="008A7B32" w:rsidRPr="00CE6720" w:rsidRDefault="008A7B32" w:rsidP="008A7B32">
      <w:pPr>
        <w:rPr>
          <w:rFonts w:asciiTheme="majorHAnsi" w:hAnsiTheme="majorHAnsi"/>
        </w:rPr>
      </w:pPr>
    </w:p>
    <w:p w14:paraId="78A9CBD0" w14:textId="6529D89E" w:rsidR="00835221" w:rsidRPr="00CE6720" w:rsidRDefault="00633A4D" w:rsidP="00990D08">
      <w:pPr>
        <w:rPr>
          <w:rFonts w:asciiTheme="majorHAnsi" w:hAnsiTheme="majorHAnsi"/>
          <w:b/>
        </w:rPr>
      </w:pPr>
      <w:r w:rsidRPr="00CE6720">
        <w:rPr>
          <w:rFonts w:asciiTheme="majorHAnsi" w:hAnsiTheme="majorHAnsi"/>
        </w:rPr>
        <w:t>U</w:t>
      </w:r>
      <w:r w:rsidR="008A7B32" w:rsidRPr="00CE6720">
        <w:rPr>
          <w:rFonts w:asciiTheme="majorHAnsi" w:hAnsiTheme="majorHAnsi"/>
        </w:rPr>
        <w:t xml:space="preserve">dfaldene i </w:t>
      </w:r>
      <m:oMath>
        <m:r>
          <w:rPr>
            <w:rFonts w:ascii="Cambria Math" w:hAnsi="Cambria Math"/>
          </w:rPr>
          <m:t>U</m:t>
        </m:r>
      </m:oMath>
      <w:r w:rsidR="008A7B32" w:rsidRPr="00CE6720">
        <w:rPr>
          <w:rFonts w:asciiTheme="majorHAnsi" w:hAnsiTheme="majorHAnsi"/>
        </w:rPr>
        <w:t xml:space="preserve"> ovenfor er vist med bogstaver. </w:t>
      </w:r>
      <w:r w:rsidRPr="00CE6720">
        <w:rPr>
          <w:rFonts w:asciiTheme="majorHAnsi" w:hAnsiTheme="majorHAnsi"/>
        </w:rPr>
        <w:t>Ud</w:t>
      </w:r>
      <w:r w:rsidR="00A21FAD" w:rsidRPr="00CE6720">
        <w:rPr>
          <w:rFonts w:asciiTheme="majorHAnsi" w:hAnsiTheme="majorHAnsi"/>
        </w:rPr>
        <w:t xml:space="preserve">faldene er bogstaverne A, B, C, D, E, F, G, H. Dvs. </w:t>
      </w:r>
      <w:r w:rsidR="00523133" w:rsidRPr="00CE6720">
        <w:rPr>
          <w:rFonts w:asciiTheme="majorHAnsi" w:hAnsiTheme="majorHAnsi"/>
        </w:rPr>
        <w:t xml:space="preserve">8 udfald i alt. </w:t>
      </w:r>
    </w:p>
    <w:p w14:paraId="1DC9B558" w14:textId="77777777" w:rsidR="00523133" w:rsidRPr="00CE6720" w:rsidRDefault="00523133" w:rsidP="00835221">
      <w:pPr>
        <w:pStyle w:val="Overskrift3"/>
        <w:spacing w:before="0" w:after="0"/>
        <w:rPr>
          <w:rFonts w:asciiTheme="majorHAnsi" w:hAnsiTheme="majorHAnsi"/>
        </w:rPr>
      </w:pPr>
    </w:p>
    <w:p w14:paraId="3672A49E" w14:textId="4F317BCE" w:rsidR="00592931" w:rsidRPr="00CE6720" w:rsidRDefault="00592931" w:rsidP="00592931">
      <w:pPr>
        <w:rPr>
          <w:rFonts w:asciiTheme="majorHAnsi" w:hAnsiTheme="majorHAnsi"/>
          <w:u w:val="single"/>
        </w:rPr>
      </w:pPr>
      <w:r w:rsidRPr="00CE6720">
        <w:rPr>
          <w:rFonts w:asciiTheme="majorHAnsi" w:hAnsiTheme="majorHAnsi"/>
          <w:u w:val="single"/>
        </w:rPr>
        <w:t>Sandsynlighedsfelt</w:t>
      </w:r>
    </w:p>
    <w:p w14:paraId="7137F292" w14:textId="6C0EDA29" w:rsidR="00592931" w:rsidRPr="00CE6720" w:rsidRDefault="00F511D6" w:rsidP="00592931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>En matematiks model af et eksperiment med tilfældigt udfald, der opfylder nedenstående punkter kaldes et sand</w:t>
      </w:r>
      <w:r w:rsidR="007A5B36" w:rsidRPr="00CE6720">
        <w:rPr>
          <w:rFonts w:asciiTheme="majorHAnsi" w:hAnsiTheme="majorHAnsi"/>
        </w:rPr>
        <w:t>s</w:t>
      </w:r>
      <w:r w:rsidRPr="00CE6720">
        <w:rPr>
          <w:rFonts w:asciiTheme="majorHAnsi" w:hAnsiTheme="majorHAnsi"/>
        </w:rPr>
        <w:t>ynlighedsfelt.</w:t>
      </w:r>
    </w:p>
    <w:p w14:paraId="172BA82F" w14:textId="0063F468" w:rsidR="00F511D6" w:rsidRPr="00CE6720" w:rsidRDefault="00F511D6" w:rsidP="007A5B36">
      <w:pPr>
        <w:pStyle w:val="Listeafsnit"/>
        <w:numPr>
          <w:ilvl w:val="0"/>
          <w:numId w:val="35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En afgrænsning </w:t>
      </w:r>
      <w:r w:rsidR="0047644F" w:rsidRPr="00CE6720">
        <w:rPr>
          <w:rFonts w:asciiTheme="majorHAnsi" w:hAnsiTheme="majorHAnsi"/>
        </w:rPr>
        <w:t xml:space="preserve">af de mulige udfald </w:t>
      </w:r>
      <m:oMath>
        <m:r>
          <w:rPr>
            <w:rFonts w:ascii="Cambria Math" w:hAnsi="Cambria Math"/>
          </w:rPr>
          <m:t>u</m:t>
        </m:r>
      </m:oMath>
      <w:r w:rsidR="0047644F" w:rsidRPr="00CE6720">
        <w:rPr>
          <w:rFonts w:asciiTheme="majorHAnsi" w:hAnsiTheme="majorHAnsi"/>
        </w:rPr>
        <w:t xml:space="preserve"> i udfaldsrummet </w:t>
      </w:r>
      <m:oMath>
        <m:r>
          <w:rPr>
            <w:rFonts w:ascii="Cambria Math" w:hAnsi="Cambria Math"/>
          </w:rPr>
          <m:t>U</m:t>
        </m:r>
      </m:oMath>
      <w:r w:rsidR="0047644F" w:rsidRPr="00CE6720">
        <w:rPr>
          <w:rFonts w:asciiTheme="majorHAnsi" w:hAnsiTheme="majorHAnsi"/>
        </w:rPr>
        <w:t xml:space="preserve">. </w:t>
      </w:r>
    </w:p>
    <w:p w14:paraId="4DB5E396" w14:textId="56239F6E" w:rsidR="0047644F" w:rsidRPr="00CE6720" w:rsidRDefault="0047644F" w:rsidP="007A5B36">
      <w:pPr>
        <w:pStyle w:val="Listeafsnit"/>
        <w:numPr>
          <w:ilvl w:val="0"/>
          <w:numId w:val="35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>En sandsy</w:t>
      </w:r>
      <w:r w:rsidR="007A5B36" w:rsidRPr="00CE6720">
        <w:rPr>
          <w:rFonts w:asciiTheme="majorHAnsi" w:hAnsiTheme="majorHAnsi"/>
        </w:rPr>
        <w:t>n</w:t>
      </w:r>
      <w:r w:rsidRPr="00CE6720">
        <w:rPr>
          <w:rFonts w:asciiTheme="majorHAnsi" w:hAnsiTheme="majorHAnsi"/>
        </w:rPr>
        <w:t xml:space="preserve">lighed </w:t>
      </w:r>
      <m:oMath>
        <m:r>
          <w:rPr>
            <w:rFonts w:ascii="Cambria Math" w:hAnsi="Cambria Math"/>
          </w:rPr>
          <m:t>p</m:t>
        </m:r>
      </m:oMath>
      <w:r w:rsidRPr="00CE6720">
        <w:rPr>
          <w:rFonts w:asciiTheme="majorHAnsi" w:hAnsiTheme="majorHAnsi"/>
        </w:rPr>
        <w:t xml:space="preserve"> for hver a</w:t>
      </w:r>
      <w:r w:rsidR="007A5B36" w:rsidRPr="00CE6720">
        <w:rPr>
          <w:rFonts w:asciiTheme="majorHAnsi" w:hAnsiTheme="majorHAnsi"/>
        </w:rPr>
        <w:t>f</w:t>
      </w:r>
      <w:r w:rsidRPr="00CE6720">
        <w:rPr>
          <w:rFonts w:asciiTheme="majorHAnsi" w:hAnsiTheme="majorHAnsi"/>
        </w:rPr>
        <w:t xml:space="preserve"> disse udfald i </w:t>
      </w:r>
      <m:oMath>
        <m:r>
          <w:rPr>
            <w:rFonts w:ascii="Cambria Math" w:hAnsi="Cambria Math"/>
          </w:rPr>
          <m:t>U</m:t>
        </m:r>
      </m:oMath>
      <w:r w:rsidRPr="00CE6720">
        <w:rPr>
          <w:rFonts w:asciiTheme="majorHAnsi" w:hAnsiTheme="majorHAnsi"/>
        </w:rPr>
        <w:t xml:space="preserve">. </w:t>
      </w:r>
    </w:p>
    <w:p w14:paraId="30AECCE4" w14:textId="49AF4F77" w:rsidR="0047644F" w:rsidRPr="00CE6720" w:rsidRDefault="0047644F" w:rsidP="007A5B36">
      <w:pPr>
        <w:pStyle w:val="Listeafsnit"/>
        <w:numPr>
          <w:ilvl w:val="0"/>
          <w:numId w:val="35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Sandsynligheden for et udfald </w:t>
      </w:r>
      <m:oMath>
        <m:r>
          <w:rPr>
            <w:rFonts w:ascii="Cambria Math" w:hAnsi="Cambria Math"/>
          </w:rPr>
          <m:t>P(u)</m:t>
        </m:r>
      </m:oMath>
      <w:r w:rsidRPr="00CE6720">
        <w:rPr>
          <w:rFonts w:asciiTheme="majorHAnsi" w:hAnsiTheme="majorHAnsi"/>
        </w:rPr>
        <w:t xml:space="preserve"> er et tal, hvorom der gælder, at </w:t>
      </w:r>
      <m:oMath>
        <m:r>
          <w:rPr>
            <w:rFonts w:ascii="Cambria Math" w:hAnsi="Cambria Math"/>
          </w:rPr>
          <m:t>0≤P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</m:t>
            </m:r>
          </m:e>
        </m:d>
        <m:r>
          <w:rPr>
            <w:rFonts w:ascii="Cambria Math" w:hAnsi="Cambria Math"/>
          </w:rPr>
          <m:t>≤1</m:t>
        </m:r>
      </m:oMath>
      <w:r w:rsidR="006C6F90" w:rsidRPr="00CE6720">
        <w:rPr>
          <w:rFonts w:asciiTheme="majorHAnsi" w:hAnsiTheme="majorHAnsi"/>
        </w:rPr>
        <w:t xml:space="preserve">, og summen af sandsynlighederne for alle udfaldene i </w:t>
      </w:r>
      <m:oMath>
        <m:r>
          <w:rPr>
            <w:rFonts w:ascii="Cambria Math" w:hAnsi="Cambria Math"/>
          </w:rPr>
          <m:t>U</m:t>
        </m:r>
      </m:oMath>
      <w:r w:rsidR="006C6F90" w:rsidRPr="00CE6720">
        <w:rPr>
          <w:rFonts w:asciiTheme="majorHAnsi" w:hAnsiTheme="majorHAnsi"/>
        </w:rPr>
        <w:t xml:space="preserve"> er </w:t>
      </w:r>
      <m:oMath>
        <m:r>
          <w:rPr>
            <w:rFonts w:ascii="Cambria Math" w:hAnsi="Cambria Math"/>
          </w:rPr>
          <m:t>1</m:t>
        </m:r>
      </m:oMath>
      <w:r w:rsidR="006C6F90" w:rsidRPr="00CE6720">
        <w:rPr>
          <w:rFonts w:asciiTheme="majorHAnsi" w:hAnsiTheme="majorHAnsi"/>
        </w:rPr>
        <w:t xml:space="preserve">. </w:t>
      </w:r>
    </w:p>
    <w:p w14:paraId="4684FC67" w14:textId="77777777" w:rsidR="00592931" w:rsidRPr="00CE6720" w:rsidRDefault="00592931" w:rsidP="00592931">
      <w:pPr>
        <w:rPr>
          <w:rFonts w:asciiTheme="majorHAnsi" w:hAnsiTheme="majorHAnsi"/>
        </w:rPr>
      </w:pPr>
    </w:p>
    <w:p w14:paraId="2235261E" w14:textId="77777777" w:rsidR="00070FF4" w:rsidRPr="00CE6720" w:rsidRDefault="00070FF4" w:rsidP="00070FF4">
      <w:pPr>
        <w:pStyle w:val="Overskrift3"/>
        <w:rPr>
          <w:rFonts w:asciiTheme="majorHAnsi" w:hAnsiTheme="majorHAnsi"/>
          <w:b w:val="0"/>
          <w:bCs w:val="0"/>
          <w:sz w:val="24"/>
          <w:szCs w:val="24"/>
          <w:u w:val="single"/>
        </w:rPr>
      </w:pPr>
      <w:r w:rsidRPr="00CE6720">
        <w:rPr>
          <w:rFonts w:asciiTheme="majorHAnsi" w:hAnsiTheme="majorHAnsi"/>
          <w:b w:val="0"/>
          <w:bCs w:val="0"/>
          <w:sz w:val="24"/>
          <w:szCs w:val="24"/>
          <w:u w:val="single"/>
        </w:rPr>
        <w:t>Fastlæggelse af sandsynligheder</w:t>
      </w:r>
    </w:p>
    <w:p w14:paraId="6C041E32" w14:textId="77777777" w:rsidR="00070FF4" w:rsidRPr="00CE6720" w:rsidRDefault="00070FF4" w:rsidP="00070FF4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Der er i princippet tre måder at fastlægge sandsynligheder på: 1) </w:t>
      </w:r>
      <w:r w:rsidRPr="00CE6720">
        <w:rPr>
          <w:rFonts w:asciiTheme="majorHAnsi" w:hAnsiTheme="majorHAnsi"/>
          <w:i/>
        </w:rPr>
        <w:t xml:space="preserve">Symmetriske sandsynligheder, 2) </w:t>
      </w:r>
      <w:proofErr w:type="spellStart"/>
      <w:r w:rsidRPr="00CE6720">
        <w:rPr>
          <w:rFonts w:asciiTheme="majorHAnsi" w:hAnsiTheme="majorHAnsi"/>
          <w:i/>
        </w:rPr>
        <w:t>frekventielle</w:t>
      </w:r>
      <w:proofErr w:type="spellEnd"/>
      <w:r w:rsidRPr="00CE6720">
        <w:rPr>
          <w:rFonts w:asciiTheme="majorHAnsi" w:hAnsiTheme="majorHAnsi"/>
          <w:i/>
        </w:rPr>
        <w:t xml:space="preserve"> sandsynligheder</w:t>
      </w:r>
      <w:r w:rsidRPr="00CE6720">
        <w:rPr>
          <w:rFonts w:asciiTheme="majorHAnsi" w:hAnsiTheme="majorHAnsi"/>
        </w:rPr>
        <w:t xml:space="preserve"> og 3) </w:t>
      </w:r>
      <w:r w:rsidRPr="00CE6720">
        <w:rPr>
          <w:rFonts w:asciiTheme="majorHAnsi" w:hAnsiTheme="majorHAnsi"/>
          <w:i/>
        </w:rPr>
        <w:t xml:space="preserve">subjektive sandsynligheder. </w:t>
      </w:r>
      <w:r w:rsidRPr="00CE6720">
        <w:rPr>
          <w:rFonts w:asciiTheme="majorHAnsi" w:hAnsiTheme="majorHAnsi"/>
        </w:rPr>
        <w:t xml:space="preserve">I denne note vil kun de to første blive omtalt. </w:t>
      </w:r>
    </w:p>
    <w:p w14:paraId="75075813" w14:textId="77777777" w:rsidR="00070FF4" w:rsidRPr="00CE6720" w:rsidRDefault="00070FF4" w:rsidP="00070FF4">
      <w:pPr>
        <w:rPr>
          <w:rFonts w:asciiTheme="majorHAnsi" w:hAnsiTheme="majorHAnsi"/>
        </w:rPr>
      </w:pPr>
    </w:p>
    <w:p w14:paraId="35CAD11B" w14:textId="77777777" w:rsidR="00070FF4" w:rsidRPr="00CE6720" w:rsidRDefault="00070FF4" w:rsidP="00070FF4">
      <w:pPr>
        <w:rPr>
          <w:rFonts w:asciiTheme="majorHAnsi" w:hAnsiTheme="majorHAnsi"/>
        </w:rPr>
      </w:pPr>
      <w:r w:rsidRPr="00CE6720">
        <w:rPr>
          <w:rFonts w:asciiTheme="majorHAnsi" w:hAnsiTheme="majorHAnsi"/>
          <w:i/>
        </w:rPr>
        <w:t>Symmetriske sandsynligheder</w:t>
      </w:r>
      <w:r w:rsidRPr="00CE6720">
        <w:rPr>
          <w:rFonts w:asciiTheme="majorHAnsi" w:hAnsiTheme="majorHAnsi"/>
        </w:rPr>
        <w:t xml:space="preserve">: </w:t>
      </w:r>
    </w:p>
    <w:p w14:paraId="40C4CA8E" w14:textId="77777777" w:rsidR="00070FF4" w:rsidRPr="00CE6720" w:rsidRDefault="00070FF4" w:rsidP="00070FF4">
      <w:pPr>
        <w:pStyle w:val="Listeafsnit"/>
        <w:ind w:left="360"/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Her har alle udfald samme sandsynlighed, så sandsynligheden for en hændelse </w:t>
      </w:r>
      <m:oMath>
        <m:r>
          <w:rPr>
            <w:rFonts w:ascii="Cambria Math" w:hAnsi="Cambria Math"/>
          </w:rPr>
          <m:t>H</m:t>
        </m:r>
      </m:oMath>
      <w:r w:rsidRPr="00CE6720">
        <w:rPr>
          <w:rFonts w:asciiTheme="majorHAnsi" w:hAnsiTheme="majorHAnsi"/>
        </w:rPr>
        <w:t xml:space="preserve"> kan findes som</w:t>
      </w:r>
      <w:r w:rsidRPr="00CE6720">
        <w:rPr>
          <w:rFonts w:asciiTheme="majorHAnsi" w:hAnsiTheme="majorHAnsi"/>
        </w:rPr>
        <w:tab/>
      </w:r>
    </w:p>
    <w:p w14:paraId="589B89F1" w14:textId="77777777" w:rsidR="00070FF4" w:rsidRPr="00CE6720" w:rsidRDefault="00070FF4" w:rsidP="00070FF4">
      <w:pPr>
        <w:pStyle w:val="Listeafsnit"/>
        <w:ind w:left="360"/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H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Theme="majorHAnsi" w:hAnsiTheme="majorHAnsi"/>
                </w:rPr>
                <m:t xml:space="preserve">antal udfald i </m:t>
              </m:r>
              <m:r>
                <w:rPr>
                  <w:rFonts w:ascii="Cambria Math" w:hAnsi="Cambria Math"/>
                </w:rPr>
                <m:t>H</m:t>
              </m:r>
            </m:num>
            <m:den>
              <m:r>
                <m:rPr>
                  <m:nor/>
                </m:rPr>
                <w:rPr>
                  <w:rFonts w:asciiTheme="majorHAnsi" w:hAnsiTheme="majorHAnsi"/>
                </w:rPr>
                <m:t xml:space="preserve">antal udfald i </m:t>
              </m:r>
              <m:r>
                <w:rPr>
                  <w:rFonts w:ascii="Cambria Math" w:hAnsi="Cambria Math"/>
                </w:rPr>
                <m:t>U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Theme="majorHAnsi" w:hAnsiTheme="majorHAnsi"/>
                </w:rPr>
                <m:t>antal gunstige udfald for hændelsen</m:t>
              </m:r>
            </m:num>
            <m:den>
              <m:r>
                <m:rPr>
                  <m:nor/>
                </m:rPr>
                <w:rPr>
                  <w:rFonts w:asciiTheme="majorHAnsi" w:hAnsiTheme="majorHAnsi"/>
                </w:rPr>
                <m:t>antal mulige udfald</m:t>
              </m:r>
            </m:den>
          </m:f>
        </m:oMath>
      </m:oMathPara>
    </w:p>
    <w:p w14:paraId="6207D304" w14:textId="77777777" w:rsidR="00070FF4" w:rsidRPr="00CE6720" w:rsidRDefault="00070FF4" w:rsidP="00070FF4">
      <w:pPr>
        <w:ind w:left="720"/>
        <w:rPr>
          <w:rFonts w:asciiTheme="majorHAnsi" w:hAnsiTheme="majorHAnsi"/>
        </w:rPr>
      </w:pPr>
    </w:p>
    <w:p w14:paraId="613732F1" w14:textId="77777777" w:rsidR="00070FF4" w:rsidRPr="00CE6720" w:rsidRDefault="00070FF4" w:rsidP="00070FF4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Ordet gunstig betyder: </w:t>
      </w:r>
      <w:r w:rsidRPr="00CE6720">
        <w:rPr>
          <w:rFonts w:asciiTheme="majorHAnsi" w:hAnsiTheme="majorHAnsi"/>
          <w:i/>
        </w:rPr>
        <w:t>som er til fordel</w:t>
      </w:r>
      <w:r w:rsidRPr="00CE6720">
        <w:rPr>
          <w:rFonts w:asciiTheme="majorHAnsi" w:hAnsiTheme="majorHAnsi"/>
        </w:rPr>
        <w:t xml:space="preserve">.  </w:t>
      </w:r>
    </w:p>
    <w:p w14:paraId="1DAA365F" w14:textId="77777777" w:rsidR="00070FF4" w:rsidRPr="00CE6720" w:rsidRDefault="00070FF4" w:rsidP="00070FF4">
      <w:pPr>
        <w:rPr>
          <w:rFonts w:asciiTheme="majorHAnsi" w:hAnsiTheme="majorHAnsi"/>
        </w:rPr>
      </w:pPr>
    </w:p>
    <w:p w14:paraId="35AF69C7" w14:textId="77777777" w:rsidR="00070FF4" w:rsidRPr="00CE6720" w:rsidRDefault="00070FF4" w:rsidP="00070FF4">
      <w:pPr>
        <w:rPr>
          <w:rFonts w:asciiTheme="majorHAnsi" w:hAnsiTheme="majorHAnsi"/>
        </w:rPr>
      </w:pPr>
      <w:proofErr w:type="spellStart"/>
      <w:r w:rsidRPr="00CE6720">
        <w:rPr>
          <w:rFonts w:asciiTheme="majorHAnsi" w:hAnsiTheme="majorHAnsi"/>
          <w:i/>
        </w:rPr>
        <w:lastRenderedPageBreak/>
        <w:t>Frekventielle</w:t>
      </w:r>
      <w:proofErr w:type="spellEnd"/>
      <w:r w:rsidRPr="00CE6720">
        <w:rPr>
          <w:rFonts w:asciiTheme="majorHAnsi" w:hAnsiTheme="majorHAnsi"/>
          <w:i/>
        </w:rPr>
        <w:t xml:space="preserve"> sandsynligheder</w:t>
      </w:r>
      <w:r w:rsidRPr="00CE6720">
        <w:rPr>
          <w:rFonts w:asciiTheme="majorHAnsi" w:hAnsiTheme="majorHAnsi"/>
        </w:rPr>
        <w:t xml:space="preserve">: </w:t>
      </w:r>
    </w:p>
    <w:p w14:paraId="2579BB54" w14:textId="77777777" w:rsidR="00070FF4" w:rsidRPr="00CE6720" w:rsidRDefault="00070FF4" w:rsidP="00070FF4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Her bestemmes sandsynligheden for hændelsen </w:t>
      </w:r>
      <m:oMath>
        <m:r>
          <w:rPr>
            <w:rFonts w:ascii="Cambria Math" w:hAnsi="Cambria Math"/>
          </w:rPr>
          <m:t>H</m:t>
        </m:r>
      </m:oMath>
      <w:r w:rsidRPr="00CE6720">
        <w:rPr>
          <w:rFonts w:asciiTheme="majorHAnsi" w:hAnsiTheme="majorHAnsi"/>
        </w:rPr>
        <w:t xml:space="preserve"> på baggrund af udførslen af gentagne eksperimenter ved</w:t>
      </w:r>
    </w:p>
    <w:p w14:paraId="4A145CA8" w14:textId="77777777" w:rsidR="00070FF4" w:rsidRPr="00CE6720" w:rsidRDefault="00070FF4" w:rsidP="00070FF4">
      <w:pPr>
        <w:rPr>
          <w:rFonts w:asciiTheme="majorHAnsi" w:hAnsiTheme="majorHAnsi"/>
        </w:rPr>
      </w:pPr>
    </w:p>
    <w:p w14:paraId="0A337C64" w14:textId="77777777" w:rsidR="00070FF4" w:rsidRPr="00CE6720" w:rsidRDefault="00070FF4" w:rsidP="00070FF4">
      <w:pPr>
        <w:rPr>
          <w:rFonts w:asciiTheme="majorHAnsi" w:hAnsiTheme="majorHAnsi"/>
          <w:u w:val="single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H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Theme="majorHAnsi" w:hAnsiTheme="majorHAnsi"/>
                </w:rPr>
                <m:t xml:space="preserve">Antal gange </m:t>
              </m:r>
              <m:r>
                <m:rPr>
                  <m:nor/>
                </m:rPr>
                <w:rPr>
                  <w:rFonts w:asciiTheme="majorHAnsi" w:hAnsiTheme="majorHAnsi"/>
                  <w:i/>
                </w:rPr>
                <m:t>H</m:t>
              </m:r>
              <m:r>
                <m:rPr>
                  <m:nor/>
                </m:rPr>
                <w:rPr>
                  <w:rFonts w:asciiTheme="majorHAnsi" w:hAnsiTheme="majorHAnsi"/>
                </w:rPr>
                <m:t xml:space="preserve"> forekommer</m:t>
              </m:r>
            </m:num>
            <m:den>
              <m:r>
                <m:rPr>
                  <m:nor/>
                </m:rPr>
                <w:rPr>
                  <w:rFonts w:asciiTheme="majorHAnsi" w:hAnsiTheme="majorHAnsi"/>
                </w:rPr>
                <m:t>Antal gange eksperimentet gennemføres</m:t>
              </m:r>
            </m:den>
          </m:f>
        </m:oMath>
      </m:oMathPara>
    </w:p>
    <w:p w14:paraId="543D5D25" w14:textId="77777777" w:rsidR="00070FF4" w:rsidRPr="00CE6720" w:rsidRDefault="00070FF4" w:rsidP="00592931">
      <w:pPr>
        <w:rPr>
          <w:rFonts w:asciiTheme="majorHAnsi" w:hAnsiTheme="majorHAnsi"/>
        </w:rPr>
      </w:pPr>
    </w:p>
    <w:p w14:paraId="02FF9649" w14:textId="77777777" w:rsidR="00070FF4" w:rsidRPr="00CE6720" w:rsidRDefault="00070FF4" w:rsidP="00592931">
      <w:pPr>
        <w:rPr>
          <w:rFonts w:asciiTheme="majorHAnsi" w:hAnsiTheme="majorHAnsi"/>
        </w:rPr>
      </w:pPr>
    </w:p>
    <w:p w14:paraId="78A9CBE0" w14:textId="2CC507D1" w:rsidR="00035AE6" w:rsidRPr="00CE6720" w:rsidRDefault="00523133" w:rsidP="00835221">
      <w:pPr>
        <w:pStyle w:val="Overskrift3"/>
        <w:spacing w:before="0" w:after="0"/>
        <w:rPr>
          <w:rFonts w:asciiTheme="majorHAnsi" w:hAnsiTheme="majorHAnsi"/>
          <w:b w:val="0"/>
          <w:bCs w:val="0"/>
          <w:sz w:val="24"/>
          <w:szCs w:val="24"/>
          <w:u w:val="single"/>
        </w:rPr>
      </w:pPr>
      <w:r w:rsidRPr="00CE6720">
        <w:rPr>
          <w:rFonts w:asciiTheme="majorHAnsi" w:hAnsiTheme="majorHAnsi"/>
          <w:b w:val="0"/>
          <w:bCs w:val="0"/>
          <w:sz w:val="24"/>
          <w:szCs w:val="24"/>
          <w:u w:val="single"/>
        </w:rPr>
        <w:t>H</w:t>
      </w:r>
      <w:r w:rsidR="002C455A" w:rsidRPr="00CE6720">
        <w:rPr>
          <w:rFonts w:asciiTheme="majorHAnsi" w:hAnsiTheme="majorHAnsi"/>
          <w:b w:val="0"/>
          <w:bCs w:val="0"/>
          <w:sz w:val="24"/>
          <w:szCs w:val="24"/>
          <w:u w:val="single"/>
        </w:rPr>
        <w:t>ændelser</w:t>
      </w:r>
    </w:p>
    <w:p w14:paraId="400485E5" w14:textId="77777777" w:rsidR="00523133" w:rsidRPr="00CE6720" w:rsidRDefault="002C455A" w:rsidP="00576B0E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>Ved en hændelse</w:t>
      </w:r>
      <w:r w:rsidR="00835221" w:rsidRPr="00CE6720">
        <w:rPr>
          <w:rFonts w:asciiTheme="majorHAnsi" w:hAnsiTheme="majorHAnsi"/>
        </w:rPr>
        <w:t>,</w:t>
      </w:r>
      <m:oMath>
        <m:r>
          <w:rPr>
            <w:rFonts w:ascii="Cambria Math" w:hAnsi="Cambria Math"/>
          </w:rPr>
          <m:t xml:space="preserve"> H</m:t>
        </m:r>
      </m:oMath>
      <w:r w:rsidR="00835221" w:rsidRPr="00CE6720">
        <w:rPr>
          <w:rFonts w:asciiTheme="majorHAnsi" w:hAnsiTheme="majorHAnsi"/>
        </w:rPr>
        <w:t>,</w:t>
      </w:r>
      <w:r w:rsidRPr="00CE6720">
        <w:rPr>
          <w:rFonts w:asciiTheme="majorHAnsi" w:hAnsiTheme="majorHAnsi"/>
        </w:rPr>
        <w:t xml:space="preserve"> forstå</w:t>
      </w:r>
      <w:r w:rsidR="00523133" w:rsidRPr="00CE6720">
        <w:rPr>
          <w:rFonts w:asciiTheme="majorHAnsi" w:hAnsiTheme="majorHAnsi"/>
        </w:rPr>
        <w:t xml:space="preserve">s et eller flere </w:t>
      </w:r>
      <w:r w:rsidRPr="00CE6720">
        <w:rPr>
          <w:rFonts w:asciiTheme="majorHAnsi" w:hAnsiTheme="majorHAnsi"/>
        </w:rPr>
        <w:t>udfald</w:t>
      </w:r>
      <w:r w:rsidR="00523133" w:rsidRPr="00CE6720">
        <w:rPr>
          <w:rFonts w:asciiTheme="majorHAnsi" w:hAnsiTheme="majorHAnsi"/>
        </w:rPr>
        <w:t xml:space="preserve"> fra udfaldsrummet</w:t>
      </w:r>
      <w:r w:rsidR="00C2576B" w:rsidRPr="00CE6720">
        <w:rPr>
          <w:rFonts w:asciiTheme="majorHAnsi" w:hAnsiTheme="majorHAnsi"/>
        </w:rPr>
        <w:t xml:space="preserve">. </w:t>
      </w:r>
    </w:p>
    <w:p w14:paraId="78A9CBE1" w14:textId="133A5611" w:rsidR="00035AE6" w:rsidRPr="00CE6720" w:rsidRDefault="00C2576B" w:rsidP="00576B0E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>I figur 2</w:t>
      </w:r>
      <w:r w:rsidR="00576B0E" w:rsidRPr="00CE6720">
        <w:rPr>
          <w:rFonts w:asciiTheme="majorHAnsi" w:hAnsiTheme="majorHAnsi"/>
        </w:rPr>
        <w:t xml:space="preserve"> er hændelsen, </w:t>
      </w:r>
      <m:oMath>
        <m:r>
          <w:rPr>
            <w:rFonts w:ascii="Cambria Math" w:hAnsi="Cambria Math"/>
          </w:rPr>
          <m:t>H</m:t>
        </m:r>
      </m:oMath>
      <w:r w:rsidR="00576B0E" w:rsidRPr="00CE6720">
        <w:rPr>
          <w:rFonts w:asciiTheme="majorHAnsi" w:hAnsiTheme="majorHAnsi"/>
        </w:rPr>
        <w:t xml:space="preserve">, de to udfald 2 og 3 ud af det samlede udfaldsrum, </w:t>
      </w:r>
      <m:oMath>
        <m:r>
          <w:rPr>
            <w:rFonts w:ascii="Cambria Math" w:hAnsi="Cambria Math"/>
          </w:rPr>
          <m:t>U</m:t>
        </m:r>
      </m:oMath>
      <w:r w:rsidR="00576B0E" w:rsidRPr="00CE6720">
        <w:rPr>
          <w:rFonts w:asciiTheme="majorHAnsi" w:hAnsiTheme="majorHAnsi"/>
        </w:rPr>
        <w:t>, der består af udfaldene 1, 2, 3, 4 og 5.</w:t>
      </w:r>
      <w:r w:rsidR="002C455A" w:rsidRPr="00CE6720">
        <w:rPr>
          <w:rFonts w:asciiTheme="majorHAnsi" w:hAnsiTheme="majorHAnsi"/>
        </w:rPr>
        <w:t xml:space="preserve"> </w:t>
      </w:r>
    </w:p>
    <w:p w14:paraId="78A9CBE2" w14:textId="77777777" w:rsidR="00035AE6" w:rsidRPr="00CE6720" w:rsidRDefault="00035AE6">
      <w:pPr>
        <w:rPr>
          <w:rFonts w:asciiTheme="majorHAnsi" w:hAnsiTheme="majorHAnsi"/>
        </w:rPr>
      </w:pPr>
    </w:p>
    <w:p w14:paraId="78A9CBE3" w14:textId="77777777" w:rsidR="00035AE6" w:rsidRPr="00CE6720" w:rsidRDefault="00C2576B">
      <w:pPr>
        <w:rPr>
          <w:rFonts w:asciiTheme="majorHAnsi" w:hAnsiTheme="majorHAnsi"/>
        </w:rPr>
      </w:pPr>
      <w:r w:rsidRPr="00CE6720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A9CD7F" wp14:editId="78A9CD80">
                <wp:simplePos x="0" y="0"/>
                <wp:positionH relativeFrom="column">
                  <wp:posOffset>66719</wp:posOffset>
                </wp:positionH>
                <wp:positionV relativeFrom="paragraph">
                  <wp:posOffset>74265</wp:posOffset>
                </wp:positionV>
                <wp:extent cx="914400" cy="914400"/>
                <wp:effectExtent l="0" t="0" r="0" b="0"/>
                <wp:wrapNone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9CDBA" w14:textId="77777777" w:rsidR="00C2576B" w:rsidRDefault="00C2576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9CD7F" id="Tekstboks 7" o:spid="_x0000_s1037" type="#_x0000_t202" style="position:absolute;margin-left:5.25pt;margin-top:5.85pt;width:1in;height:1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" filled="f" stroked="f" strokeweight=".5pt">
                <v:textbox>
                  <w:txbxContent>
                    <w:p w14:paraId="78A9CDBA" w14:textId="77777777" w:rsidR="00C2576B" w:rsidRDefault="00C2576B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8A9CBE4" w14:textId="77777777" w:rsidR="00035AE6" w:rsidRPr="00CE6720" w:rsidRDefault="00C2576B">
      <w:pPr>
        <w:rPr>
          <w:rFonts w:asciiTheme="majorHAnsi" w:hAnsiTheme="majorHAnsi"/>
        </w:rPr>
      </w:pPr>
      <w:r w:rsidRPr="00CE672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9CD81" wp14:editId="78A9CD82">
                <wp:simplePos x="0" y="0"/>
                <wp:positionH relativeFrom="column">
                  <wp:posOffset>803910</wp:posOffset>
                </wp:positionH>
                <wp:positionV relativeFrom="paragraph">
                  <wp:posOffset>32710</wp:posOffset>
                </wp:positionV>
                <wp:extent cx="198120" cy="243840"/>
                <wp:effectExtent l="0" t="0" r="0" b="381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9CDBB" w14:textId="77777777" w:rsidR="00C2576B" w:rsidRPr="00576B0E" w:rsidRDefault="00C2576B">
                            <w:pPr>
                              <w:rPr>
                                <w:sz w:val="2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H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9CD81" id="Tekstboks 1" o:spid="_x0000_s1038" type="#_x0000_t202" style="position:absolute;margin-left:63.3pt;margin-top:2.6pt;width:15.6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" filled="f" stroked="f" strokeweight=".5pt">
                <v:textbox>
                  <w:txbxContent>
                    <w:p w14:paraId="78A9CDBB" w14:textId="77777777" w:rsidR="00C2576B" w:rsidRPr="00576B0E" w:rsidRDefault="00C2576B">
                      <w:pPr>
                        <w:rPr>
                          <w:sz w:val="2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2"/>
                            </w:rPr>
                            <m:t>H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A7B32" w:rsidRPr="00CE672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A9CD83" wp14:editId="78A9CD84">
                <wp:simplePos x="0" y="0"/>
                <wp:positionH relativeFrom="column">
                  <wp:posOffset>1774190</wp:posOffset>
                </wp:positionH>
                <wp:positionV relativeFrom="paragraph">
                  <wp:posOffset>-111125</wp:posOffset>
                </wp:positionV>
                <wp:extent cx="342900" cy="342900"/>
                <wp:effectExtent l="0" t="0" r="0" b="0"/>
                <wp:wrapNone/>
                <wp:docPr id="19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9CDBC" w14:textId="77777777" w:rsidR="00C2576B" w:rsidRDefault="00C257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CD83" id="Text Box 96" o:spid="_x0000_s1039" type="#_x0000_t202" style="position:absolute;margin-left:139.7pt;margin-top:-8.75pt;width:2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" stroked="f">
                <v:textbox>
                  <w:txbxContent>
                    <w:p w14:paraId="78A9CDBC" w14:textId="77777777" w:rsidR="00C2576B" w:rsidRDefault="00C2576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A7B32" w:rsidRPr="00CE672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A9CD85" wp14:editId="78A9CD86">
                <wp:simplePos x="0" y="0"/>
                <wp:positionH relativeFrom="column">
                  <wp:posOffset>276225</wp:posOffset>
                </wp:positionH>
                <wp:positionV relativeFrom="paragraph">
                  <wp:posOffset>-164465</wp:posOffset>
                </wp:positionV>
                <wp:extent cx="1943100" cy="1143000"/>
                <wp:effectExtent l="0" t="0" r="19050" b="19050"/>
                <wp:wrapNone/>
                <wp:docPr id="2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9CDBD" w14:textId="77777777" w:rsidR="00C2576B" w:rsidRDefault="00C2576B"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9CD85" id="Rectangle 89" o:spid="_x0000_s1040" style="position:absolute;margin-left:21.75pt;margin-top:-12.95pt;width:153pt;height:9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">
                <v:textbox>
                  <w:txbxContent>
                    <w:p w14:paraId="78A9CDBD" w14:textId="77777777" w:rsidR="00C2576B" w:rsidRDefault="00C2576B"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61305" w:rsidRPr="00CE672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A9CD87" wp14:editId="78A9CD88">
                <wp:simplePos x="0" y="0"/>
                <wp:positionH relativeFrom="column">
                  <wp:posOffset>685800</wp:posOffset>
                </wp:positionH>
                <wp:positionV relativeFrom="paragraph">
                  <wp:posOffset>50165</wp:posOffset>
                </wp:positionV>
                <wp:extent cx="1028700" cy="571500"/>
                <wp:effectExtent l="0" t="0" r="19050" b="19050"/>
                <wp:wrapNone/>
                <wp:docPr id="18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A9CDBE" w14:textId="77777777" w:rsidR="00C2576B" w:rsidRDefault="00C2576B"/>
                          <w:p w14:paraId="78A9CDBF" w14:textId="77777777" w:rsidR="00C2576B" w:rsidRDefault="00C257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A9CD87" id="Oval 92" o:spid="_x0000_s1041" style="position:absolute;margin-left:54pt;margin-top:3.95pt;width:81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">
                <v:textbox>
                  <w:txbxContent>
                    <w:p w14:paraId="78A9CDBE" w14:textId="77777777" w:rsidR="00C2576B" w:rsidRDefault="00C2576B"/>
                    <w:p w14:paraId="78A9CDBF" w14:textId="77777777" w:rsidR="00C2576B" w:rsidRDefault="00C2576B"/>
                  </w:txbxContent>
                </v:textbox>
              </v:oval>
            </w:pict>
          </mc:Fallback>
        </mc:AlternateContent>
      </w:r>
      <w:r w:rsidR="00961305" w:rsidRPr="00CE672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A9CD89" wp14:editId="78A9CD8A">
                <wp:simplePos x="0" y="0"/>
                <wp:positionH relativeFrom="column">
                  <wp:posOffset>1371600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0" t="2540" r="0" b="0"/>
                <wp:wrapNone/>
                <wp:docPr id="1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9CDC0" w14:textId="77777777" w:rsidR="00C2576B" w:rsidRDefault="00C257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CD89" id="Text Box 95" o:spid="_x0000_s1042" type="#_x0000_t202" style="position:absolute;margin-left:108pt;margin-top:12.9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" stroked="f">
                <v:textbox>
                  <w:txbxContent>
                    <w:p w14:paraId="78A9CDC0" w14:textId="77777777" w:rsidR="00C2576B" w:rsidRDefault="00C2576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8A9CBE5" w14:textId="77777777" w:rsidR="00035AE6" w:rsidRPr="00CE6720" w:rsidRDefault="00576B0E">
      <w:pPr>
        <w:rPr>
          <w:rFonts w:asciiTheme="majorHAnsi" w:hAnsiTheme="majorHAnsi"/>
        </w:rPr>
      </w:pPr>
      <w:r w:rsidRPr="00CE672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A9CD8B" wp14:editId="2D11A278">
                <wp:simplePos x="0" y="0"/>
                <wp:positionH relativeFrom="column">
                  <wp:posOffset>1201617</wp:posOffset>
                </wp:positionH>
                <wp:positionV relativeFrom="paragraph">
                  <wp:posOffset>118378</wp:posOffset>
                </wp:positionV>
                <wp:extent cx="228600" cy="249382"/>
                <wp:effectExtent l="0" t="0" r="0" b="0"/>
                <wp:wrapNone/>
                <wp:docPr id="1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9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9CDC1" w14:textId="77777777" w:rsidR="00C2576B" w:rsidRDefault="00C257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CD8B" id="Text Box 94" o:spid="_x0000_s1043" type="#_x0000_t202" style="position:absolute;margin-left:94.6pt;margin-top:9.3pt;width:18pt;height:19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" stroked="f">
                <v:textbox>
                  <w:txbxContent>
                    <w:p w14:paraId="78A9CDC1" w14:textId="77777777" w:rsidR="00C2576B" w:rsidRDefault="00C2576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8A9CBE6" w14:textId="5C330C01" w:rsidR="00035AE6" w:rsidRPr="00CE6720" w:rsidRDefault="005E44EA">
      <w:pPr>
        <w:rPr>
          <w:rFonts w:asciiTheme="majorHAnsi" w:hAnsiTheme="majorHAnsi"/>
        </w:rPr>
      </w:pPr>
      <w:r w:rsidRPr="00CE672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9CD8D" wp14:editId="374CFB9B">
                <wp:simplePos x="0" y="0"/>
                <wp:positionH relativeFrom="column">
                  <wp:posOffset>458361</wp:posOffset>
                </wp:positionH>
                <wp:positionV relativeFrom="paragraph">
                  <wp:posOffset>159541</wp:posOffset>
                </wp:positionV>
                <wp:extent cx="264052" cy="274276"/>
                <wp:effectExtent l="0" t="0" r="3175" b="0"/>
                <wp:wrapNone/>
                <wp:docPr id="15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52" cy="2742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9CDC2" w14:textId="77777777" w:rsidR="00C2576B" w:rsidRDefault="00C257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CD8D" id="Text Box 98" o:spid="_x0000_s1044" type="#_x0000_t202" style="position:absolute;margin-left:36.1pt;margin-top:12.55pt;width:20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" stroked="f">
                <v:textbox>
                  <w:txbxContent>
                    <w:p w14:paraId="78A9CDC2" w14:textId="77777777" w:rsidR="00C2576B" w:rsidRDefault="00C2576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Pr="00CE6720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A9CD8F" wp14:editId="585BD4C2">
                <wp:simplePos x="0" y="0"/>
                <wp:positionH relativeFrom="column">
                  <wp:posOffset>1827515</wp:posOffset>
                </wp:positionH>
                <wp:positionV relativeFrom="paragraph">
                  <wp:posOffset>159540</wp:posOffset>
                </wp:positionV>
                <wp:extent cx="278721" cy="362293"/>
                <wp:effectExtent l="0" t="0" r="7620" b="0"/>
                <wp:wrapNone/>
                <wp:docPr id="14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21" cy="362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9CDC3" w14:textId="77777777" w:rsidR="00C2576B" w:rsidRDefault="00C257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CD8F" id="Text Box 97" o:spid="_x0000_s1045" type="#_x0000_t202" style="position:absolute;margin-left:143.9pt;margin-top:12.55pt;width:21.95pt;height:2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" stroked="f">
                <v:textbox>
                  <w:txbxContent>
                    <w:p w14:paraId="78A9CDC3" w14:textId="77777777" w:rsidR="00C2576B" w:rsidRDefault="00C2576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8A9CBE7" w14:textId="77777777" w:rsidR="00035AE6" w:rsidRPr="00CE6720" w:rsidRDefault="00035AE6">
      <w:pPr>
        <w:rPr>
          <w:rFonts w:asciiTheme="majorHAnsi" w:hAnsiTheme="majorHAnsi"/>
        </w:rPr>
      </w:pPr>
    </w:p>
    <w:p w14:paraId="78A9CBE8" w14:textId="77777777" w:rsidR="00412475" w:rsidRPr="00CE6720" w:rsidRDefault="002C455A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ab/>
      </w:r>
    </w:p>
    <w:p w14:paraId="78A9CBE9" w14:textId="77777777" w:rsidR="00C2576B" w:rsidRPr="00CE6720" w:rsidRDefault="00C2576B" w:rsidP="00412475">
      <w:pPr>
        <w:ind w:firstLine="1304"/>
        <w:rPr>
          <w:rFonts w:asciiTheme="majorHAnsi" w:hAnsiTheme="majorHAnsi"/>
          <w:i/>
          <w:iCs/>
        </w:rPr>
      </w:pPr>
    </w:p>
    <w:p w14:paraId="78A9CBEA" w14:textId="77777777" w:rsidR="00035AE6" w:rsidRPr="00CE6720" w:rsidRDefault="008A7B32" w:rsidP="00412475">
      <w:pPr>
        <w:ind w:firstLine="1304"/>
        <w:rPr>
          <w:rFonts w:asciiTheme="majorHAnsi" w:hAnsiTheme="majorHAnsi"/>
          <w:i/>
          <w:iCs/>
        </w:rPr>
      </w:pPr>
      <w:r w:rsidRPr="00CE6720">
        <w:rPr>
          <w:rFonts w:asciiTheme="majorHAnsi" w:hAnsiTheme="majorHAnsi"/>
          <w:i/>
          <w:iCs/>
        </w:rPr>
        <w:t>Figur 2</w:t>
      </w:r>
    </w:p>
    <w:p w14:paraId="78A9CBEB" w14:textId="77777777" w:rsidR="00576B0E" w:rsidRPr="00CE6720" w:rsidRDefault="00576B0E" w:rsidP="00576B0E">
      <w:pPr>
        <w:rPr>
          <w:rFonts w:asciiTheme="majorHAnsi" w:hAnsiTheme="majorHAnsi"/>
        </w:rPr>
      </w:pPr>
    </w:p>
    <w:p w14:paraId="78A9CBEC" w14:textId="77777777" w:rsidR="00576B0E" w:rsidRPr="00CE6720" w:rsidRDefault="00576B0E" w:rsidP="00576B0E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Ved sandsynligheden for en hændelse forstås summen af sandsynlighederne for de udfald, der indgår i hændelsen. Dvs.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H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+P(3)</m:t>
        </m:r>
      </m:oMath>
    </w:p>
    <w:p w14:paraId="78A9CBEE" w14:textId="77777777" w:rsidR="00576B0E" w:rsidRPr="00CE6720" w:rsidRDefault="00576B0E">
      <w:pPr>
        <w:rPr>
          <w:rFonts w:asciiTheme="majorHAnsi" w:hAnsiTheme="majorHAnsi"/>
          <w:u w:val="single"/>
        </w:rPr>
      </w:pPr>
    </w:p>
    <w:p w14:paraId="5BC509BC" w14:textId="77777777" w:rsidR="006D7EB8" w:rsidRPr="00CE6720" w:rsidRDefault="006D7EB8">
      <w:pPr>
        <w:rPr>
          <w:rFonts w:asciiTheme="majorHAnsi" w:hAnsiTheme="majorHAnsi"/>
          <w:u w:val="single"/>
        </w:rPr>
      </w:pPr>
    </w:p>
    <w:p w14:paraId="78A9CBEF" w14:textId="69F206F7" w:rsidR="00772825" w:rsidRPr="00CE6720" w:rsidRDefault="009C7CAB">
      <w:pPr>
        <w:rPr>
          <w:rFonts w:asciiTheme="majorHAnsi" w:hAnsiTheme="majorHAnsi"/>
          <w:u w:val="single"/>
        </w:rPr>
      </w:pPr>
      <w:r w:rsidRPr="00CE6720">
        <w:rPr>
          <w:rFonts w:asciiTheme="majorHAnsi" w:hAnsiTheme="majorHAnsi"/>
          <w:u w:val="single"/>
        </w:rPr>
        <w:t>Eksempel</w:t>
      </w:r>
    </w:p>
    <w:p w14:paraId="78A9CBF0" w14:textId="77777777" w:rsidR="00035AE6" w:rsidRPr="00CE6720" w:rsidRDefault="00261730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Antag at et </w:t>
      </w:r>
      <w:r w:rsidR="008A7B32" w:rsidRPr="00CE6720">
        <w:rPr>
          <w:rFonts w:asciiTheme="majorHAnsi" w:hAnsiTheme="majorHAnsi"/>
        </w:rPr>
        <w:t>bestemt</w:t>
      </w:r>
      <w:r w:rsidRPr="00CE6720">
        <w:rPr>
          <w:rFonts w:asciiTheme="majorHAnsi" w:hAnsiTheme="majorHAnsi"/>
        </w:rPr>
        <w:t xml:space="preserve"> spil (tænk på </w:t>
      </w:r>
      <w:r w:rsidR="002C455A" w:rsidRPr="00CE6720">
        <w:rPr>
          <w:rFonts w:asciiTheme="majorHAnsi" w:hAnsiTheme="majorHAnsi"/>
        </w:rPr>
        <w:t xml:space="preserve">et </w:t>
      </w:r>
      <w:r w:rsidRPr="00CE6720">
        <w:rPr>
          <w:rFonts w:asciiTheme="majorHAnsi" w:hAnsiTheme="majorHAnsi"/>
        </w:rPr>
        <w:t xml:space="preserve">slags </w:t>
      </w:r>
      <w:r w:rsidR="002C455A" w:rsidRPr="00CE6720">
        <w:rPr>
          <w:rFonts w:asciiTheme="majorHAnsi" w:hAnsiTheme="majorHAnsi"/>
        </w:rPr>
        <w:t>lykkehjul</w:t>
      </w:r>
      <w:r w:rsidR="003076B0" w:rsidRPr="00CE6720">
        <w:rPr>
          <w:rFonts w:asciiTheme="majorHAnsi" w:hAnsiTheme="majorHAnsi"/>
        </w:rPr>
        <w:t>) kan resultere i farverne hvid</w:t>
      </w:r>
      <w:r w:rsidR="002C455A" w:rsidRPr="00CE6720">
        <w:rPr>
          <w:rFonts w:asciiTheme="majorHAnsi" w:hAnsiTheme="majorHAnsi"/>
        </w:rPr>
        <w:t>, gul, rød, grøn, blå og sort med følgende sandsynligheder</w:t>
      </w:r>
      <w:r w:rsidR="003076B0" w:rsidRPr="00CE6720">
        <w:rPr>
          <w:rFonts w:asciiTheme="majorHAnsi" w:hAnsiTheme="maj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3"/>
        <w:gridCol w:w="1376"/>
        <w:gridCol w:w="1376"/>
        <w:gridCol w:w="1376"/>
        <w:gridCol w:w="1377"/>
        <w:gridCol w:w="1376"/>
        <w:gridCol w:w="1374"/>
      </w:tblGrid>
      <w:tr w:rsidR="00035AE6" w:rsidRPr="00CE6720" w14:paraId="78A9CBF8" w14:textId="77777777">
        <w:tc>
          <w:tcPr>
            <w:tcW w:w="1396" w:type="dxa"/>
          </w:tcPr>
          <w:p w14:paraId="78A9CBF1" w14:textId="77777777" w:rsidR="00035AE6" w:rsidRPr="00CE6720" w:rsidRDefault="003076B0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U</w:t>
            </w:r>
          </w:p>
        </w:tc>
        <w:tc>
          <w:tcPr>
            <w:tcW w:w="1397" w:type="dxa"/>
          </w:tcPr>
          <w:p w14:paraId="78A9CBF2" w14:textId="77777777" w:rsidR="00035AE6" w:rsidRPr="00CE6720" w:rsidRDefault="005833C4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H</w:t>
            </w:r>
            <w:r w:rsidR="002C455A" w:rsidRPr="00CE6720">
              <w:rPr>
                <w:rFonts w:asciiTheme="majorHAnsi" w:hAnsiTheme="majorHAnsi"/>
              </w:rPr>
              <w:t>vid</w:t>
            </w:r>
          </w:p>
        </w:tc>
        <w:tc>
          <w:tcPr>
            <w:tcW w:w="1397" w:type="dxa"/>
          </w:tcPr>
          <w:p w14:paraId="78A9CBF3" w14:textId="77777777" w:rsidR="00035AE6" w:rsidRPr="00CE6720" w:rsidRDefault="003076B0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G</w:t>
            </w:r>
            <w:r w:rsidR="002C455A" w:rsidRPr="00CE6720">
              <w:rPr>
                <w:rFonts w:asciiTheme="majorHAnsi" w:hAnsiTheme="majorHAnsi"/>
              </w:rPr>
              <w:t>ul</w:t>
            </w:r>
          </w:p>
        </w:tc>
        <w:tc>
          <w:tcPr>
            <w:tcW w:w="1397" w:type="dxa"/>
          </w:tcPr>
          <w:p w14:paraId="78A9CBF4" w14:textId="77777777" w:rsidR="00035AE6" w:rsidRPr="00CE6720" w:rsidRDefault="00990D08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R</w:t>
            </w:r>
            <w:r w:rsidR="002C455A" w:rsidRPr="00CE6720">
              <w:rPr>
                <w:rFonts w:asciiTheme="majorHAnsi" w:hAnsiTheme="majorHAnsi"/>
              </w:rPr>
              <w:t>ød</w:t>
            </w:r>
          </w:p>
        </w:tc>
        <w:tc>
          <w:tcPr>
            <w:tcW w:w="1397" w:type="dxa"/>
          </w:tcPr>
          <w:p w14:paraId="78A9CBF5" w14:textId="725953ED" w:rsidR="00035AE6" w:rsidRPr="00CE6720" w:rsidRDefault="00820007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G</w:t>
            </w:r>
            <w:r w:rsidR="002C455A" w:rsidRPr="00CE6720">
              <w:rPr>
                <w:rFonts w:asciiTheme="majorHAnsi" w:hAnsiTheme="majorHAnsi"/>
              </w:rPr>
              <w:t>røn</w:t>
            </w:r>
          </w:p>
        </w:tc>
        <w:tc>
          <w:tcPr>
            <w:tcW w:w="1397" w:type="dxa"/>
          </w:tcPr>
          <w:p w14:paraId="78A9CBF6" w14:textId="77777777" w:rsidR="00035AE6" w:rsidRPr="00CE6720" w:rsidRDefault="003076B0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b</w:t>
            </w:r>
            <w:r w:rsidR="002C455A" w:rsidRPr="00CE6720">
              <w:rPr>
                <w:rFonts w:asciiTheme="majorHAnsi" w:hAnsiTheme="majorHAnsi"/>
              </w:rPr>
              <w:t>lå</w:t>
            </w:r>
          </w:p>
        </w:tc>
        <w:tc>
          <w:tcPr>
            <w:tcW w:w="1397" w:type="dxa"/>
          </w:tcPr>
          <w:p w14:paraId="78A9CBF7" w14:textId="77777777" w:rsidR="00035AE6" w:rsidRPr="00CE6720" w:rsidRDefault="002C455A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sort</w:t>
            </w:r>
          </w:p>
        </w:tc>
      </w:tr>
      <w:tr w:rsidR="00035AE6" w:rsidRPr="00CE6720" w14:paraId="78A9CC00" w14:textId="77777777">
        <w:tc>
          <w:tcPr>
            <w:tcW w:w="1396" w:type="dxa"/>
          </w:tcPr>
          <w:p w14:paraId="78A9CBF9" w14:textId="77777777" w:rsidR="00035AE6" w:rsidRPr="00CE6720" w:rsidRDefault="002C455A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P(u)</w:t>
            </w:r>
          </w:p>
        </w:tc>
        <w:tc>
          <w:tcPr>
            <w:tcW w:w="1397" w:type="dxa"/>
          </w:tcPr>
          <w:p w14:paraId="78A9CBFA" w14:textId="77777777" w:rsidR="00035AE6" w:rsidRPr="00CE6720" w:rsidRDefault="002C455A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3%</w:t>
            </w:r>
          </w:p>
        </w:tc>
        <w:tc>
          <w:tcPr>
            <w:tcW w:w="1397" w:type="dxa"/>
          </w:tcPr>
          <w:p w14:paraId="78A9CBFB" w14:textId="77777777" w:rsidR="00035AE6" w:rsidRPr="00CE6720" w:rsidRDefault="002C455A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16%</w:t>
            </w:r>
          </w:p>
        </w:tc>
        <w:tc>
          <w:tcPr>
            <w:tcW w:w="1397" w:type="dxa"/>
          </w:tcPr>
          <w:p w14:paraId="78A9CBFC" w14:textId="77777777" w:rsidR="00035AE6" w:rsidRPr="00CE6720" w:rsidRDefault="002C455A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21%</w:t>
            </w:r>
          </w:p>
        </w:tc>
        <w:tc>
          <w:tcPr>
            <w:tcW w:w="1397" w:type="dxa"/>
          </w:tcPr>
          <w:p w14:paraId="78A9CBFD" w14:textId="77777777" w:rsidR="00035AE6" w:rsidRPr="00CE6720" w:rsidRDefault="002C455A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40%</w:t>
            </w:r>
          </w:p>
        </w:tc>
        <w:tc>
          <w:tcPr>
            <w:tcW w:w="1397" w:type="dxa"/>
          </w:tcPr>
          <w:p w14:paraId="78A9CBFE" w14:textId="77777777" w:rsidR="00035AE6" w:rsidRPr="00CE6720" w:rsidRDefault="002C455A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15%</w:t>
            </w:r>
          </w:p>
        </w:tc>
        <w:tc>
          <w:tcPr>
            <w:tcW w:w="1397" w:type="dxa"/>
          </w:tcPr>
          <w:p w14:paraId="78A9CBFF" w14:textId="77777777" w:rsidR="00035AE6" w:rsidRPr="00CE6720" w:rsidRDefault="002C455A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5%</w:t>
            </w:r>
          </w:p>
        </w:tc>
      </w:tr>
    </w:tbl>
    <w:p w14:paraId="78A9CC01" w14:textId="16D31295" w:rsidR="003076B0" w:rsidRPr="00CE6720" w:rsidRDefault="003076B0" w:rsidP="009C7CAB">
      <w:pPr>
        <w:rPr>
          <w:rFonts w:asciiTheme="majorHAnsi" w:hAnsiTheme="majorHAnsi"/>
        </w:rPr>
      </w:pPr>
    </w:p>
    <w:p w14:paraId="10145B82" w14:textId="35E8D6AF" w:rsidR="009C7CAB" w:rsidRPr="00CE6720" w:rsidRDefault="009C7CAB" w:rsidP="009C7CAB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Tabellen ovenfor er et sandsynlighedsfelt, da det opfylder kravene for et sandsynlighedsfelt. </w:t>
      </w:r>
    </w:p>
    <w:p w14:paraId="535FCEA6" w14:textId="77777777" w:rsidR="000B6A8E" w:rsidRPr="00CE6720" w:rsidRDefault="000B6A8E" w:rsidP="009C7CAB">
      <w:pPr>
        <w:rPr>
          <w:rFonts w:asciiTheme="majorHAnsi" w:hAnsiTheme="majorHAnsi"/>
        </w:rPr>
      </w:pPr>
    </w:p>
    <w:p w14:paraId="0E56BE45" w14:textId="65214B3C" w:rsidR="001364A6" w:rsidRPr="00CE6720" w:rsidRDefault="001364A6" w:rsidP="009C7CAB">
      <w:pPr>
        <w:rPr>
          <w:rFonts w:asciiTheme="majorHAnsi" w:hAnsiTheme="majorHAnsi"/>
          <w:i/>
          <w:iCs/>
        </w:rPr>
      </w:pPr>
      <w:r w:rsidRPr="00CE6720">
        <w:rPr>
          <w:rFonts w:asciiTheme="majorHAnsi" w:hAnsiTheme="majorHAnsi"/>
          <w:i/>
          <w:iCs/>
        </w:rPr>
        <w:t>Additionsprincippet brugt i sandsynlighedsregning</w:t>
      </w:r>
    </w:p>
    <w:p w14:paraId="5ED71655" w14:textId="634AC610" w:rsidR="00FF208E" w:rsidRPr="00CE6720" w:rsidRDefault="00FF208E" w:rsidP="009C7CAB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>Vi vil</w:t>
      </w:r>
      <w:r w:rsidR="000B6A8E" w:rsidRPr="00CE6720">
        <w:rPr>
          <w:rFonts w:asciiTheme="majorHAnsi" w:hAnsiTheme="majorHAnsi"/>
        </w:rPr>
        <w:t xml:space="preserve"> først</w:t>
      </w:r>
      <w:r w:rsidRPr="00CE6720">
        <w:rPr>
          <w:rFonts w:asciiTheme="majorHAnsi" w:hAnsiTheme="majorHAnsi"/>
        </w:rPr>
        <w:t xml:space="preserve"> bestemme s</w:t>
      </w:r>
      <w:r w:rsidR="009C7CAB" w:rsidRPr="00CE6720">
        <w:rPr>
          <w:rFonts w:asciiTheme="majorHAnsi" w:hAnsiTheme="majorHAnsi"/>
        </w:rPr>
        <w:t>andsynligheden for hændelsen</w:t>
      </w:r>
      <w:r w:rsidRPr="00CE6720">
        <w:rPr>
          <w:rFonts w:asciiTheme="majorHAnsi" w:hAnsiTheme="majorHAnsi"/>
        </w:rPr>
        <w:t>,</w:t>
      </w:r>
      <w:r w:rsidR="009C7CAB" w:rsidRPr="00CE6720">
        <w:rPr>
          <w:rFonts w:asciiTheme="majorHAnsi" w:hAnsiTheme="majorHAnsi"/>
        </w:rPr>
        <w:t xml:space="preserve"> at</w:t>
      </w:r>
      <w:r w:rsidR="00486008" w:rsidRPr="00CE6720">
        <w:rPr>
          <w:rFonts w:asciiTheme="majorHAnsi" w:hAnsiTheme="majorHAnsi"/>
        </w:rPr>
        <w:t xml:space="preserve"> lykkehjulet</w:t>
      </w:r>
      <w:r w:rsidR="009C7CAB" w:rsidRPr="00CE6720">
        <w:rPr>
          <w:rFonts w:asciiTheme="majorHAnsi" w:hAnsiTheme="majorHAnsi"/>
        </w:rPr>
        <w:t xml:space="preserve"> lande</w:t>
      </w:r>
      <w:r w:rsidR="004C7151" w:rsidRPr="00CE6720">
        <w:rPr>
          <w:rFonts w:asciiTheme="majorHAnsi" w:hAnsiTheme="majorHAnsi"/>
        </w:rPr>
        <w:t>r på</w:t>
      </w:r>
      <w:r w:rsidR="00486008" w:rsidRPr="00CE6720">
        <w:rPr>
          <w:rFonts w:asciiTheme="majorHAnsi" w:hAnsiTheme="majorHAnsi"/>
        </w:rPr>
        <w:t xml:space="preserve"> </w:t>
      </w:r>
      <w:r w:rsidRPr="00CE6720">
        <w:rPr>
          <w:rFonts w:asciiTheme="majorHAnsi" w:hAnsiTheme="majorHAnsi"/>
        </w:rPr>
        <w:t xml:space="preserve">en af </w:t>
      </w:r>
      <w:r w:rsidR="00486008" w:rsidRPr="00CE6720">
        <w:rPr>
          <w:rFonts w:asciiTheme="majorHAnsi" w:hAnsiTheme="majorHAnsi"/>
        </w:rPr>
        <w:t xml:space="preserve">farverne rød, grøn </w:t>
      </w:r>
      <w:r w:rsidRPr="00CE6720">
        <w:rPr>
          <w:rFonts w:asciiTheme="majorHAnsi" w:hAnsiTheme="majorHAnsi"/>
        </w:rPr>
        <w:t xml:space="preserve">eller </w:t>
      </w:r>
      <w:r w:rsidR="00486008" w:rsidRPr="00CE6720">
        <w:rPr>
          <w:rFonts w:asciiTheme="majorHAnsi" w:hAnsiTheme="majorHAnsi"/>
        </w:rPr>
        <w:t>blå</w:t>
      </w:r>
      <w:r w:rsidR="005B5704" w:rsidRPr="00CE6720">
        <w:rPr>
          <w:rFonts w:asciiTheme="majorHAnsi" w:hAnsiTheme="majorHAnsi"/>
        </w:rPr>
        <w:t xml:space="preserve">. </w:t>
      </w:r>
    </w:p>
    <w:p w14:paraId="32042716" w14:textId="5688F2CA" w:rsidR="00820007" w:rsidRPr="00CE6720" w:rsidRDefault="003105BD" w:rsidP="009C7CAB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Her benytter vi </w:t>
      </w:r>
      <w:r w:rsidRPr="00CE6720">
        <w:rPr>
          <w:rFonts w:asciiTheme="majorHAnsi" w:hAnsiTheme="majorHAnsi"/>
          <w:i/>
          <w:iCs/>
        </w:rPr>
        <w:t>additionsprincippet</w:t>
      </w:r>
      <w:r w:rsidRPr="00CE6720">
        <w:rPr>
          <w:rFonts w:asciiTheme="majorHAnsi" w:hAnsiTheme="majorHAnsi"/>
        </w:rPr>
        <w:t xml:space="preserve">, da hændelsen siger at det </w:t>
      </w:r>
      <w:r w:rsidRPr="00CE6720">
        <w:rPr>
          <w:rFonts w:asciiTheme="majorHAnsi" w:hAnsiTheme="majorHAnsi"/>
          <w:i/>
          <w:iCs/>
        </w:rPr>
        <w:t>enten</w:t>
      </w:r>
      <w:r w:rsidRPr="00CE6720">
        <w:rPr>
          <w:rFonts w:asciiTheme="majorHAnsi" w:hAnsiTheme="majorHAnsi"/>
        </w:rPr>
        <w:t xml:space="preserve"> er udfaldet rød, grøn </w:t>
      </w:r>
      <w:r w:rsidRPr="00CE6720">
        <w:rPr>
          <w:rFonts w:asciiTheme="majorHAnsi" w:hAnsiTheme="majorHAnsi"/>
          <w:i/>
          <w:iCs/>
        </w:rPr>
        <w:t xml:space="preserve">eller </w:t>
      </w:r>
      <w:r w:rsidRPr="00CE6720">
        <w:rPr>
          <w:rFonts w:asciiTheme="majorHAnsi" w:hAnsiTheme="majorHAnsi"/>
        </w:rPr>
        <w:t>blå</w:t>
      </w:r>
      <w:r w:rsidR="00820007" w:rsidRPr="00CE6720">
        <w:rPr>
          <w:rFonts w:asciiTheme="majorHAnsi" w:hAnsiTheme="majorHAnsi"/>
        </w:rPr>
        <w:t>, der gør at hændelsen er indtruffet. Vi lægger derfor sandsynlighederne for hvert af udfaldene sammen for at bestemme sandsynligheden for hændelsen:</w:t>
      </w:r>
    </w:p>
    <w:p w14:paraId="618EF44D" w14:textId="1F84502A" w:rsidR="005B5704" w:rsidRPr="00CE6720" w:rsidRDefault="003105BD" w:rsidP="009C7CAB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 </w:t>
      </w:r>
    </w:p>
    <w:p w14:paraId="13070F80" w14:textId="177BF075" w:rsidR="000D51C8" w:rsidRPr="00CE6720" w:rsidRDefault="000D51C8" w:rsidP="009C7CAB">
      <w:pPr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rød, grøn eller blå</m:t>
              </m:r>
            </m:e>
          </m:d>
          <m: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rød</m:t>
              </m:r>
            </m:e>
          </m:d>
          <m:r>
            <w:rPr>
              <w:rFonts w:ascii="Cambria Math" w:hAnsi="Cambria Math"/>
            </w:rPr>
            <m:t>+P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grøn</m:t>
              </m:r>
            </m:e>
          </m:d>
          <m:r>
            <w:rPr>
              <w:rFonts w:ascii="Cambria Math" w:hAnsi="Cambria Math"/>
            </w:rPr>
            <m:t>+P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blå</m:t>
              </m:r>
            </m:e>
          </m:d>
          <m:r>
            <w:rPr>
              <w:rFonts w:ascii="Cambria Math" w:hAnsi="Cambria Math"/>
            </w:rPr>
            <m:t>=0,21+0,40+0,15=0,76</m:t>
          </m:r>
        </m:oMath>
      </m:oMathPara>
    </w:p>
    <w:p w14:paraId="51639BB9" w14:textId="77777777" w:rsidR="00E15E7B" w:rsidRPr="00CE6720" w:rsidRDefault="00E15E7B" w:rsidP="009C7CAB">
      <w:pPr>
        <w:rPr>
          <w:rFonts w:asciiTheme="majorHAnsi" w:hAnsiTheme="majorHAnsi"/>
        </w:rPr>
      </w:pPr>
    </w:p>
    <w:p w14:paraId="44FAC659" w14:textId="03F7C010" w:rsidR="00E15E7B" w:rsidRPr="00CE6720" w:rsidRDefault="00E15E7B" w:rsidP="009C7CAB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Dvs. sandsynligheden </w:t>
      </w:r>
      <w:r w:rsidR="000B6A8E" w:rsidRPr="00CE6720">
        <w:rPr>
          <w:rFonts w:asciiTheme="majorHAnsi" w:hAnsiTheme="majorHAnsi"/>
        </w:rPr>
        <w:t xml:space="preserve">for ved en kørsel at få </w:t>
      </w:r>
      <w:r w:rsidR="001364A6" w:rsidRPr="00CE6720">
        <w:rPr>
          <w:rFonts w:asciiTheme="majorHAnsi" w:hAnsiTheme="majorHAnsi"/>
        </w:rPr>
        <w:t xml:space="preserve">rød, grøn eller blå </w:t>
      </w:r>
      <w:r w:rsidRPr="00CE6720">
        <w:rPr>
          <w:rFonts w:asciiTheme="majorHAnsi" w:hAnsiTheme="majorHAnsi"/>
        </w:rPr>
        <w:t>er 76%.</w:t>
      </w:r>
    </w:p>
    <w:p w14:paraId="6F3EDF2F" w14:textId="77777777" w:rsidR="00E15E7B" w:rsidRPr="00CE6720" w:rsidRDefault="00E15E7B" w:rsidP="003076B0">
      <w:pPr>
        <w:rPr>
          <w:rFonts w:asciiTheme="majorHAnsi" w:hAnsiTheme="majorHAnsi"/>
          <w:i/>
          <w:iCs/>
        </w:rPr>
      </w:pPr>
    </w:p>
    <w:p w14:paraId="5D234C06" w14:textId="77777777" w:rsidR="00D707A1" w:rsidRDefault="00D707A1" w:rsidP="003076B0">
      <w:pPr>
        <w:rPr>
          <w:rFonts w:asciiTheme="majorHAnsi" w:hAnsiTheme="majorHAnsi"/>
          <w:i/>
          <w:iCs/>
        </w:rPr>
      </w:pPr>
    </w:p>
    <w:p w14:paraId="5DA11A83" w14:textId="77777777" w:rsidR="00D707A1" w:rsidRDefault="00D707A1" w:rsidP="003076B0">
      <w:pPr>
        <w:rPr>
          <w:rFonts w:asciiTheme="majorHAnsi" w:hAnsiTheme="majorHAnsi"/>
          <w:i/>
          <w:iCs/>
        </w:rPr>
      </w:pPr>
    </w:p>
    <w:p w14:paraId="7AA02C95" w14:textId="2E285DBE" w:rsidR="0079611F" w:rsidRPr="00CE6720" w:rsidRDefault="001364A6" w:rsidP="003076B0">
      <w:pPr>
        <w:rPr>
          <w:rFonts w:asciiTheme="majorHAnsi" w:hAnsiTheme="majorHAnsi"/>
          <w:i/>
          <w:iCs/>
        </w:rPr>
      </w:pPr>
      <w:r w:rsidRPr="00CE6720">
        <w:rPr>
          <w:rFonts w:asciiTheme="majorHAnsi" w:hAnsiTheme="majorHAnsi"/>
          <w:i/>
          <w:iCs/>
        </w:rPr>
        <w:t>Multiplikationsprincippet brugt i sandsynlighedsregning</w:t>
      </w:r>
    </w:p>
    <w:p w14:paraId="0DBE8990" w14:textId="0B4FA511" w:rsidR="001364A6" w:rsidRPr="00CE6720" w:rsidRDefault="001364A6" w:rsidP="001364A6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Vi vil nu bestemme sandsynligheden for </w:t>
      </w:r>
      <w:r w:rsidR="00E744D7" w:rsidRPr="00CE6720">
        <w:rPr>
          <w:rFonts w:asciiTheme="majorHAnsi" w:hAnsiTheme="majorHAnsi"/>
        </w:rPr>
        <w:t xml:space="preserve">den </w:t>
      </w:r>
      <w:r w:rsidRPr="00CE6720">
        <w:rPr>
          <w:rFonts w:asciiTheme="majorHAnsi" w:hAnsiTheme="majorHAnsi"/>
        </w:rPr>
        <w:t xml:space="preserve">hændelse, at lykkehjulet </w:t>
      </w:r>
      <w:r w:rsidR="004C7151" w:rsidRPr="00CE6720">
        <w:rPr>
          <w:rFonts w:asciiTheme="majorHAnsi" w:hAnsiTheme="majorHAnsi"/>
        </w:rPr>
        <w:t xml:space="preserve">køres 3 gange og lander på </w:t>
      </w:r>
      <w:r w:rsidR="00E744D7" w:rsidRPr="00CE6720">
        <w:rPr>
          <w:rFonts w:asciiTheme="majorHAnsi" w:hAnsiTheme="majorHAnsi"/>
        </w:rPr>
        <w:t xml:space="preserve">først </w:t>
      </w:r>
      <w:r w:rsidRPr="00CE6720">
        <w:rPr>
          <w:rFonts w:asciiTheme="majorHAnsi" w:hAnsiTheme="majorHAnsi"/>
        </w:rPr>
        <w:t>rød</w:t>
      </w:r>
      <w:r w:rsidR="00E744D7" w:rsidRPr="00CE6720">
        <w:rPr>
          <w:rFonts w:asciiTheme="majorHAnsi" w:hAnsiTheme="majorHAnsi"/>
        </w:rPr>
        <w:t>, dernæst</w:t>
      </w:r>
      <w:r w:rsidRPr="00CE6720">
        <w:rPr>
          <w:rFonts w:asciiTheme="majorHAnsi" w:hAnsiTheme="majorHAnsi"/>
        </w:rPr>
        <w:t xml:space="preserve"> grøn </w:t>
      </w:r>
      <w:r w:rsidR="004C7151" w:rsidRPr="00CE6720">
        <w:rPr>
          <w:rFonts w:asciiTheme="majorHAnsi" w:hAnsiTheme="majorHAnsi"/>
        </w:rPr>
        <w:t>og</w:t>
      </w:r>
      <w:r w:rsidR="00E744D7" w:rsidRPr="00CE6720">
        <w:rPr>
          <w:rFonts w:asciiTheme="majorHAnsi" w:hAnsiTheme="majorHAnsi"/>
        </w:rPr>
        <w:t xml:space="preserve"> til sidst</w:t>
      </w:r>
      <w:r w:rsidRPr="00CE6720">
        <w:rPr>
          <w:rFonts w:asciiTheme="majorHAnsi" w:hAnsiTheme="majorHAnsi"/>
        </w:rPr>
        <w:t xml:space="preserve"> blå.</w:t>
      </w:r>
      <w:r w:rsidR="003F0370" w:rsidRPr="00CE6720">
        <w:rPr>
          <w:rFonts w:asciiTheme="majorHAnsi" w:hAnsiTheme="majorHAnsi"/>
        </w:rPr>
        <w:t xml:space="preserve"> </w:t>
      </w:r>
      <w:r w:rsidRPr="00CE6720">
        <w:rPr>
          <w:rFonts w:asciiTheme="majorHAnsi" w:hAnsiTheme="majorHAnsi"/>
        </w:rPr>
        <w:t xml:space="preserve"> </w:t>
      </w:r>
    </w:p>
    <w:p w14:paraId="61B00824" w14:textId="3D5D1068" w:rsidR="001364A6" w:rsidRPr="00CE6720" w:rsidRDefault="001364A6" w:rsidP="001364A6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Her benytter vi </w:t>
      </w:r>
      <w:r w:rsidR="003F0370" w:rsidRPr="00CE6720">
        <w:rPr>
          <w:rFonts w:asciiTheme="majorHAnsi" w:hAnsiTheme="majorHAnsi"/>
          <w:i/>
          <w:iCs/>
        </w:rPr>
        <w:t>multiplikations</w:t>
      </w:r>
      <w:r w:rsidRPr="00CE6720">
        <w:rPr>
          <w:rFonts w:asciiTheme="majorHAnsi" w:hAnsiTheme="majorHAnsi"/>
          <w:i/>
          <w:iCs/>
        </w:rPr>
        <w:t>princippet</w:t>
      </w:r>
      <w:r w:rsidRPr="00CE6720">
        <w:rPr>
          <w:rFonts w:asciiTheme="majorHAnsi" w:hAnsiTheme="majorHAnsi"/>
        </w:rPr>
        <w:t xml:space="preserve">, da hændelsen </w:t>
      </w:r>
      <w:r w:rsidR="00C44DD4">
        <w:rPr>
          <w:rFonts w:asciiTheme="majorHAnsi" w:hAnsiTheme="majorHAnsi"/>
        </w:rPr>
        <w:t>egentlig kræver</w:t>
      </w:r>
      <w:r w:rsidR="001356E7">
        <w:rPr>
          <w:rFonts w:asciiTheme="majorHAnsi" w:hAnsiTheme="majorHAnsi"/>
        </w:rPr>
        <w:t>,</w:t>
      </w:r>
      <w:r w:rsidR="00C44DD4">
        <w:rPr>
          <w:rFonts w:asciiTheme="majorHAnsi" w:hAnsiTheme="majorHAnsi"/>
        </w:rPr>
        <w:t xml:space="preserve"> at tre</w:t>
      </w:r>
      <w:r w:rsidR="00CC0565">
        <w:rPr>
          <w:rFonts w:asciiTheme="majorHAnsi" w:hAnsiTheme="majorHAnsi"/>
        </w:rPr>
        <w:t xml:space="preserve"> uafhængige</w:t>
      </w:r>
      <w:r w:rsidR="002B67BA">
        <w:rPr>
          <w:rFonts w:asciiTheme="majorHAnsi" w:hAnsiTheme="majorHAnsi"/>
        </w:rPr>
        <w:t xml:space="preserve"> </w:t>
      </w:r>
      <w:r w:rsidR="00C44DD4">
        <w:rPr>
          <w:rFonts w:asciiTheme="majorHAnsi" w:hAnsiTheme="majorHAnsi"/>
        </w:rPr>
        <w:t>hændelser sker</w:t>
      </w:r>
      <w:r w:rsidR="001356E7">
        <w:rPr>
          <w:rFonts w:asciiTheme="majorHAnsi" w:hAnsiTheme="majorHAnsi"/>
        </w:rPr>
        <w:t xml:space="preserve"> - nemlig at d</w:t>
      </w:r>
      <w:r w:rsidRPr="00CE6720">
        <w:rPr>
          <w:rFonts w:asciiTheme="majorHAnsi" w:hAnsiTheme="majorHAnsi"/>
        </w:rPr>
        <w:t xml:space="preserve">et </w:t>
      </w:r>
      <w:r w:rsidR="003F0370" w:rsidRPr="00CE6720">
        <w:rPr>
          <w:rFonts w:asciiTheme="majorHAnsi" w:hAnsiTheme="majorHAnsi"/>
          <w:i/>
          <w:iCs/>
        </w:rPr>
        <w:t>både</w:t>
      </w:r>
      <w:r w:rsidRPr="00CE6720">
        <w:rPr>
          <w:rFonts w:asciiTheme="majorHAnsi" w:hAnsiTheme="majorHAnsi"/>
        </w:rPr>
        <w:t xml:space="preserve"> </w:t>
      </w:r>
      <w:r w:rsidR="003F0370" w:rsidRPr="00CE6720">
        <w:rPr>
          <w:rFonts w:asciiTheme="majorHAnsi" w:hAnsiTheme="majorHAnsi"/>
        </w:rPr>
        <w:t xml:space="preserve">skal </w:t>
      </w:r>
      <w:r w:rsidR="00FE39A5" w:rsidRPr="00CE6720">
        <w:rPr>
          <w:rFonts w:asciiTheme="majorHAnsi" w:hAnsiTheme="majorHAnsi"/>
        </w:rPr>
        <w:t xml:space="preserve">være en </w:t>
      </w:r>
      <w:r w:rsidRPr="00CE6720">
        <w:rPr>
          <w:rFonts w:asciiTheme="majorHAnsi" w:hAnsiTheme="majorHAnsi"/>
        </w:rPr>
        <w:t xml:space="preserve">rød, </w:t>
      </w:r>
      <w:r w:rsidR="00FE39A5" w:rsidRPr="00CE6720">
        <w:rPr>
          <w:rFonts w:asciiTheme="majorHAnsi" w:hAnsiTheme="majorHAnsi"/>
        </w:rPr>
        <w:t xml:space="preserve">en </w:t>
      </w:r>
      <w:r w:rsidRPr="00CE6720">
        <w:rPr>
          <w:rFonts w:asciiTheme="majorHAnsi" w:hAnsiTheme="majorHAnsi"/>
        </w:rPr>
        <w:t xml:space="preserve">grøn </w:t>
      </w:r>
      <w:r w:rsidR="003F0370" w:rsidRPr="00CE6720">
        <w:rPr>
          <w:rFonts w:asciiTheme="majorHAnsi" w:hAnsiTheme="majorHAnsi"/>
          <w:i/>
          <w:iCs/>
        </w:rPr>
        <w:t>og</w:t>
      </w:r>
      <w:r w:rsidRPr="00CE6720">
        <w:rPr>
          <w:rFonts w:asciiTheme="majorHAnsi" w:hAnsiTheme="majorHAnsi"/>
          <w:i/>
          <w:iCs/>
        </w:rPr>
        <w:t xml:space="preserve"> </w:t>
      </w:r>
      <w:r w:rsidR="00FE39A5" w:rsidRPr="00CE6720">
        <w:rPr>
          <w:rFonts w:asciiTheme="majorHAnsi" w:hAnsiTheme="majorHAnsi"/>
        </w:rPr>
        <w:t xml:space="preserve">en </w:t>
      </w:r>
      <w:r w:rsidRPr="00CE6720">
        <w:rPr>
          <w:rFonts w:asciiTheme="majorHAnsi" w:hAnsiTheme="majorHAnsi"/>
        </w:rPr>
        <w:t>blå</w:t>
      </w:r>
      <w:r w:rsidR="001356E7">
        <w:rPr>
          <w:rFonts w:asciiTheme="majorHAnsi" w:hAnsiTheme="majorHAnsi"/>
        </w:rPr>
        <w:t>.</w:t>
      </w:r>
      <w:r w:rsidRPr="00CE6720">
        <w:rPr>
          <w:rFonts w:asciiTheme="majorHAnsi" w:hAnsiTheme="majorHAnsi"/>
        </w:rPr>
        <w:t xml:space="preserve"> Vi </w:t>
      </w:r>
      <w:r w:rsidR="00765DED" w:rsidRPr="00CE6720">
        <w:rPr>
          <w:rFonts w:asciiTheme="majorHAnsi" w:hAnsiTheme="majorHAnsi"/>
        </w:rPr>
        <w:t>ganger</w:t>
      </w:r>
      <w:r w:rsidRPr="00CE6720">
        <w:rPr>
          <w:rFonts w:asciiTheme="majorHAnsi" w:hAnsiTheme="majorHAnsi"/>
        </w:rPr>
        <w:t xml:space="preserve"> derfor sandsynlighederne for hvert af udfaldene for at bestemme sandsynligheden for hændelsen:</w:t>
      </w:r>
    </w:p>
    <w:p w14:paraId="39353B13" w14:textId="77777777" w:rsidR="001364A6" w:rsidRPr="00CE6720" w:rsidRDefault="001364A6" w:rsidP="001364A6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 </w:t>
      </w:r>
    </w:p>
    <w:p w14:paraId="4A281441" w14:textId="1A69CAC8" w:rsidR="001364A6" w:rsidRPr="00CE6720" w:rsidRDefault="00765DED" w:rsidP="001364A6">
      <w:pPr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rød, grøn og blå</m:t>
              </m:r>
            </m:e>
          </m:d>
          <m: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rød</m:t>
              </m:r>
            </m:e>
          </m:d>
          <m:r>
            <w:rPr>
              <w:rFonts w:ascii="Cambria Math" w:hAnsi="Cambria Math"/>
            </w:rPr>
            <m:t>·P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grøn</m:t>
              </m:r>
            </m:e>
          </m:d>
          <m:r>
            <w:rPr>
              <w:rFonts w:ascii="Cambria Math" w:hAnsi="Cambria Math"/>
            </w:rPr>
            <m:t>·P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blå</m:t>
              </m:r>
            </m:e>
          </m:d>
          <m:r>
            <w:rPr>
              <w:rFonts w:ascii="Cambria Math" w:hAnsi="Cambria Math"/>
            </w:rPr>
            <m:t>=0,21·0,40·0,15=0,0126</m:t>
          </m:r>
        </m:oMath>
      </m:oMathPara>
    </w:p>
    <w:p w14:paraId="7E9DDEF8" w14:textId="77777777" w:rsidR="001364A6" w:rsidRPr="00CE6720" w:rsidRDefault="001364A6" w:rsidP="001364A6">
      <w:pPr>
        <w:rPr>
          <w:rFonts w:asciiTheme="majorHAnsi" w:hAnsiTheme="majorHAnsi"/>
        </w:rPr>
      </w:pPr>
    </w:p>
    <w:p w14:paraId="0110BA36" w14:textId="77777777" w:rsidR="002B67BA" w:rsidRDefault="001364A6" w:rsidP="001364A6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Dvs. sandsynligheden for ved </w:t>
      </w:r>
      <w:r w:rsidR="002A7070" w:rsidRPr="00CE6720">
        <w:rPr>
          <w:rFonts w:asciiTheme="majorHAnsi" w:hAnsiTheme="majorHAnsi"/>
        </w:rPr>
        <w:t xml:space="preserve">3 kørsler at </w:t>
      </w:r>
      <w:r w:rsidRPr="00CE6720">
        <w:rPr>
          <w:rFonts w:asciiTheme="majorHAnsi" w:hAnsiTheme="majorHAnsi"/>
        </w:rPr>
        <w:t xml:space="preserve">få rød, grøn </w:t>
      </w:r>
      <w:r w:rsidR="002A7070" w:rsidRPr="00CE6720">
        <w:rPr>
          <w:rFonts w:asciiTheme="majorHAnsi" w:hAnsiTheme="majorHAnsi"/>
        </w:rPr>
        <w:t>og</w:t>
      </w:r>
      <w:r w:rsidRPr="00CE6720">
        <w:rPr>
          <w:rFonts w:asciiTheme="majorHAnsi" w:hAnsiTheme="majorHAnsi"/>
        </w:rPr>
        <w:t xml:space="preserve"> blå er </w:t>
      </w:r>
      <w:r w:rsidR="002A7070" w:rsidRPr="00CE6720">
        <w:rPr>
          <w:rFonts w:asciiTheme="majorHAnsi" w:hAnsiTheme="majorHAnsi"/>
        </w:rPr>
        <w:t>1,26</w:t>
      </w:r>
      <w:r w:rsidRPr="00CE6720">
        <w:rPr>
          <w:rFonts w:asciiTheme="majorHAnsi" w:hAnsiTheme="majorHAnsi"/>
        </w:rPr>
        <w:t>%.</w:t>
      </w:r>
      <w:r w:rsidR="00A00C08" w:rsidRPr="00CE6720">
        <w:rPr>
          <w:rFonts w:asciiTheme="majorHAnsi" w:hAnsiTheme="majorHAnsi"/>
        </w:rPr>
        <w:t xml:space="preserve"> </w:t>
      </w:r>
    </w:p>
    <w:p w14:paraId="097FDCBD" w14:textId="0AF8A33F" w:rsidR="001364A6" w:rsidRPr="00CE6720" w:rsidRDefault="002B67BA" w:rsidP="001364A6">
      <w:pPr>
        <w:rPr>
          <w:rFonts w:asciiTheme="majorHAnsi" w:hAnsiTheme="majorHAnsi"/>
        </w:rPr>
      </w:pPr>
      <w:r>
        <w:rPr>
          <w:rFonts w:asciiTheme="majorHAnsi" w:hAnsiTheme="majorHAnsi"/>
        </w:rPr>
        <w:t>Læg mærke til kravet om</w:t>
      </w:r>
      <w:r w:rsidR="00566FBA" w:rsidRPr="00CE6720">
        <w:rPr>
          <w:rFonts w:asciiTheme="majorHAnsi" w:hAnsiTheme="majorHAnsi"/>
        </w:rPr>
        <w:t>,</w:t>
      </w:r>
      <w:r w:rsidR="00A00C08" w:rsidRPr="00CE6720">
        <w:rPr>
          <w:rFonts w:asciiTheme="majorHAnsi" w:hAnsiTheme="majorHAnsi"/>
        </w:rPr>
        <w:t xml:space="preserve"> at de enkelte delhændelser </w:t>
      </w:r>
      <w:r>
        <w:rPr>
          <w:rFonts w:asciiTheme="majorHAnsi" w:hAnsiTheme="majorHAnsi"/>
        </w:rPr>
        <w:t>skal være</w:t>
      </w:r>
      <w:r w:rsidR="00A00C08" w:rsidRPr="00CE6720">
        <w:rPr>
          <w:rFonts w:asciiTheme="majorHAnsi" w:hAnsiTheme="majorHAnsi"/>
        </w:rPr>
        <w:t xml:space="preserve"> uafhængige af hinanden. Dvs. hvis man først har fået rød, så må sandsynligheden for at få de andre farver ikke pludselig ændres. </w:t>
      </w:r>
    </w:p>
    <w:p w14:paraId="0FB182C8" w14:textId="77777777" w:rsidR="00A152EB" w:rsidRPr="00CE6720" w:rsidRDefault="00A152EB">
      <w:pPr>
        <w:rPr>
          <w:rFonts w:asciiTheme="majorHAnsi" w:hAnsiTheme="majorHAnsi"/>
          <w:u w:val="single"/>
        </w:rPr>
      </w:pPr>
    </w:p>
    <w:p w14:paraId="2B2EF097" w14:textId="26E7F859" w:rsidR="0084171E" w:rsidRPr="00CE6720" w:rsidRDefault="0084171E" w:rsidP="0084171E">
      <w:pPr>
        <w:rPr>
          <w:rFonts w:asciiTheme="majorHAnsi" w:hAnsiTheme="majorHAnsi"/>
          <w:b/>
        </w:rPr>
      </w:pPr>
      <w:r w:rsidRPr="00CE6720">
        <w:rPr>
          <w:rFonts w:asciiTheme="majorHAnsi" w:hAnsiTheme="majorHAnsi"/>
          <w:b/>
        </w:rPr>
        <w:t>Øvelse 1</w:t>
      </w:r>
    </w:p>
    <w:p w14:paraId="42D0A766" w14:textId="6152F7EB" w:rsidR="0084171E" w:rsidRPr="00CE6720" w:rsidRDefault="0084171E" w:rsidP="00B61603">
      <w:pPr>
        <w:pStyle w:val="Listeafsnit"/>
        <w:numPr>
          <w:ilvl w:val="0"/>
          <w:numId w:val="40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>Hvad er sandsynligheden for at</w:t>
      </w:r>
      <w:r w:rsidR="00B61603" w:rsidRPr="00CE6720">
        <w:rPr>
          <w:rFonts w:asciiTheme="majorHAnsi" w:hAnsiTheme="majorHAnsi"/>
        </w:rPr>
        <w:t xml:space="preserve"> få</w:t>
      </w:r>
      <w:r w:rsidRPr="00CE6720">
        <w:rPr>
          <w:rFonts w:asciiTheme="majorHAnsi" w:hAnsiTheme="majorHAnsi"/>
        </w:rPr>
        <w:t xml:space="preserve"> følgende kort ved </w:t>
      </w:r>
      <w:r w:rsidR="00AD41C3">
        <w:rPr>
          <w:rFonts w:asciiTheme="majorHAnsi" w:hAnsiTheme="majorHAnsi"/>
        </w:rPr>
        <w:t xml:space="preserve">ét </w:t>
      </w:r>
      <w:r w:rsidRPr="00CE6720">
        <w:rPr>
          <w:rFonts w:asciiTheme="majorHAnsi" w:hAnsiTheme="majorHAnsi"/>
        </w:rPr>
        <w:t>træk fra en stak alm</w:t>
      </w:r>
      <w:r w:rsidR="00B957E3" w:rsidRPr="00CE6720">
        <w:rPr>
          <w:rFonts w:asciiTheme="majorHAnsi" w:hAnsiTheme="majorHAnsi"/>
        </w:rPr>
        <w:t>indelige</w:t>
      </w:r>
      <w:r w:rsidRPr="00CE6720">
        <w:rPr>
          <w:rFonts w:asciiTheme="majorHAnsi" w:hAnsiTheme="majorHAnsi"/>
        </w:rPr>
        <w:t xml:space="preserve"> </w:t>
      </w:r>
      <w:r w:rsidR="00B957E3" w:rsidRPr="00CE6720">
        <w:rPr>
          <w:rFonts w:asciiTheme="majorHAnsi" w:hAnsiTheme="majorHAnsi"/>
        </w:rPr>
        <w:t>s</w:t>
      </w:r>
      <w:r w:rsidRPr="00CE6720">
        <w:rPr>
          <w:rFonts w:asciiTheme="majorHAnsi" w:hAnsiTheme="majorHAnsi"/>
        </w:rPr>
        <w:t>pillekort?</w:t>
      </w:r>
      <w:r w:rsidR="00B957E3" w:rsidRPr="00CE6720">
        <w:rPr>
          <w:rFonts w:asciiTheme="majorHAnsi" w:hAnsiTheme="majorHAnsi"/>
        </w:rPr>
        <w:t xml:space="preserve"> (kom først lige i tanke om hvor mange kort der er i alt </w:t>
      </w:r>
      <w:r w:rsidR="00B957E3" w:rsidRPr="00CE6720">
        <w:rPr>
          <mc:AlternateContent>
            <mc:Choice Requires="w16se">
              <w:rFonts w:asciiTheme="majorHAnsi" w:hAnsiTheme="maj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957E3" w:rsidRPr="00CE6720">
        <w:rPr>
          <w:rFonts w:asciiTheme="majorHAnsi" w:hAnsiTheme="majorHAnsi"/>
        </w:rPr>
        <w:t>)</w:t>
      </w:r>
    </w:p>
    <w:p w14:paraId="59B2C606" w14:textId="77777777" w:rsidR="0084171E" w:rsidRPr="00CE6720" w:rsidRDefault="0084171E" w:rsidP="00B61603">
      <w:pPr>
        <w:numPr>
          <w:ilvl w:val="0"/>
          <w:numId w:val="41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>en ruder</w:t>
      </w:r>
    </w:p>
    <w:p w14:paraId="3A63C971" w14:textId="77777777" w:rsidR="0084171E" w:rsidRPr="00CE6720" w:rsidRDefault="0084171E" w:rsidP="00B61603">
      <w:pPr>
        <w:numPr>
          <w:ilvl w:val="0"/>
          <w:numId w:val="41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>et rødt kort</w:t>
      </w:r>
    </w:p>
    <w:p w14:paraId="2133D828" w14:textId="77777777" w:rsidR="0084171E" w:rsidRPr="00CE6720" w:rsidRDefault="0084171E" w:rsidP="00B61603">
      <w:pPr>
        <w:numPr>
          <w:ilvl w:val="0"/>
          <w:numId w:val="41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>en konge</w:t>
      </w:r>
    </w:p>
    <w:p w14:paraId="5CF843C8" w14:textId="77777777" w:rsidR="0084171E" w:rsidRPr="00CE6720" w:rsidRDefault="0084171E" w:rsidP="00B61603">
      <w:pPr>
        <w:numPr>
          <w:ilvl w:val="0"/>
          <w:numId w:val="41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>et billedkort</w:t>
      </w:r>
    </w:p>
    <w:p w14:paraId="061BF597" w14:textId="77777777" w:rsidR="00B61603" w:rsidRPr="00CE6720" w:rsidRDefault="00B61603" w:rsidP="0084171E">
      <w:pPr>
        <w:rPr>
          <w:rFonts w:asciiTheme="majorHAnsi" w:hAnsiTheme="majorHAnsi"/>
        </w:rPr>
      </w:pPr>
    </w:p>
    <w:p w14:paraId="3B4D33E9" w14:textId="675973FB" w:rsidR="0084171E" w:rsidRDefault="0084171E" w:rsidP="00B61603">
      <w:pPr>
        <w:pStyle w:val="Listeafsnit"/>
        <w:numPr>
          <w:ilvl w:val="0"/>
          <w:numId w:val="40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Overvej </w:t>
      </w:r>
      <w:r w:rsidR="00B61603" w:rsidRPr="00CE6720">
        <w:rPr>
          <w:rFonts w:asciiTheme="majorHAnsi" w:hAnsiTheme="majorHAnsi"/>
        </w:rPr>
        <w:t xml:space="preserve">hvad de fire sandsynligheder egentlig </w:t>
      </w:r>
      <w:r w:rsidRPr="00CE6720">
        <w:rPr>
          <w:rFonts w:asciiTheme="majorHAnsi" w:hAnsiTheme="majorHAnsi"/>
        </w:rPr>
        <w:t>betyd</w:t>
      </w:r>
      <w:r w:rsidR="00B61603" w:rsidRPr="00CE6720">
        <w:rPr>
          <w:rFonts w:asciiTheme="majorHAnsi" w:hAnsiTheme="majorHAnsi"/>
        </w:rPr>
        <w:t xml:space="preserve">er. </w:t>
      </w:r>
      <w:r w:rsidRPr="00CE6720">
        <w:rPr>
          <w:rFonts w:asciiTheme="majorHAnsi" w:hAnsiTheme="majorHAnsi"/>
        </w:rPr>
        <w:t xml:space="preserve"> </w:t>
      </w:r>
    </w:p>
    <w:p w14:paraId="09ACBAD0" w14:textId="0D3AD3FB" w:rsidR="009304A9" w:rsidRPr="00CE6720" w:rsidRDefault="009304A9" w:rsidP="009304A9">
      <w:pPr>
        <w:pStyle w:val="Listeafsnit"/>
        <w:numPr>
          <w:ilvl w:val="0"/>
          <w:numId w:val="40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Hvad er sandsynligheden for </w:t>
      </w:r>
      <w:r w:rsidR="00AD41C3">
        <w:rPr>
          <w:rFonts w:asciiTheme="majorHAnsi" w:hAnsiTheme="majorHAnsi"/>
        </w:rPr>
        <w:t xml:space="preserve">i to træk efter hinanden </w:t>
      </w:r>
      <w:r>
        <w:rPr>
          <w:rFonts w:asciiTheme="majorHAnsi" w:hAnsiTheme="majorHAnsi"/>
        </w:rPr>
        <w:t xml:space="preserve">at trække to ruder? Overvej </w:t>
      </w:r>
      <w:r w:rsidR="000E3AB7">
        <w:rPr>
          <w:rFonts w:asciiTheme="majorHAnsi" w:hAnsiTheme="majorHAnsi"/>
        </w:rPr>
        <w:t xml:space="preserve">om der er forskel på sandsynlighederne alt efter om man lægger det første kort tilbage i bunken eller ikke. </w:t>
      </w:r>
    </w:p>
    <w:p w14:paraId="0AA9B26F" w14:textId="77777777" w:rsidR="0084171E" w:rsidRPr="00CE6720" w:rsidRDefault="0084171E">
      <w:pPr>
        <w:rPr>
          <w:rFonts w:asciiTheme="majorHAnsi" w:hAnsiTheme="majorHAnsi"/>
          <w:u w:val="single"/>
        </w:rPr>
      </w:pPr>
    </w:p>
    <w:p w14:paraId="5D0EEC47" w14:textId="77777777" w:rsidR="00A50562" w:rsidRPr="00CE6720" w:rsidRDefault="00A50562">
      <w:pPr>
        <w:rPr>
          <w:rFonts w:asciiTheme="majorHAnsi" w:hAnsiTheme="majorHAnsi"/>
          <w:b/>
          <w:bCs/>
        </w:rPr>
      </w:pPr>
    </w:p>
    <w:p w14:paraId="6E90E359" w14:textId="29CA9DA8" w:rsidR="00E03538" w:rsidRPr="00CE6720" w:rsidRDefault="00E03538">
      <w:pPr>
        <w:rPr>
          <w:rFonts w:asciiTheme="majorHAnsi" w:hAnsiTheme="majorHAnsi"/>
          <w:b/>
          <w:bCs/>
        </w:rPr>
      </w:pPr>
      <w:r w:rsidRPr="00CE6720">
        <w:rPr>
          <w:rFonts w:asciiTheme="majorHAnsi" w:hAnsiTheme="majorHAnsi"/>
          <w:b/>
          <w:bCs/>
        </w:rPr>
        <w:t>Øvelse 2</w:t>
      </w:r>
    </w:p>
    <w:p w14:paraId="0733650C" w14:textId="77777777" w:rsidR="00E03538" w:rsidRPr="00CE6720" w:rsidRDefault="00E03538" w:rsidP="00E03538">
      <w:pPr>
        <w:pStyle w:val="Listeafsnit"/>
        <w:numPr>
          <w:ilvl w:val="0"/>
          <w:numId w:val="20"/>
        </w:numPr>
        <w:rPr>
          <w:rFonts w:asciiTheme="majorHAnsi" w:eastAsiaTheme="minorEastAsia" w:hAnsiTheme="majorHAnsi"/>
        </w:rPr>
      </w:pPr>
      <w:r w:rsidRPr="00CE6720">
        <w:rPr>
          <w:rFonts w:asciiTheme="majorHAnsi" w:eastAsiaTheme="minorEastAsia" w:hAnsiTheme="majorHAnsi"/>
        </w:rPr>
        <w:t>100 terninger kastes og resultatet noteres i tabellen nedenfor. Herefter kastes terningerne igen, og resultaterne for de 200 kast noteres. Ligeledes gøres for 300 kast.</w:t>
      </w:r>
    </w:p>
    <w:p w14:paraId="40EA1B1A" w14:textId="77777777" w:rsidR="001D4114" w:rsidRPr="00CE6720" w:rsidRDefault="001D4114" w:rsidP="001D4114">
      <w:pPr>
        <w:pStyle w:val="Listeafsnit"/>
        <w:rPr>
          <w:rFonts w:asciiTheme="majorHAnsi" w:eastAsiaTheme="minorEastAsia" w:hAnsiTheme="maj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84"/>
        <w:gridCol w:w="1374"/>
        <w:gridCol w:w="1374"/>
        <w:gridCol w:w="1374"/>
        <w:gridCol w:w="1374"/>
        <w:gridCol w:w="1374"/>
        <w:gridCol w:w="1374"/>
      </w:tblGrid>
      <w:tr w:rsidR="00E03538" w:rsidRPr="00CE6720" w14:paraId="76343A30" w14:textId="77777777" w:rsidTr="00BC4B90">
        <w:tc>
          <w:tcPr>
            <w:tcW w:w="1396" w:type="dxa"/>
            <w:vAlign w:val="center"/>
          </w:tcPr>
          <w:p w14:paraId="59B837BA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  <w:b/>
              </w:rPr>
            </w:pPr>
            <w:r w:rsidRPr="00CE6720">
              <w:rPr>
                <w:rFonts w:asciiTheme="majorHAnsi" w:eastAsiaTheme="minorEastAsia" w:hAnsiTheme="majorHAnsi"/>
                <w:b/>
              </w:rPr>
              <w:t>Antal kast</w:t>
            </w:r>
          </w:p>
        </w:tc>
        <w:tc>
          <w:tcPr>
            <w:tcW w:w="1397" w:type="dxa"/>
            <w:vAlign w:val="center"/>
          </w:tcPr>
          <w:p w14:paraId="0B3EC785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  <w:b/>
              </w:rPr>
            </w:pPr>
            <w:r w:rsidRPr="00CE6720">
              <w:rPr>
                <w:rFonts w:asciiTheme="majorHAnsi" w:eastAsiaTheme="minorEastAsia" w:hAnsiTheme="majorHAnsi"/>
                <w:b/>
              </w:rPr>
              <w:t>1</w:t>
            </w:r>
          </w:p>
        </w:tc>
        <w:tc>
          <w:tcPr>
            <w:tcW w:w="1397" w:type="dxa"/>
            <w:vAlign w:val="center"/>
          </w:tcPr>
          <w:p w14:paraId="0278F0D8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  <w:b/>
              </w:rPr>
            </w:pPr>
            <w:r w:rsidRPr="00CE6720">
              <w:rPr>
                <w:rFonts w:asciiTheme="majorHAnsi" w:eastAsiaTheme="minorEastAsia" w:hAnsiTheme="majorHAnsi"/>
                <w:b/>
              </w:rPr>
              <w:t>2</w:t>
            </w:r>
          </w:p>
        </w:tc>
        <w:tc>
          <w:tcPr>
            <w:tcW w:w="1397" w:type="dxa"/>
            <w:vAlign w:val="center"/>
          </w:tcPr>
          <w:p w14:paraId="74BC326E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  <w:b/>
              </w:rPr>
            </w:pPr>
            <w:r w:rsidRPr="00CE6720">
              <w:rPr>
                <w:rFonts w:asciiTheme="majorHAnsi" w:eastAsiaTheme="minorEastAsia" w:hAnsiTheme="majorHAnsi"/>
                <w:b/>
              </w:rPr>
              <w:t>3</w:t>
            </w:r>
          </w:p>
        </w:tc>
        <w:tc>
          <w:tcPr>
            <w:tcW w:w="1397" w:type="dxa"/>
            <w:vAlign w:val="center"/>
          </w:tcPr>
          <w:p w14:paraId="72E7AD5B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  <w:b/>
              </w:rPr>
            </w:pPr>
            <w:r w:rsidRPr="00CE6720">
              <w:rPr>
                <w:rFonts w:asciiTheme="majorHAnsi" w:eastAsiaTheme="minorEastAsia" w:hAnsiTheme="majorHAnsi"/>
                <w:b/>
              </w:rPr>
              <w:t>4</w:t>
            </w:r>
          </w:p>
        </w:tc>
        <w:tc>
          <w:tcPr>
            <w:tcW w:w="1397" w:type="dxa"/>
            <w:vAlign w:val="center"/>
          </w:tcPr>
          <w:p w14:paraId="3CF27585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  <w:b/>
              </w:rPr>
            </w:pPr>
            <w:r w:rsidRPr="00CE6720">
              <w:rPr>
                <w:rFonts w:asciiTheme="majorHAnsi" w:eastAsiaTheme="minorEastAsia" w:hAnsiTheme="majorHAnsi"/>
                <w:b/>
              </w:rPr>
              <w:t>5</w:t>
            </w:r>
          </w:p>
        </w:tc>
        <w:tc>
          <w:tcPr>
            <w:tcW w:w="1397" w:type="dxa"/>
            <w:vAlign w:val="center"/>
          </w:tcPr>
          <w:p w14:paraId="3C9333BA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  <w:b/>
              </w:rPr>
            </w:pPr>
            <w:r w:rsidRPr="00CE6720">
              <w:rPr>
                <w:rFonts w:asciiTheme="majorHAnsi" w:eastAsiaTheme="minorEastAsia" w:hAnsiTheme="majorHAnsi"/>
                <w:b/>
              </w:rPr>
              <w:t>6</w:t>
            </w:r>
          </w:p>
        </w:tc>
      </w:tr>
      <w:tr w:rsidR="00E03538" w:rsidRPr="00CE6720" w14:paraId="0BB71D8C" w14:textId="77777777" w:rsidTr="00BC4B90">
        <w:tc>
          <w:tcPr>
            <w:tcW w:w="1396" w:type="dxa"/>
            <w:vAlign w:val="center"/>
          </w:tcPr>
          <w:p w14:paraId="4CA9388D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  <w:r w:rsidRPr="00CE6720">
              <w:rPr>
                <w:rFonts w:asciiTheme="majorHAnsi" w:eastAsiaTheme="minorEastAsia" w:hAnsiTheme="majorHAnsi"/>
              </w:rPr>
              <w:t>100</w:t>
            </w:r>
          </w:p>
        </w:tc>
        <w:tc>
          <w:tcPr>
            <w:tcW w:w="1397" w:type="dxa"/>
            <w:vAlign w:val="center"/>
          </w:tcPr>
          <w:p w14:paraId="12EB4F78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</w:p>
        </w:tc>
        <w:tc>
          <w:tcPr>
            <w:tcW w:w="1397" w:type="dxa"/>
            <w:vAlign w:val="center"/>
          </w:tcPr>
          <w:p w14:paraId="685464B1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</w:p>
        </w:tc>
        <w:tc>
          <w:tcPr>
            <w:tcW w:w="1397" w:type="dxa"/>
            <w:vAlign w:val="center"/>
          </w:tcPr>
          <w:p w14:paraId="08A7B9B0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</w:p>
        </w:tc>
        <w:tc>
          <w:tcPr>
            <w:tcW w:w="1397" w:type="dxa"/>
            <w:vAlign w:val="center"/>
          </w:tcPr>
          <w:p w14:paraId="258B512F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</w:p>
        </w:tc>
        <w:tc>
          <w:tcPr>
            <w:tcW w:w="1397" w:type="dxa"/>
            <w:vAlign w:val="center"/>
          </w:tcPr>
          <w:p w14:paraId="6CB62D0C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</w:p>
        </w:tc>
        <w:tc>
          <w:tcPr>
            <w:tcW w:w="1397" w:type="dxa"/>
            <w:vAlign w:val="center"/>
          </w:tcPr>
          <w:p w14:paraId="23EB0F4F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</w:p>
        </w:tc>
      </w:tr>
      <w:tr w:rsidR="00E03538" w:rsidRPr="00CE6720" w14:paraId="22B3922C" w14:textId="77777777" w:rsidTr="00BC4B90">
        <w:tc>
          <w:tcPr>
            <w:tcW w:w="1396" w:type="dxa"/>
            <w:vAlign w:val="center"/>
          </w:tcPr>
          <w:p w14:paraId="0AF54127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  <w:r w:rsidRPr="00CE6720">
              <w:rPr>
                <w:rFonts w:asciiTheme="majorHAnsi" w:eastAsiaTheme="minorEastAsia" w:hAnsiTheme="majorHAnsi"/>
              </w:rPr>
              <w:t>200</w:t>
            </w:r>
          </w:p>
        </w:tc>
        <w:tc>
          <w:tcPr>
            <w:tcW w:w="1397" w:type="dxa"/>
            <w:vAlign w:val="center"/>
          </w:tcPr>
          <w:p w14:paraId="7DD13EF8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</w:p>
        </w:tc>
        <w:tc>
          <w:tcPr>
            <w:tcW w:w="1397" w:type="dxa"/>
            <w:vAlign w:val="center"/>
          </w:tcPr>
          <w:p w14:paraId="5F69AD13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</w:p>
        </w:tc>
        <w:tc>
          <w:tcPr>
            <w:tcW w:w="1397" w:type="dxa"/>
            <w:vAlign w:val="center"/>
          </w:tcPr>
          <w:p w14:paraId="74218AD7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</w:p>
        </w:tc>
        <w:tc>
          <w:tcPr>
            <w:tcW w:w="1397" w:type="dxa"/>
            <w:vAlign w:val="center"/>
          </w:tcPr>
          <w:p w14:paraId="45D84B3F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</w:p>
        </w:tc>
        <w:tc>
          <w:tcPr>
            <w:tcW w:w="1397" w:type="dxa"/>
            <w:vAlign w:val="center"/>
          </w:tcPr>
          <w:p w14:paraId="15CB9485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</w:p>
        </w:tc>
        <w:tc>
          <w:tcPr>
            <w:tcW w:w="1397" w:type="dxa"/>
            <w:vAlign w:val="center"/>
          </w:tcPr>
          <w:p w14:paraId="3E0D639F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</w:p>
        </w:tc>
      </w:tr>
      <w:tr w:rsidR="00E03538" w:rsidRPr="00CE6720" w14:paraId="4A2C6729" w14:textId="77777777" w:rsidTr="00BC4B90">
        <w:tc>
          <w:tcPr>
            <w:tcW w:w="1396" w:type="dxa"/>
            <w:vAlign w:val="center"/>
          </w:tcPr>
          <w:p w14:paraId="5DFB596E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  <w:r w:rsidRPr="00CE6720">
              <w:rPr>
                <w:rFonts w:asciiTheme="majorHAnsi" w:eastAsiaTheme="minorEastAsia" w:hAnsiTheme="majorHAnsi"/>
              </w:rPr>
              <w:t>300</w:t>
            </w:r>
          </w:p>
        </w:tc>
        <w:tc>
          <w:tcPr>
            <w:tcW w:w="1397" w:type="dxa"/>
            <w:vAlign w:val="center"/>
          </w:tcPr>
          <w:p w14:paraId="0EA2BAB0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</w:p>
        </w:tc>
        <w:tc>
          <w:tcPr>
            <w:tcW w:w="1397" w:type="dxa"/>
            <w:vAlign w:val="center"/>
          </w:tcPr>
          <w:p w14:paraId="13E0B0BB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</w:p>
        </w:tc>
        <w:tc>
          <w:tcPr>
            <w:tcW w:w="1397" w:type="dxa"/>
            <w:vAlign w:val="center"/>
          </w:tcPr>
          <w:p w14:paraId="2DE8B1A7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</w:p>
        </w:tc>
        <w:tc>
          <w:tcPr>
            <w:tcW w:w="1397" w:type="dxa"/>
            <w:vAlign w:val="center"/>
          </w:tcPr>
          <w:p w14:paraId="52F42497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</w:p>
        </w:tc>
        <w:tc>
          <w:tcPr>
            <w:tcW w:w="1397" w:type="dxa"/>
            <w:vAlign w:val="center"/>
          </w:tcPr>
          <w:p w14:paraId="7B2C9549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</w:p>
        </w:tc>
        <w:tc>
          <w:tcPr>
            <w:tcW w:w="1397" w:type="dxa"/>
            <w:vAlign w:val="center"/>
          </w:tcPr>
          <w:p w14:paraId="786808F4" w14:textId="77777777" w:rsidR="00E03538" w:rsidRPr="00CE6720" w:rsidRDefault="00E03538" w:rsidP="00BC4B90">
            <w:pPr>
              <w:jc w:val="center"/>
              <w:rPr>
                <w:rFonts w:asciiTheme="majorHAnsi" w:eastAsiaTheme="minorEastAsia" w:hAnsiTheme="majorHAnsi"/>
              </w:rPr>
            </w:pPr>
          </w:p>
        </w:tc>
      </w:tr>
    </w:tbl>
    <w:p w14:paraId="247E66BD" w14:textId="77777777" w:rsidR="00E03538" w:rsidRPr="00CE6720" w:rsidRDefault="00E03538" w:rsidP="00E03538">
      <w:pPr>
        <w:rPr>
          <w:rFonts w:asciiTheme="majorHAnsi" w:eastAsiaTheme="minorEastAsia" w:hAnsiTheme="majorHAnsi"/>
        </w:rPr>
      </w:pPr>
    </w:p>
    <w:p w14:paraId="20382825" w14:textId="77777777" w:rsidR="00E03538" w:rsidRPr="00CE6720" w:rsidRDefault="00E03538" w:rsidP="00E03538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>Beregn frekvensen for de forskellige øjne og indsæt i nedenstående tabel.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71"/>
        <w:gridCol w:w="1377"/>
        <w:gridCol w:w="1376"/>
        <w:gridCol w:w="1376"/>
        <w:gridCol w:w="1376"/>
        <w:gridCol w:w="1376"/>
        <w:gridCol w:w="1376"/>
      </w:tblGrid>
      <w:tr w:rsidR="00E03538" w:rsidRPr="00CE6720" w14:paraId="2EFA029B" w14:textId="77777777" w:rsidTr="00BC4B90">
        <w:tc>
          <w:tcPr>
            <w:tcW w:w="1396" w:type="dxa"/>
          </w:tcPr>
          <w:p w14:paraId="2568D1DC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97" w:type="dxa"/>
          </w:tcPr>
          <w:p w14:paraId="4147A429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  <w:b/>
              </w:rPr>
            </w:pPr>
            <w:r w:rsidRPr="00CE6720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97" w:type="dxa"/>
          </w:tcPr>
          <w:p w14:paraId="74719E6B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  <w:b/>
              </w:rPr>
            </w:pPr>
            <w:r w:rsidRPr="00CE6720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397" w:type="dxa"/>
          </w:tcPr>
          <w:p w14:paraId="45D773CB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  <w:b/>
              </w:rPr>
            </w:pPr>
            <w:r w:rsidRPr="00CE6720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397" w:type="dxa"/>
          </w:tcPr>
          <w:p w14:paraId="75821593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  <w:b/>
              </w:rPr>
            </w:pPr>
            <w:r w:rsidRPr="00CE6720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397" w:type="dxa"/>
          </w:tcPr>
          <w:p w14:paraId="1A8298A6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  <w:b/>
              </w:rPr>
            </w:pPr>
            <w:r w:rsidRPr="00CE6720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397" w:type="dxa"/>
          </w:tcPr>
          <w:p w14:paraId="1F26CFAE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  <w:b/>
              </w:rPr>
            </w:pPr>
            <w:r w:rsidRPr="00CE6720">
              <w:rPr>
                <w:rFonts w:asciiTheme="majorHAnsi" w:hAnsiTheme="majorHAnsi"/>
                <w:b/>
              </w:rPr>
              <w:t>6</w:t>
            </w:r>
          </w:p>
        </w:tc>
      </w:tr>
      <w:tr w:rsidR="00E03538" w:rsidRPr="00CE6720" w14:paraId="554C1E0D" w14:textId="77777777" w:rsidTr="00BC4B90">
        <w:tc>
          <w:tcPr>
            <w:tcW w:w="1396" w:type="dxa"/>
            <w:vAlign w:val="center"/>
          </w:tcPr>
          <w:p w14:paraId="4842B738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100</w:t>
            </w:r>
          </w:p>
        </w:tc>
        <w:tc>
          <w:tcPr>
            <w:tcW w:w="1397" w:type="dxa"/>
            <w:vAlign w:val="center"/>
          </w:tcPr>
          <w:p w14:paraId="427BC10D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97" w:type="dxa"/>
            <w:vAlign w:val="center"/>
          </w:tcPr>
          <w:p w14:paraId="20A9E42B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97" w:type="dxa"/>
            <w:vAlign w:val="center"/>
          </w:tcPr>
          <w:p w14:paraId="30A3144C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97" w:type="dxa"/>
            <w:vAlign w:val="center"/>
          </w:tcPr>
          <w:p w14:paraId="7B4E76CE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97" w:type="dxa"/>
            <w:vAlign w:val="center"/>
          </w:tcPr>
          <w:p w14:paraId="0C30BCD1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97" w:type="dxa"/>
            <w:vAlign w:val="center"/>
          </w:tcPr>
          <w:p w14:paraId="44C85AB1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</w:p>
        </w:tc>
      </w:tr>
      <w:tr w:rsidR="00E03538" w:rsidRPr="00CE6720" w14:paraId="0E6746EC" w14:textId="77777777" w:rsidTr="00BC4B90">
        <w:tc>
          <w:tcPr>
            <w:tcW w:w="1396" w:type="dxa"/>
            <w:vAlign w:val="center"/>
          </w:tcPr>
          <w:p w14:paraId="6429CC2F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200</w:t>
            </w:r>
          </w:p>
        </w:tc>
        <w:tc>
          <w:tcPr>
            <w:tcW w:w="1397" w:type="dxa"/>
            <w:vAlign w:val="center"/>
          </w:tcPr>
          <w:p w14:paraId="328B23C2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97" w:type="dxa"/>
            <w:vAlign w:val="center"/>
          </w:tcPr>
          <w:p w14:paraId="1EE7868C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97" w:type="dxa"/>
            <w:vAlign w:val="center"/>
          </w:tcPr>
          <w:p w14:paraId="33215DC3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97" w:type="dxa"/>
            <w:vAlign w:val="center"/>
          </w:tcPr>
          <w:p w14:paraId="2216BE76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97" w:type="dxa"/>
            <w:vAlign w:val="center"/>
          </w:tcPr>
          <w:p w14:paraId="5D956652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97" w:type="dxa"/>
            <w:vAlign w:val="center"/>
          </w:tcPr>
          <w:p w14:paraId="47832D22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</w:p>
        </w:tc>
      </w:tr>
      <w:tr w:rsidR="00E03538" w:rsidRPr="00CE6720" w14:paraId="4ACC3BC4" w14:textId="77777777" w:rsidTr="00BC4B90">
        <w:tc>
          <w:tcPr>
            <w:tcW w:w="1396" w:type="dxa"/>
            <w:vAlign w:val="center"/>
          </w:tcPr>
          <w:p w14:paraId="2B188FD9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300</w:t>
            </w:r>
          </w:p>
        </w:tc>
        <w:tc>
          <w:tcPr>
            <w:tcW w:w="1397" w:type="dxa"/>
            <w:vAlign w:val="center"/>
          </w:tcPr>
          <w:p w14:paraId="68532F94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97" w:type="dxa"/>
            <w:vAlign w:val="center"/>
          </w:tcPr>
          <w:p w14:paraId="5A552000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97" w:type="dxa"/>
            <w:vAlign w:val="center"/>
          </w:tcPr>
          <w:p w14:paraId="0EB974AC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97" w:type="dxa"/>
            <w:vAlign w:val="center"/>
          </w:tcPr>
          <w:p w14:paraId="7BBDA7B3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97" w:type="dxa"/>
            <w:vAlign w:val="center"/>
          </w:tcPr>
          <w:p w14:paraId="35D7673A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97" w:type="dxa"/>
            <w:vAlign w:val="center"/>
          </w:tcPr>
          <w:p w14:paraId="239FF6CF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</w:p>
        </w:tc>
      </w:tr>
      <w:tr w:rsidR="00E03538" w:rsidRPr="00CE6720" w14:paraId="26576DDB" w14:textId="77777777" w:rsidTr="00BC4B90">
        <w:tc>
          <w:tcPr>
            <w:tcW w:w="1396" w:type="dxa"/>
            <w:vAlign w:val="center"/>
          </w:tcPr>
          <w:p w14:paraId="181D9C82" w14:textId="77777777" w:rsidR="00E03538" w:rsidRPr="00CE6720" w:rsidRDefault="00E03538" w:rsidP="00BC4B90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Forventet</w:t>
            </w:r>
          </w:p>
        </w:tc>
        <w:tc>
          <w:tcPr>
            <w:tcW w:w="1397" w:type="dxa"/>
            <w:vAlign w:val="center"/>
          </w:tcPr>
          <w:p w14:paraId="4309D396" w14:textId="77777777" w:rsidR="00E03538" w:rsidRPr="00CE6720" w:rsidRDefault="00000000" w:rsidP="00BC4B90">
            <w:pPr>
              <w:jc w:val="center"/>
              <w:rPr>
                <w:rFonts w:asciiTheme="majorHAnsi" w:hAnsiTheme="maj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=16,67%</m:t>
                </m:r>
              </m:oMath>
            </m:oMathPara>
          </w:p>
        </w:tc>
        <w:tc>
          <w:tcPr>
            <w:tcW w:w="1397" w:type="dxa"/>
            <w:vAlign w:val="center"/>
          </w:tcPr>
          <w:p w14:paraId="6B06E959" w14:textId="77777777" w:rsidR="00E03538" w:rsidRPr="00CE6720" w:rsidRDefault="00000000" w:rsidP="00BC4B90">
            <w:pPr>
              <w:jc w:val="center"/>
              <w:rPr>
                <w:rFonts w:asciiTheme="majorHAnsi" w:hAnsiTheme="maj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=16,67%</m:t>
                </m:r>
              </m:oMath>
            </m:oMathPara>
          </w:p>
        </w:tc>
        <w:tc>
          <w:tcPr>
            <w:tcW w:w="1397" w:type="dxa"/>
            <w:vAlign w:val="center"/>
          </w:tcPr>
          <w:p w14:paraId="0332DC98" w14:textId="77777777" w:rsidR="00E03538" w:rsidRPr="00CE6720" w:rsidRDefault="00000000" w:rsidP="00BC4B90">
            <w:pPr>
              <w:jc w:val="center"/>
              <w:rPr>
                <w:rFonts w:asciiTheme="majorHAnsi" w:hAnsiTheme="maj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=16,67%</m:t>
                </m:r>
              </m:oMath>
            </m:oMathPara>
          </w:p>
        </w:tc>
        <w:tc>
          <w:tcPr>
            <w:tcW w:w="1397" w:type="dxa"/>
            <w:vAlign w:val="center"/>
          </w:tcPr>
          <w:p w14:paraId="51455E01" w14:textId="77777777" w:rsidR="00E03538" w:rsidRPr="00CE6720" w:rsidRDefault="00000000" w:rsidP="00BC4B90">
            <w:pPr>
              <w:jc w:val="center"/>
              <w:rPr>
                <w:rFonts w:asciiTheme="majorHAnsi" w:hAnsiTheme="maj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=16,67%</m:t>
                </m:r>
              </m:oMath>
            </m:oMathPara>
          </w:p>
        </w:tc>
        <w:tc>
          <w:tcPr>
            <w:tcW w:w="1397" w:type="dxa"/>
            <w:vAlign w:val="center"/>
          </w:tcPr>
          <w:p w14:paraId="6D341B56" w14:textId="77777777" w:rsidR="00E03538" w:rsidRPr="00CE6720" w:rsidRDefault="00000000" w:rsidP="00BC4B90">
            <w:pPr>
              <w:jc w:val="center"/>
              <w:rPr>
                <w:rFonts w:asciiTheme="majorHAnsi" w:hAnsiTheme="maj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=16,67%</m:t>
                </m:r>
              </m:oMath>
            </m:oMathPara>
          </w:p>
        </w:tc>
        <w:tc>
          <w:tcPr>
            <w:tcW w:w="1397" w:type="dxa"/>
            <w:vAlign w:val="center"/>
          </w:tcPr>
          <w:p w14:paraId="0309B452" w14:textId="77777777" w:rsidR="00E03538" w:rsidRPr="00CE6720" w:rsidRDefault="00000000" w:rsidP="00BC4B90">
            <w:pPr>
              <w:jc w:val="center"/>
              <w:rPr>
                <w:rFonts w:asciiTheme="majorHAnsi" w:hAnsiTheme="maj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=16,67%</m:t>
                </m:r>
              </m:oMath>
            </m:oMathPara>
          </w:p>
        </w:tc>
      </w:tr>
    </w:tbl>
    <w:p w14:paraId="3730B3E6" w14:textId="77777777" w:rsidR="00E03538" w:rsidRPr="00CE6720" w:rsidRDefault="00E03538" w:rsidP="00E03538">
      <w:pPr>
        <w:pStyle w:val="Listeafsnit"/>
        <w:numPr>
          <w:ilvl w:val="0"/>
          <w:numId w:val="20"/>
        </w:numPr>
        <w:spacing w:after="200" w:line="276" w:lineRule="auto"/>
        <w:rPr>
          <w:rFonts w:asciiTheme="majorHAnsi" w:hAnsiTheme="majorHAnsi"/>
        </w:rPr>
      </w:pPr>
      <w:r w:rsidRPr="00CE6720">
        <w:rPr>
          <w:rFonts w:asciiTheme="majorHAnsi" w:hAnsiTheme="majorHAnsi"/>
        </w:rPr>
        <w:t>Er 100 kast nok til at få et repræsentativt resultat? Hvad med 300?</w:t>
      </w:r>
    </w:p>
    <w:p w14:paraId="62725C4A" w14:textId="77777777" w:rsidR="00E03538" w:rsidRPr="00CE6720" w:rsidRDefault="00E03538" w:rsidP="00E03538">
      <w:pPr>
        <w:pStyle w:val="Listeafsnit"/>
        <w:numPr>
          <w:ilvl w:val="0"/>
          <w:numId w:val="20"/>
        </w:numPr>
        <w:spacing w:after="200" w:line="276" w:lineRule="auto"/>
        <w:rPr>
          <w:rFonts w:asciiTheme="majorHAnsi" w:hAnsiTheme="majorHAnsi"/>
        </w:rPr>
      </w:pPr>
      <w:r w:rsidRPr="00CE6720">
        <w:rPr>
          <w:rFonts w:asciiTheme="majorHAnsi" w:hAnsiTheme="majorHAnsi"/>
        </w:rPr>
        <w:t>Hvad bliver middelværdien ved hhv. 100, 200 og 300 kast?</w:t>
      </w:r>
    </w:p>
    <w:p w14:paraId="78A9CC25" w14:textId="7A3C4C98" w:rsidR="003076B0" w:rsidRPr="00CE6720" w:rsidRDefault="008A7B32">
      <w:pPr>
        <w:rPr>
          <w:rFonts w:asciiTheme="majorHAnsi" w:hAnsiTheme="majorHAnsi"/>
          <w:b/>
          <w:bCs/>
        </w:rPr>
      </w:pPr>
      <w:r w:rsidRPr="00CE6720">
        <w:rPr>
          <w:rFonts w:asciiTheme="majorHAnsi" w:hAnsiTheme="majorHAnsi"/>
          <w:b/>
          <w:bCs/>
        </w:rPr>
        <w:t xml:space="preserve">Øvelse </w:t>
      </w:r>
      <w:r w:rsidR="00467CC9" w:rsidRPr="00CE6720">
        <w:rPr>
          <w:rFonts w:asciiTheme="majorHAnsi" w:hAnsiTheme="majorHAnsi"/>
          <w:b/>
          <w:bCs/>
        </w:rPr>
        <w:t>3</w:t>
      </w:r>
    </w:p>
    <w:p w14:paraId="0DCA5830" w14:textId="540CF792" w:rsidR="008319A9" w:rsidRPr="00CE6720" w:rsidRDefault="002C455A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Der kastes to terninger, en sort og en hvid. </w:t>
      </w:r>
      <w:r w:rsidR="00A152EB" w:rsidRPr="00CE6720">
        <w:rPr>
          <w:rFonts w:asciiTheme="majorHAnsi" w:hAnsiTheme="majorHAnsi"/>
        </w:rPr>
        <w:t xml:space="preserve">Vi ser på følgende fire hændelser: </w:t>
      </w:r>
    </w:p>
    <w:p w14:paraId="53BC0C7C" w14:textId="31EEBD44" w:rsidR="00A152EB" w:rsidRPr="00CE6720" w:rsidRDefault="00A152EB" w:rsidP="00A152EB">
      <w:pPr>
        <w:ind w:left="1304"/>
        <w:rPr>
          <w:rFonts w:asciiTheme="majorHAnsi" w:hAnsiTheme="majorHAnsi"/>
        </w:rPr>
      </w:pPr>
      <w:r w:rsidRPr="00CE6720">
        <w:rPr>
          <w:rFonts w:asciiTheme="majorHAnsi" w:hAnsiTheme="majorHAnsi"/>
        </w:rPr>
        <w:t>A = de to terninger viser samme øjental</w:t>
      </w:r>
    </w:p>
    <w:p w14:paraId="7037DBAB" w14:textId="42C5DA9A" w:rsidR="00A152EB" w:rsidRPr="00CE6720" w:rsidRDefault="00A152EB" w:rsidP="00A152EB">
      <w:pPr>
        <w:ind w:firstLine="1304"/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B = summen af øjentallene er </w:t>
      </w:r>
      <w:r w:rsidR="0063661E" w:rsidRPr="00CE6720">
        <w:rPr>
          <w:rFonts w:asciiTheme="majorHAnsi" w:hAnsiTheme="majorHAnsi"/>
        </w:rPr>
        <w:t>4</w:t>
      </w:r>
      <w:r w:rsidRPr="00CE6720">
        <w:rPr>
          <w:rFonts w:asciiTheme="majorHAnsi" w:hAnsiTheme="majorHAnsi"/>
        </w:rPr>
        <w:t xml:space="preserve"> </w:t>
      </w:r>
      <w:r w:rsidRPr="00CE6720">
        <w:rPr>
          <w:rFonts w:asciiTheme="majorHAnsi" w:hAnsiTheme="majorHAnsi"/>
        </w:rPr>
        <w:tab/>
      </w:r>
      <w:r w:rsidRPr="00CE6720">
        <w:rPr>
          <w:rFonts w:asciiTheme="majorHAnsi" w:hAnsiTheme="majorHAnsi"/>
        </w:rPr>
        <w:tab/>
      </w:r>
    </w:p>
    <w:p w14:paraId="29F31B2B" w14:textId="2EDF9B1E" w:rsidR="00A152EB" w:rsidRPr="00CE6720" w:rsidRDefault="00A152EB" w:rsidP="00A152EB">
      <w:pPr>
        <w:ind w:firstLine="1304"/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C = der forekommer mindst en sekser </w:t>
      </w:r>
    </w:p>
    <w:p w14:paraId="6E6617C3" w14:textId="70CFFDC7" w:rsidR="00A152EB" w:rsidRPr="00CE6720" w:rsidRDefault="00A152EB" w:rsidP="00A152EB">
      <w:pPr>
        <w:ind w:firstLine="1304"/>
        <w:rPr>
          <w:rFonts w:asciiTheme="majorHAnsi" w:hAnsiTheme="majorHAnsi"/>
        </w:rPr>
      </w:pPr>
      <w:r w:rsidRPr="00CE6720">
        <w:rPr>
          <w:rFonts w:asciiTheme="majorHAnsi" w:hAnsiTheme="majorHAnsi"/>
        </w:rPr>
        <w:t>D = d</w:t>
      </w:r>
      <w:r w:rsidR="00F952F6" w:rsidRPr="00CE6720">
        <w:rPr>
          <w:rFonts w:asciiTheme="majorHAnsi" w:hAnsiTheme="majorHAnsi"/>
        </w:rPr>
        <w:t xml:space="preserve">ifferensen er </w:t>
      </w:r>
      <w:r w:rsidR="00571A53" w:rsidRPr="00CE6720">
        <w:rPr>
          <w:rFonts w:asciiTheme="majorHAnsi" w:hAnsiTheme="majorHAnsi"/>
        </w:rPr>
        <w:t xml:space="preserve">mindst </w:t>
      </w:r>
      <w:r w:rsidR="0063661E" w:rsidRPr="00CE6720">
        <w:rPr>
          <w:rFonts w:asciiTheme="majorHAnsi" w:hAnsiTheme="majorHAnsi"/>
        </w:rPr>
        <w:t>3</w:t>
      </w:r>
    </w:p>
    <w:p w14:paraId="04E49BBC" w14:textId="77777777" w:rsidR="008C7BAB" w:rsidRPr="00CE6720" w:rsidRDefault="008C7BAB" w:rsidP="008C7BAB">
      <w:pPr>
        <w:rPr>
          <w:rFonts w:asciiTheme="majorHAnsi" w:hAnsiTheme="majorHAnsi"/>
        </w:rPr>
      </w:pPr>
    </w:p>
    <w:p w14:paraId="45A57CD5" w14:textId="322D09FA" w:rsidR="008319A9" w:rsidRPr="00CE6720" w:rsidRDefault="00A152EB" w:rsidP="008C7BAB">
      <w:pPr>
        <w:pStyle w:val="Listeafsnit"/>
        <w:numPr>
          <w:ilvl w:val="0"/>
          <w:numId w:val="38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Overvej hvordan du kan benytte en tabel som nedenunder til at bestemme sandsynlighederne for de fire hændelser: </w:t>
      </w:r>
    </w:p>
    <w:p w14:paraId="78DE3EF1" w14:textId="77777777" w:rsidR="00B61603" w:rsidRPr="00CE6720" w:rsidRDefault="00B61603" w:rsidP="00B61603">
      <w:pPr>
        <w:pStyle w:val="Listeafsnit"/>
        <w:rPr>
          <w:rFonts w:asciiTheme="majorHAnsi" w:hAnsiTheme="majorHAnsi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A152EB" w:rsidRPr="00CE6720" w14:paraId="493CFF35" w14:textId="77777777" w:rsidTr="00A152EB">
        <w:trPr>
          <w:trHeight w:val="397"/>
          <w:jc w:val="center"/>
        </w:trPr>
        <w:tc>
          <w:tcPr>
            <w:tcW w:w="454" w:type="dxa"/>
          </w:tcPr>
          <w:p w14:paraId="231ABFB7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5439A0A0" w14:textId="728A307E" w:rsidR="00A152EB" w:rsidRPr="00CE6720" w:rsidRDefault="00A152EB" w:rsidP="00A152EB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1</w:t>
            </w:r>
          </w:p>
        </w:tc>
        <w:tc>
          <w:tcPr>
            <w:tcW w:w="454" w:type="dxa"/>
          </w:tcPr>
          <w:p w14:paraId="41D40F77" w14:textId="3A733B46" w:rsidR="00A152EB" w:rsidRPr="00CE6720" w:rsidRDefault="00A152EB" w:rsidP="00A152EB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2</w:t>
            </w:r>
          </w:p>
        </w:tc>
        <w:tc>
          <w:tcPr>
            <w:tcW w:w="454" w:type="dxa"/>
          </w:tcPr>
          <w:p w14:paraId="7F620CF0" w14:textId="74343831" w:rsidR="00A152EB" w:rsidRPr="00CE6720" w:rsidRDefault="00A152EB" w:rsidP="00A152EB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3</w:t>
            </w:r>
          </w:p>
        </w:tc>
        <w:tc>
          <w:tcPr>
            <w:tcW w:w="454" w:type="dxa"/>
          </w:tcPr>
          <w:p w14:paraId="6F9742AE" w14:textId="125CA8BD" w:rsidR="00A152EB" w:rsidRPr="00CE6720" w:rsidRDefault="00A152EB" w:rsidP="00A152EB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4</w:t>
            </w:r>
          </w:p>
        </w:tc>
        <w:tc>
          <w:tcPr>
            <w:tcW w:w="454" w:type="dxa"/>
          </w:tcPr>
          <w:p w14:paraId="18E5F1D8" w14:textId="07C214BC" w:rsidR="00A152EB" w:rsidRPr="00CE6720" w:rsidRDefault="00A152EB" w:rsidP="00A152EB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5</w:t>
            </w:r>
          </w:p>
        </w:tc>
        <w:tc>
          <w:tcPr>
            <w:tcW w:w="454" w:type="dxa"/>
          </w:tcPr>
          <w:p w14:paraId="487B9CD9" w14:textId="3BA21B02" w:rsidR="00A152EB" w:rsidRPr="00CE6720" w:rsidRDefault="00A152EB" w:rsidP="00A152EB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6</w:t>
            </w:r>
          </w:p>
        </w:tc>
      </w:tr>
      <w:tr w:rsidR="00A152EB" w:rsidRPr="00CE6720" w14:paraId="78B6439A" w14:textId="77777777" w:rsidTr="00A152EB">
        <w:trPr>
          <w:trHeight w:val="397"/>
          <w:jc w:val="center"/>
        </w:trPr>
        <w:tc>
          <w:tcPr>
            <w:tcW w:w="454" w:type="dxa"/>
          </w:tcPr>
          <w:p w14:paraId="44176DF1" w14:textId="54F2E3BB" w:rsidR="00A152EB" w:rsidRPr="00CE6720" w:rsidRDefault="00A152EB" w:rsidP="00A152EB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1</w:t>
            </w:r>
          </w:p>
        </w:tc>
        <w:tc>
          <w:tcPr>
            <w:tcW w:w="454" w:type="dxa"/>
          </w:tcPr>
          <w:p w14:paraId="51E1A0A6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57DCE1EF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4FD481AA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267F298E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7769FB68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37DEC848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</w:tr>
      <w:tr w:rsidR="00A152EB" w:rsidRPr="00CE6720" w14:paraId="35DDF508" w14:textId="77777777" w:rsidTr="00A152EB">
        <w:trPr>
          <w:trHeight w:val="397"/>
          <w:jc w:val="center"/>
        </w:trPr>
        <w:tc>
          <w:tcPr>
            <w:tcW w:w="454" w:type="dxa"/>
          </w:tcPr>
          <w:p w14:paraId="034C55CC" w14:textId="05176C22" w:rsidR="00A152EB" w:rsidRPr="00CE6720" w:rsidRDefault="00A152EB" w:rsidP="00A152EB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2</w:t>
            </w:r>
          </w:p>
        </w:tc>
        <w:tc>
          <w:tcPr>
            <w:tcW w:w="454" w:type="dxa"/>
          </w:tcPr>
          <w:p w14:paraId="2284277D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42EB989D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634AA456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418F6743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35793E05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074D2701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</w:tr>
      <w:tr w:rsidR="00A152EB" w:rsidRPr="00CE6720" w14:paraId="4C928789" w14:textId="77777777" w:rsidTr="00A152EB">
        <w:trPr>
          <w:trHeight w:val="397"/>
          <w:jc w:val="center"/>
        </w:trPr>
        <w:tc>
          <w:tcPr>
            <w:tcW w:w="454" w:type="dxa"/>
          </w:tcPr>
          <w:p w14:paraId="1F0DF911" w14:textId="59215453" w:rsidR="00A152EB" w:rsidRPr="00CE6720" w:rsidRDefault="00A152EB" w:rsidP="00A152EB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3</w:t>
            </w:r>
          </w:p>
        </w:tc>
        <w:tc>
          <w:tcPr>
            <w:tcW w:w="454" w:type="dxa"/>
          </w:tcPr>
          <w:p w14:paraId="7618CDC0" w14:textId="2EA17875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309A3104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26574072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7C500EA8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264F3A8B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4885B58C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</w:tr>
      <w:tr w:rsidR="00A152EB" w:rsidRPr="00CE6720" w14:paraId="06D02195" w14:textId="77777777" w:rsidTr="00A152EB">
        <w:trPr>
          <w:trHeight w:val="397"/>
          <w:jc w:val="center"/>
        </w:trPr>
        <w:tc>
          <w:tcPr>
            <w:tcW w:w="454" w:type="dxa"/>
          </w:tcPr>
          <w:p w14:paraId="2C667E25" w14:textId="6EACE24B" w:rsidR="00A152EB" w:rsidRPr="00CE6720" w:rsidRDefault="00A152EB" w:rsidP="00A152EB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4</w:t>
            </w:r>
          </w:p>
        </w:tc>
        <w:tc>
          <w:tcPr>
            <w:tcW w:w="454" w:type="dxa"/>
          </w:tcPr>
          <w:p w14:paraId="73021014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312FC9C6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115C8A2C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262D7A46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39B8A36D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7B6257D3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</w:tr>
      <w:tr w:rsidR="00A152EB" w:rsidRPr="00CE6720" w14:paraId="103C4B66" w14:textId="77777777" w:rsidTr="00A152EB">
        <w:trPr>
          <w:trHeight w:val="397"/>
          <w:jc w:val="center"/>
        </w:trPr>
        <w:tc>
          <w:tcPr>
            <w:tcW w:w="454" w:type="dxa"/>
          </w:tcPr>
          <w:p w14:paraId="79A50234" w14:textId="797257E5" w:rsidR="00A152EB" w:rsidRPr="00CE6720" w:rsidRDefault="00A152EB" w:rsidP="00A152EB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5</w:t>
            </w:r>
          </w:p>
        </w:tc>
        <w:tc>
          <w:tcPr>
            <w:tcW w:w="454" w:type="dxa"/>
          </w:tcPr>
          <w:p w14:paraId="4A52841E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5AA35D38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483C23E1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46395637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20AD4FE7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33DF152E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</w:tr>
      <w:tr w:rsidR="00A152EB" w:rsidRPr="00CE6720" w14:paraId="46095C8F" w14:textId="77777777" w:rsidTr="00A152EB">
        <w:trPr>
          <w:trHeight w:val="397"/>
          <w:jc w:val="center"/>
        </w:trPr>
        <w:tc>
          <w:tcPr>
            <w:tcW w:w="454" w:type="dxa"/>
          </w:tcPr>
          <w:p w14:paraId="742538AE" w14:textId="32A2E7C0" w:rsidR="00A152EB" w:rsidRPr="00CE6720" w:rsidRDefault="00A152EB" w:rsidP="00A152EB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6</w:t>
            </w:r>
          </w:p>
        </w:tc>
        <w:tc>
          <w:tcPr>
            <w:tcW w:w="454" w:type="dxa"/>
          </w:tcPr>
          <w:p w14:paraId="52FC66FE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3807FAD0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252DBD8E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66CDA8B5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7ACE0376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  <w:tc>
          <w:tcPr>
            <w:tcW w:w="454" w:type="dxa"/>
          </w:tcPr>
          <w:p w14:paraId="4C67D2A8" w14:textId="77777777" w:rsidR="00A152EB" w:rsidRPr="00CE6720" w:rsidRDefault="00A152EB">
            <w:pPr>
              <w:rPr>
                <w:rFonts w:asciiTheme="majorHAnsi" w:hAnsiTheme="majorHAnsi"/>
              </w:rPr>
            </w:pPr>
          </w:p>
        </w:tc>
      </w:tr>
    </w:tbl>
    <w:p w14:paraId="185E80AE" w14:textId="77777777" w:rsidR="008C7BAB" w:rsidRPr="00CE6720" w:rsidRDefault="008C7BAB" w:rsidP="008C7BAB">
      <w:pPr>
        <w:pStyle w:val="Listeafsnit"/>
        <w:rPr>
          <w:rFonts w:asciiTheme="majorHAnsi" w:hAnsiTheme="majorHAnsi"/>
        </w:rPr>
      </w:pPr>
    </w:p>
    <w:p w14:paraId="78A9CC2C" w14:textId="392D3B4C" w:rsidR="003076B0" w:rsidRPr="00CE6720" w:rsidRDefault="008C7BAB" w:rsidP="008C7BAB">
      <w:pPr>
        <w:pStyle w:val="Listeafsnit"/>
        <w:numPr>
          <w:ilvl w:val="0"/>
          <w:numId w:val="38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>Bestem sandsynlighederne for</w:t>
      </w:r>
      <w:r w:rsidR="001944DB" w:rsidRPr="00CE6720">
        <w:rPr>
          <w:rFonts w:asciiTheme="majorHAnsi" w:hAnsiTheme="majorHAnsi"/>
        </w:rPr>
        <w:t xml:space="preserve"> hver af</w:t>
      </w:r>
      <w:r w:rsidRPr="00CE6720">
        <w:rPr>
          <w:rFonts w:asciiTheme="majorHAnsi" w:hAnsiTheme="majorHAnsi"/>
        </w:rPr>
        <w:t xml:space="preserve"> de fire hændelser</w:t>
      </w:r>
      <w:r w:rsidR="001944DB" w:rsidRPr="00CE6720">
        <w:rPr>
          <w:rFonts w:asciiTheme="majorHAnsi" w:hAnsiTheme="majorHAnsi"/>
        </w:rPr>
        <w:t xml:space="preserve"> A, B, C og D</w:t>
      </w:r>
      <w:r w:rsidRPr="00CE6720">
        <w:rPr>
          <w:rFonts w:asciiTheme="majorHAnsi" w:hAnsiTheme="majorHAnsi"/>
        </w:rPr>
        <w:t xml:space="preserve">. </w:t>
      </w:r>
    </w:p>
    <w:p w14:paraId="610D2E42" w14:textId="77777777" w:rsidR="008A7670" w:rsidRPr="00CE6720" w:rsidRDefault="008A7670" w:rsidP="008A7670">
      <w:pPr>
        <w:pStyle w:val="Listeafsnit"/>
        <w:rPr>
          <w:rFonts w:asciiTheme="majorHAnsi" w:hAnsiTheme="majorHAnsi"/>
        </w:rPr>
      </w:pPr>
    </w:p>
    <w:p w14:paraId="475F9394" w14:textId="77777777" w:rsidR="008052E3" w:rsidRDefault="008052E3" w:rsidP="008A7670">
      <w:pPr>
        <w:pStyle w:val="Listeafsnit"/>
        <w:rPr>
          <w:rFonts w:asciiTheme="majorHAnsi" w:hAnsiTheme="majorHAnsi"/>
        </w:rPr>
      </w:pPr>
    </w:p>
    <w:p w14:paraId="398D6244" w14:textId="77777777" w:rsidR="00124D1F" w:rsidRPr="00CE6720" w:rsidRDefault="00124D1F" w:rsidP="008A7670">
      <w:pPr>
        <w:pStyle w:val="Listeafsnit"/>
        <w:rPr>
          <w:rFonts w:asciiTheme="majorHAnsi" w:hAnsiTheme="majorHAnsi"/>
        </w:rPr>
      </w:pPr>
    </w:p>
    <w:p w14:paraId="71D7B233" w14:textId="77777777" w:rsidR="008052E3" w:rsidRPr="00CE6720" w:rsidRDefault="008052E3" w:rsidP="008A7670">
      <w:pPr>
        <w:pStyle w:val="Listeafsnit"/>
        <w:rPr>
          <w:rFonts w:asciiTheme="majorHAnsi" w:hAnsiTheme="majorHAnsi"/>
        </w:rPr>
      </w:pPr>
    </w:p>
    <w:p w14:paraId="4857653A" w14:textId="10C1D96F" w:rsidR="003C3675" w:rsidRPr="00CE6720" w:rsidRDefault="0063661E" w:rsidP="003C3675">
      <w:pPr>
        <w:pStyle w:val="Listeafsnit"/>
        <w:numPr>
          <w:ilvl w:val="0"/>
          <w:numId w:val="38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Bestem sandsynligheden for </w:t>
      </w:r>
      <w:r w:rsidR="00EF1032" w:rsidRPr="00CE6720">
        <w:rPr>
          <w:rFonts w:asciiTheme="majorHAnsi" w:hAnsiTheme="majorHAnsi"/>
        </w:rPr>
        <w:t xml:space="preserve">hændelserne, hvor man </w:t>
      </w:r>
      <w:r w:rsidR="00B50C30" w:rsidRPr="00CE6720">
        <w:rPr>
          <w:rFonts w:asciiTheme="majorHAnsi" w:hAnsiTheme="majorHAnsi"/>
        </w:rPr>
        <w:t xml:space="preserve">slår de to terninger og udregner </w:t>
      </w:r>
      <w:r w:rsidR="003C3675" w:rsidRPr="00CE6720">
        <w:rPr>
          <w:rFonts w:asciiTheme="majorHAnsi" w:hAnsiTheme="majorHAnsi"/>
        </w:rPr>
        <w:t xml:space="preserve">summen af øjentallene. </w:t>
      </w:r>
      <w:r w:rsidR="00EF1032" w:rsidRPr="00CE6720">
        <w:rPr>
          <w:rFonts w:asciiTheme="majorHAnsi" w:hAnsiTheme="majorHAnsi"/>
        </w:rPr>
        <w:t>Hvilke forskellige hændelser kan man få</w:t>
      </w:r>
      <w:r w:rsidR="00B50C30" w:rsidRPr="00CE6720">
        <w:rPr>
          <w:rFonts w:asciiTheme="majorHAnsi" w:hAnsiTheme="majorHAnsi"/>
        </w:rPr>
        <w:t xml:space="preserve"> og hvad er sandsynligheden for dem</w:t>
      </w:r>
      <w:r w:rsidR="00EF1032" w:rsidRPr="00CE6720">
        <w:rPr>
          <w:rFonts w:asciiTheme="majorHAnsi" w:hAnsiTheme="majorHAnsi"/>
        </w:rPr>
        <w:t xml:space="preserve">? Indskriv i skemaet nedenfor: </w:t>
      </w:r>
    </w:p>
    <w:p w14:paraId="72A5909A" w14:textId="77777777" w:rsidR="00A87939" w:rsidRPr="00CE6720" w:rsidRDefault="00A87939" w:rsidP="008A7670">
      <w:pPr>
        <w:pStyle w:val="Listeafsnit"/>
        <w:rPr>
          <w:rFonts w:asciiTheme="majorHAnsi" w:hAnsiTheme="majorHAnsi"/>
        </w:rPr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890"/>
        <w:gridCol w:w="669"/>
        <w:gridCol w:w="669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8A7670" w:rsidRPr="00CE6720" w14:paraId="212E47C2" w14:textId="5994696E" w:rsidTr="008A7670">
        <w:tc>
          <w:tcPr>
            <w:tcW w:w="890" w:type="dxa"/>
            <w:vAlign w:val="center"/>
          </w:tcPr>
          <w:p w14:paraId="459FABCD" w14:textId="440A2F3C" w:rsidR="008A7670" w:rsidRPr="00CE6720" w:rsidRDefault="008A7670" w:rsidP="00A87939">
            <w:pPr>
              <w:pStyle w:val="Listeafsnit"/>
              <w:ind w:left="0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Sum</w:t>
            </w:r>
          </w:p>
        </w:tc>
        <w:tc>
          <w:tcPr>
            <w:tcW w:w="669" w:type="dxa"/>
          </w:tcPr>
          <w:p w14:paraId="198EB882" w14:textId="77777777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9" w:type="dxa"/>
          </w:tcPr>
          <w:p w14:paraId="73D33C61" w14:textId="77777777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13490F52" w14:textId="51097B7D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74DD8A30" w14:textId="77777777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720B45A0" w14:textId="77777777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60BD3608" w14:textId="77777777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357B046F" w14:textId="7D0FC31D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2CA82A6C" w14:textId="77777777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31E79BEB" w14:textId="75969391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7C294B73" w14:textId="77777777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4B65F329" w14:textId="2C66BB39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2D9D7D33" w14:textId="77777777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</w:tr>
      <w:tr w:rsidR="008A7670" w:rsidRPr="00CE6720" w14:paraId="6B237C33" w14:textId="7EB1D017" w:rsidTr="008A7670">
        <w:tc>
          <w:tcPr>
            <w:tcW w:w="890" w:type="dxa"/>
            <w:vAlign w:val="center"/>
          </w:tcPr>
          <w:p w14:paraId="0783AB7B" w14:textId="244ED8E8" w:rsidR="008A7670" w:rsidRPr="00CE6720" w:rsidRDefault="008A7670" w:rsidP="00A87939">
            <w:pPr>
              <w:pStyle w:val="Listeafsnit"/>
              <w:ind w:left="0"/>
              <w:rPr>
                <w:rFonts w:asciiTheme="majorHAnsi" w:hAnsiTheme="maj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</m:oMath>
            </m:oMathPara>
          </w:p>
        </w:tc>
        <w:tc>
          <w:tcPr>
            <w:tcW w:w="669" w:type="dxa"/>
          </w:tcPr>
          <w:p w14:paraId="61564488" w14:textId="77777777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9" w:type="dxa"/>
          </w:tcPr>
          <w:p w14:paraId="0E92DB19" w14:textId="77777777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458FEDBF" w14:textId="0D158B6F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3DA09825" w14:textId="77777777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54F9A286" w14:textId="77777777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77304E45" w14:textId="77777777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07DCDBC7" w14:textId="3F428D37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76C5B6A8" w14:textId="77777777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28EC1195" w14:textId="6EA2CE00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06E0CFEE" w14:textId="77777777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3EE826C0" w14:textId="1479272E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  <w:tc>
          <w:tcPr>
            <w:tcW w:w="668" w:type="dxa"/>
          </w:tcPr>
          <w:p w14:paraId="0688F6DF" w14:textId="77777777" w:rsidR="008A7670" w:rsidRPr="00CE6720" w:rsidRDefault="008A7670" w:rsidP="00EF1032">
            <w:pPr>
              <w:pStyle w:val="Listeafsnit"/>
              <w:ind w:left="0"/>
              <w:rPr>
                <w:rFonts w:asciiTheme="majorHAnsi" w:hAnsiTheme="majorHAnsi"/>
              </w:rPr>
            </w:pPr>
          </w:p>
        </w:tc>
      </w:tr>
    </w:tbl>
    <w:p w14:paraId="0E346F9F" w14:textId="77777777" w:rsidR="00EF1032" w:rsidRPr="00CE6720" w:rsidRDefault="00EF1032" w:rsidP="00EF1032">
      <w:pPr>
        <w:pStyle w:val="Listeafsnit"/>
        <w:rPr>
          <w:rFonts w:asciiTheme="majorHAnsi" w:hAnsiTheme="majorHAnsi"/>
        </w:rPr>
      </w:pPr>
    </w:p>
    <w:p w14:paraId="2C85BA5A" w14:textId="77777777" w:rsidR="00EF1032" w:rsidRPr="00CE6720" w:rsidRDefault="00EF1032" w:rsidP="00EF1032">
      <w:pPr>
        <w:pStyle w:val="Listeafsnit"/>
        <w:rPr>
          <w:rFonts w:asciiTheme="majorHAnsi" w:hAnsiTheme="majorHAnsi"/>
        </w:rPr>
      </w:pPr>
    </w:p>
    <w:p w14:paraId="0AFBD1B7" w14:textId="3D598745" w:rsidR="0063661E" w:rsidRPr="00CE6720" w:rsidRDefault="0063661E" w:rsidP="003C3675">
      <w:pPr>
        <w:pStyle w:val="Listeafsnit"/>
        <w:numPr>
          <w:ilvl w:val="0"/>
          <w:numId w:val="38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Hvad, tror I, ville ske </w:t>
      </w:r>
      <w:r w:rsidR="00D9714A" w:rsidRPr="00CE6720">
        <w:rPr>
          <w:rFonts w:asciiTheme="majorHAnsi" w:hAnsiTheme="majorHAnsi"/>
        </w:rPr>
        <w:t xml:space="preserve">med frekvenserne, </w:t>
      </w:r>
      <w:r w:rsidRPr="00CE6720">
        <w:rPr>
          <w:rFonts w:asciiTheme="majorHAnsi" w:hAnsiTheme="majorHAnsi"/>
        </w:rPr>
        <w:t>hvis man udførte eksperimentet</w:t>
      </w:r>
      <w:r w:rsidR="00D9714A" w:rsidRPr="00CE6720">
        <w:rPr>
          <w:rFonts w:asciiTheme="majorHAnsi" w:hAnsiTheme="majorHAnsi"/>
        </w:rPr>
        <w:t xml:space="preserve"> </w:t>
      </w:r>
      <w:r w:rsidR="009F2834" w:rsidRPr="00CE6720">
        <w:rPr>
          <w:rFonts w:asciiTheme="majorHAnsi" w:hAnsiTheme="majorHAnsi"/>
        </w:rPr>
        <w:t>”</w:t>
      </w:r>
      <w:r w:rsidR="00D9714A" w:rsidRPr="00CE6720">
        <w:rPr>
          <w:rFonts w:asciiTheme="majorHAnsi" w:hAnsiTheme="majorHAnsi"/>
        </w:rPr>
        <w:t>at slå med to terninger og udregne summen</w:t>
      </w:r>
      <w:r w:rsidR="009F2834" w:rsidRPr="00CE6720">
        <w:rPr>
          <w:rFonts w:asciiTheme="majorHAnsi" w:hAnsiTheme="majorHAnsi"/>
        </w:rPr>
        <w:t>”</w:t>
      </w:r>
      <w:r w:rsidRPr="00CE6720">
        <w:rPr>
          <w:rFonts w:asciiTheme="majorHAnsi" w:hAnsiTheme="majorHAnsi"/>
        </w:rPr>
        <w:t xml:space="preserve"> med 100 kast, 1000 kast</w:t>
      </w:r>
      <w:r w:rsidR="009F2834" w:rsidRPr="00CE6720">
        <w:rPr>
          <w:rFonts w:asciiTheme="majorHAnsi" w:hAnsiTheme="majorHAnsi"/>
        </w:rPr>
        <w:t xml:space="preserve"> eller 1.000.000 kast</w:t>
      </w:r>
      <w:r w:rsidRPr="00CE6720">
        <w:rPr>
          <w:rFonts w:asciiTheme="majorHAnsi" w:hAnsiTheme="majorHAnsi"/>
        </w:rPr>
        <w:t>?</w:t>
      </w:r>
    </w:p>
    <w:p w14:paraId="79A9011D" w14:textId="77777777" w:rsidR="0063661E" w:rsidRPr="00CE6720" w:rsidRDefault="0063661E" w:rsidP="0063661E">
      <w:pPr>
        <w:rPr>
          <w:rFonts w:asciiTheme="majorHAnsi" w:hAnsiTheme="majorHAnsi"/>
        </w:rPr>
      </w:pPr>
    </w:p>
    <w:p w14:paraId="639CB91B" w14:textId="77777777" w:rsidR="0063661E" w:rsidRPr="00CE6720" w:rsidRDefault="0063661E" w:rsidP="0063661E">
      <w:pPr>
        <w:rPr>
          <w:rFonts w:asciiTheme="majorHAnsi" w:hAnsiTheme="majorHAnsi"/>
        </w:rPr>
      </w:pPr>
    </w:p>
    <w:p w14:paraId="243D66D1" w14:textId="779B7DAB" w:rsidR="00A85CB1" w:rsidRPr="00CE6720" w:rsidRDefault="00A85CB1" w:rsidP="00A85CB1">
      <w:pPr>
        <w:rPr>
          <w:rFonts w:asciiTheme="majorHAnsi" w:hAnsiTheme="majorHAnsi"/>
          <w:b/>
          <w:bCs/>
        </w:rPr>
      </w:pPr>
      <w:r w:rsidRPr="00CE6720">
        <w:rPr>
          <w:rFonts w:asciiTheme="majorHAnsi" w:hAnsiTheme="majorHAnsi"/>
          <w:b/>
          <w:bCs/>
        </w:rPr>
        <w:t xml:space="preserve">Øvelse </w:t>
      </w:r>
      <w:r w:rsidR="00467CC9" w:rsidRPr="00CE6720">
        <w:rPr>
          <w:rFonts w:asciiTheme="majorHAnsi" w:hAnsiTheme="majorHAnsi"/>
          <w:b/>
          <w:bCs/>
        </w:rPr>
        <w:t>4</w:t>
      </w:r>
    </w:p>
    <w:p w14:paraId="629E2E26" w14:textId="77777777" w:rsidR="00A85CB1" w:rsidRPr="00CE6720" w:rsidRDefault="00A85CB1" w:rsidP="00A85CB1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Gå ind på </w:t>
      </w:r>
      <w:hyperlink r:id="rId8" w:history="1">
        <w:r w:rsidRPr="00CE6720">
          <w:rPr>
            <w:rStyle w:val="Hyperlink"/>
            <w:rFonts w:asciiTheme="majorHAnsi" w:hAnsiTheme="majorHAnsi"/>
          </w:rPr>
          <w:t>http://123mat.dk/Vaerktoej/Sandsynlighed/Kasino-Terning.aspx</w:t>
        </w:r>
      </w:hyperlink>
      <w:r w:rsidRPr="00CE6720">
        <w:rPr>
          <w:rFonts w:asciiTheme="majorHAnsi" w:hAnsiTheme="majorHAnsi"/>
        </w:rPr>
        <w:t xml:space="preserve"> vælg 2 terninger. Åben desuden Excel-dokumentet ”Sandsynlighedsregning - kast med terninger.xlsx”. </w:t>
      </w:r>
    </w:p>
    <w:p w14:paraId="695D59EB" w14:textId="77777777" w:rsidR="00A85CB1" w:rsidRPr="00CE6720" w:rsidRDefault="00A85CB1" w:rsidP="00A85CB1">
      <w:pPr>
        <w:pStyle w:val="Listeafsnit"/>
        <w:numPr>
          <w:ilvl w:val="0"/>
          <w:numId w:val="24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>Eksperimentet er nu kast med to terninger - betragt øjensummen. Simulér et antal kast (simulatoren giver hyppigheden for hvert af udfaldene) og udfyld søjlen med antal (erstat kun de røde tal) med dine resultater fra simulatoren i Excel-dokumentet. (Excel-dokumentet ligger i Lectio)</w:t>
      </w:r>
    </w:p>
    <w:p w14:paraId="3D4F7EB6" w14:textId="77777777" w:rsidR="00A85CB1" w:rsidRPr="00CE6720" w:rsidRDefault="00A85CB1" w:rsidP="00A85CB1">
      <w:pPr>
        <w:pStyle w:val="Listeafsnit"/>
        <w:numPr>
          <w:ilvl w:val="0"/>
          <w:numId w:val="24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>Hvor mange kast skal du lave, før dine resultater ser repræsentative ud i forhold til det forventede?</w:t>
      </w:r>
    </w:p>
    <w:p w14:paraId="34B413B5" w14:textId="77777777" w:rsidR="00534FE4" w:rsidRPr="00124D1F" w:rsidRDefault="00534FE4" w:rsidP="00534FE4">
      <w:pPr>
        <w:pStyle w:val="Overskrift3"/>
        <w:rPr>
          <w:rFonts w:asciiTheme="majorHAnsi" w:hAnsiTheme="majorHAnsi"/>
          <w:b w:val="0"/>
          <w:bCs w:val="0"/>
          <w:sz w:val="24"/>
          <w:szCs w:val="24"/>
          <w:u w:val="single"/>
        </w:rPr>
      </w:pPr>
      <w:r w:rsidRPr="00124D1F">
        <w:rPr>
          <w:rFonts w:asciiTheme="majorHAnsi" w:hAnsiTheme="majorHAnsi"/>
          <w:b w:val="0"/>
          <w:bCs w:val="0"/>
          <w:sz w:val="24"/>
          <w:szCs w:val="24"/>
          <w:u w:val="single"/>
        </w:rPr>
        <w:t>Mere om regning med hændelser</w:t>
      </w:r>
    </w:p>
    <w:p w14:paraId="7B64CF6E" w14:textId="77777777" w:rsidR="00534FE4" w:rsidRPr="00CE6720" w:rsidRDefault="00534FE4" w:rsidP="00534FE4">
      <w:pPr>
        <w:jc w:val="both"/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Hvis vi har et tilfældigt udfaldsrum </w:t>
      </w:r>
      <m:oMath>
        <m:r>
          <w:rPr>
            <w:rFonts w:ascii="Cambria Math" w:hAnsi="Cambria Math"/>
          </w:rPr>
          <m:t>U={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}</m:t>
        </m:r>
      </m:oMath>
      <w:r w:rsidRPr="00CE6720">
        <w:rPr>
          <w:rFonts w:asciiTheme="majorHAnsi" w:hAnsiTheme="majorHAnsi"/>
        </w:rPr>
        <w:t xml:space="preserve"> og to tilfældige hændelser </w:t>
      </w:r>
      <m:oMath>
        <m:r>
          <w:rPr>
            <w:rFonts w:ascii="Cambria Math" w:hAnsi="Cambria Math"/>
          </w:rPr>
          <m:t>A</m:t>
        </m:r>
      </m:oMath>
      <w:r w:rsidRPr="00CE6720">
        <w:rPr>
          <w:rFonts w:asciiTheme="majorHAnsi" w:hAnsiTheme="majorHAnsi"/>
        </w:rPr>
        <w:t xml:space="preserve"> og </w:t>
      </w:r>
      <m:oMath>
        <m:r>
          <w:rPr>
            <w:rFonts w:ascii="Cambria Math" w:hAnsi="Cambria Math"/>
          </w:rPr>
          <m:t>B</m:t>
        </m:r>
      </m:oMath>
      <w:r w:rsidRPr="00CE6720">
        <w:rPr>
          <w:rFonts w:asciiTheme="majorHAnsi" w:hAnsiTheme="majorHAnsi"/>
        </w:rPr>
        <w:t>, så benyttes følgende mængdenotation:</w:t>
      </w:r>
    </w:p>
    <w:p w14:paraId="6576B681" w14:textId="77777777" w:rsidR="00534FE4" w:rsidRPr="00CE6720" w:rsidRDefault="00534FE4" w:rsidP="00534FE4">
      <w:pPr>
        <w:jc w:val="both"/>
        <w:rPr>
          <w:rFonts w:asciiTheme="majorHAnsi" w:hAnsiTheme="majorHAnsi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115"/>
        <w:gridCol w:w="2651"/>
        <w:gridCol w:w="2526"/>
        <w:gridCol w:w="3336"/>
      </w:tblGrid>
      <w:tr w:rsidR="00534FE4" w:rsidRPr="00CE6720" w14:paraId="6B316B16" w14:textId="77777777" w:rsidTr="00BC4B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46355" w14:textId="77777777" w:rsidR="00534FE4" w:rsidRPr="00CE6720" w:rsidRDefault="00534FE4" w:rsidP="00BC4B90">
            <w:pPr>
              <w:jc w:val="both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Notation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38001" w14:textId="77777777" w:rsidR="00534FE4" w:rsidRPr="00CE6720" w:rsidRDefault="00534FE4" w:rsidP="00BC4B90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Matematisk beskrivelse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2952F" w14:textId="77777777" w:rsidR="00534FE4" w:rsidRPr="00CE6720" w:rsidRDefault="00534FE4" w:rsidP="00BC4B90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Forklaring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1F85A" w14:textId="77777777" w:rsidR="00534FE4" w:rsidRPr="00CE6720" w:rsidRDefault="00534FE4" w:rsidP="00BC4B90">
            <w:pPr>
              <w:jc w:val="both"/>
              <w:rPr>
                <w:rFonts w:asciiTheme="majorHAnsi" w:hAnsiTheme="majorHAnsi"/>
              </w:rPr>
            </w:pPr>
          </w:p>
        </w:tc>
      </w:tr>
      <w:tr w:rsidR="00534FE4" w:rsidRPr="00CE6720" w14:paraId="34A0E617" w14:textId="77777777" w:rsidTr="00BC4B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61563" w14:textId="77777777" w:rsidR="00534FE4" w:rsidRPr="00CE6720" w:rsidRDefault="00534FE4" w:rsidP="00BC4B90">
            <w:pPr>
              <w:jc w:val="both"/>
              <w:rPr>
                <w:rFonts w:asciiTheme="majorHAnsi" w:hAnsiTheme="maj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A∪B</m:t>
                </m:r>
              </m:oMath>
            </m:oMathPara>
          </w:p>
          <w:p w14:paraId="52CF7478" w14:textId="77777777" w:rsidR="00534FE4" w:rsidRPr="00CE6720" w:rsidRDefault="00534FE4" w:rsidP="00BC4B90">
            <w:pPr>
              <w:jc w:val="both"/>
              <w:rPr>
                <w:rFonts w:asciiTheme="majorHAnsi" w:hAnsiTheme="majorHAnsi"/>
              </w:rPr>
            </w:pPr>
          </w:p>
          <w:p w14:paraId="7BB402F2" w14:textId="77777777" w:rsidR="00534FE4" w:rsidRPr="00CE6720" w:rsidRDefault="00534FE4" w:rsidP="00BC4B90">
            <w:pPr>
              <w:jc w:val="both"/>
              <w:rPr>
                <w:rFonts w:asciiTheme="majorHAnsi" w:hAnsiTheme="maj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A </m:t>
                </m:r>
                <m:r>
                  <m:rPr>
                    <m:nor/>
                  </m:rPr>
                  <w:rPr>
                    <w:rFonts w:asciiTheme="majorHAnsi" w:hAnsiTheme="majorHAnsi"/>
                  </w:rPr>
                  <m:t>eller</m:t>
                </m:r>
                <m:r>
                  <w:rPr>
                    <w:rFonts w:ascii="Cambria Math" w:hAnsi="Cambria Math"/>
                  </w:rPr>
                  <m:t xml:space="preserve"> B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1F892" w14:textId="77777777" w:rsidR="00534FE4" w:rsidRPr="00CE6720" w:rsidRDefault="00534FE4" w:rsidP="00BC4B90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 xml:space="preserve">Foreningsmængden af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CE6720">
              <w:rPr>
                <w:rFonts w:asciiTheme="majorHAnsi" w:hAnsiTheme="majorHAnsi"/>
              </w:rPr>
              <w:t xml:space="preserve"> og </w:t>
            </w:r>
            <m:oMath>
              <m:r>
                <w:rPr>
                  <w:rFonts w:ascii="Cambria Math" w:hAnsi="Cambria Math"/>
                </w:rPr>
                <m:t>B</m:t>
              </m:r>
            </m:oMath>
            <w:r w:rsidRPr="00CE6720">
              <w:rPr>
                <w:rFonts w:asciiTheme="majorHAnsi" w:hAnsiTheme="majorHAnsi"/>
              </w:rPr>
              <w:t>.</w:t>
            </w:r>
          </w:p>
          <w:p w14:paraId="4F09E037" w14:textId="77777777" w:rsidR="00534FE4" w:rsidRPr="00CE6720" w:rsidRDefault="00534FE4" w:rsidP="00BC4B90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B7C64" w14:textId="77777777" w:rsidR="00534FE4" w:rsidRPr="00CE6720" w:rsidRDefault="00534FE4" w:rsidP="00BC4B90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 xml:space="preserve">Udfaldet ligget i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CE6720">
              <w:rPr>
                <w:rFonts w:asciiTheme="majorHAnsi" w:hAnsiTheme="majorHAnsi"/>
              </w:rPr>
              <w:t xml:space="preserve"> eller </w:t>
            </w:r>
            <m:oMath>
              <m:r>
                <w:rPr>
                  <w:rFonts w:ascii="Cambria Math" w:hAnsi="Cambria Math"/>
                </w:rPr>
                <m:t>B</m:t>
              </m:r>
            </m:oMath>
            <w:r w:rsidRPr="00CE6720">
              <w:rPr>
                <w:rFonts w:asciiTheme="majorHAnsi" w:hAnsiTheme="majorHAnsi"/>
              </w:rPr>
              <w:t xml:space="preserve"> eller dem begge.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FDD13" w14:textId="77777777" w:rsidR="00534FE4" w:rsidRPr="00CE6720" w:rsidRDefault="00534FE4" w:rsidP="00BC4B90">
            <w:pPr>
              <w:jc w:val="both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  <w:noProof/>
              </w:rPr>
              <w:drawing>
                <wp:inline distT="0" distB="0" distL="0" distR="0" wp14:anchorId="16F1148C" wp14:editId="376589A0">
                  <wp:extent cx="1981200" cy="1228725"/>
                  <wp:effectExtent l="0" t="0" r="0" b="9525"/>
                  <wp:docPr id="34" name="Billede 34" descr="stat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" descr="stat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FE4" w:rsidRPr="00CE6720" w14:paraId="69223F36" w14:textId="77777777" w:rsidTr="00BC4B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7BF13" w14:textId="77777777" w:rsidR="00534FE4" w:rsidRPr="00CE6720" w:rsidRDefault="00534FE4" w:rsidP="00BC4B90">
            <w:pPr>
              <w:jc w:val="both"/>
              <w:rPr>
                <w:rFonts w:asciiTheme="majorHAnsi" w:hAnsiTheme="maj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A∩B</m:t>
                </m:r>
              </m:oMath>
            </m:oMathPara>
          </w:p>
          <w:p w14:paraId="0D59F0A8" w14:textId="77777777" w:rsidR="00534FE4" w:rsidRPr="00CE6720" w:rsidRDefault="00534FE4" w:rsidP="00BC4B90">
            <w:pPr>
              <w:jc w:val="both"/>
              <w:rPr>
                <w:rFonts w:asciiTheme="majorHAnsi" w:hAnsiTheme="majorHAnsi"/>
              </w:rPr>
            </w:pPr>
          </w:p>
          <w:p w14:paraId="4E720BB6" w14:textId="77777777" w:rsidR="00534FE4" w:rsidRPr="00CE6720" w:rsidRDefault="00534FE4" w:rsidP="00BC4B90">
            <w:pPr>
              <w:jc w:val="both"/>
              <w:rPr>
                <w:rFonts w:asciiTheme="majorHAnsi" w:hAnsiTheme="maj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A </m:t>
                </m:r>
                <m:r>
                  <m:rPr>
                    <m:nor/>
                  </m:rPr>
                  <w:rPr>
                    <w:rFonts w:asciiTheme="majorHAnsi" w:hAnsiTheme="majorHAnsi"/>
                  </w:rPr>
                  <m:t>og</m:t>
                </m:r>
                <m:r>
                  <w:rPr>
                    <w:rFonts w:ascii="Cambria Math" w:hAnsi="Cambria Math"/>
                  </w:rPr>
                  <m:t xml:space="preserve"> B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8252E" w14:textId="77777777" w:rsidR="00534FE4" w:rsidRPr="00CE6720" w:rsidRDefault="00534FE4" w:rsidP="00BC4B90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 xml:space="preserve">Fællesmængden af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CE6720">
              <w:rPr>
                <w:rFonts w:asciiTheme="majorHAnsi" w:hAnsiTheme="majorHAnsi"/>
              </w:rPr>
              <w:t xml:space="preserve"> og </w:t>
            </w:r>
            <m:oMath>
              <m:r>
                <w:rPr>
                  <w:rFonts w:ascii="Cambria Math" w:hAnsi="Cambria Math"/>
                </w:rPr>
                <m:t>B</m:t>
              </m:r>
            </m:oMath>
            <w:r w:rsidRPr="00CE6720">
              <w:rPr>
                <w:rFonts w:asciiTheme="majorHAnsi" w:hAnsiTheme="majorHAnsi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703F0" w14:textId="77777777" w:rsidR="00534FE4" w:rsidRPr="00CE6720" w:rsidRDefault="00534FE4" w:rsidP="00BC4B90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 xml:space="preserve">Udfaldet ligger både i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CE6720">
              <w:rPr>
                <w:rFonts w:asciiTheme="majorHAnsi" w:hAnsiTheme="majorHAnsi"/>
              </w:rPr>
              <w:t xml:space="preserve"> og </w:t>
            </w:r>
            <m:oMath>
              <m:r>
                <w:rPr>
                  <w:rFonts w:ascii="Cambria Math" w:hAnsi="Cambria Math"/>
                </w:rPr>
                <m:t>B</m:t>
              </m:r>
            </m:oMath>
            <w:r w:rsidRPr="00CE6720">
              <w:rPr>
                <w:rFonts w:asciiTheme="majorHAnsi" w:hAnsiTheme="majorHAnsi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F1129" w14:textId="77777777" w:rsidR="00534FE4" w:rsidRPr="00CE6720" w:rsidRDefault="00534FE4" w:rsidP="00BC4B90">
            <w:pPr>
              <w:jc w:val="both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  <w:noProof/>
              </w:rPr>
              <w:drawing>
                <wp:inline distT="0" distB="0" distL="0" distR="0" wp14:anchorId="60DD82EC" wp14:editId="62281975">
                  <wp:extent cx="1952625" cy="1209675"/>
                  <wp:effectExtent l="0" t="0" r="9525" b="9525"/>
                  <wp:docPr id="33" name="Billede 33" descr="stat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" descr="stat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FE4" w:rsidRPr="00CE6720" w14:paraId="3B2867D6" w14:textId="77777777" w:rsidTr="00BC4B9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FFB58" w14:textId="77777777" w:rsidR="00534FE4" w:rsidRPr="00CE6720" w:rsidRDefault="00000000" w:rsidP="00BC4B90">
            <w:pPr>
              <w:jc w:val="both"/>
              <w:rPr>
                <w:rFonts w:asciiTheme="majorHAnsi" w:hAnsiTheme="maj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p>
              </m:oMath>
            </m:oMathPara>
          </w:p>
          <w:p w14:paraId="68BA3B0E" w14:textId="77777777" w:rsidR="00534FE4" w:rsidRPr="00CE6720" w:rsidRDefault="00534FE4" w:rsidP="00BC4B90">
            <w:pPr>
              <w:jc w:val="both"/>
              <w:rPr>
                <w:rFonts w:asciiTheme="majorHAnsi" w:hAnsiTheme="majorHAnsi"/>
              </w:rPr>
            </w:pPr>
          </w:p>
          <w:p w14:paraId="4B786AFE" w14:textId="77777777" w:rsidR="00534FE4" w:rsidRPr="00CE6720" w:rsidRDefault="00534FE4" w:rsidP="00BC4B90">
            <w:pPr>
              <w:jc w:val="both"/>
              <w:rPr>
                <w:rFonts w:asciiTheme="majorHAnsi" w:hAnsiTheme="majorHAnsi"/>
              </w:rPr>
            </w:pPr>
            <m:oMathPara>
              <m:oMath>
                <m:r>
                  <m:rPr>
                    <m:nor/>
                  </m:rPr>
                  <w:rPr>
                    <w:rFonts w:asciiTheme="majorHAnsi" w:hAnsiTheme="majorHAnsi"/>
                  </w:rPr>
                  <m:t xml:space="preserve">ikke </m:t>
                </m:r>
                <m:r>
                  <m:rPr>
                    <m:nor/>
                  </m:rPr>
                  <w:rPr>
                    <w:rFonts w:asciiTheme="majorHAnsi" w:hAnsiTheme="majorHAnsi"/>
                    <w:i/>
                  </w:rPr>
                  <m:t>A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D631E" w14:textId="77777777" w:rsidR="00534FE4" w:rsidRPr="00CE6720" w:rsidRDefault="00534FE4" w:rsidP="00BC4B90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 xml:space="preserve">Komplementet til </w:t>
            </w:r>
            <m:oMath>
              <m:r>
                <w:rPr>
                  <w:rFonts w:ascii="Cambria Math" w:hAnsi="Cambria Math"/>
                </w:rPr>
                <m:t>A</m:t>
              </m:r>
            </m:oMath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075BA" w14:textId="77777777" w:rsidR="00534FE4" w:rsidRPr="00CE6720" w:rsidRDefault="00534FE4" w:rsidP="00BC4B90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 xml:space="preserve">Den modsatte hændelse af </w:t>
            </w:r>
            <m:oMath>
              <m:r>
                <w:rPr>
                  <w:rFonts w:ascii="Cambria Math" w:hAnsi="Cambria Math"/>
                </w:rPr>
                <m:t>A</m:t>
              </m:r>
            </m:oMath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135C4" w14:textId="77777777" w:rsidR="00534FE4" w:rsidRPr="00CE6720" w:rsidRDefault="00534FE4" w:rsidP="00BC4B90">
            <w:pPr>
              <w:jc w:val="both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  <w:noProof/>
              </w:rPr>
              <w:drawing>
                <wp:inline distT="0" distB="0" distL="0" distR="0" wp14:anchorId="3A8A70FF" wp14:editId="6D5E9FDF">
                  <wp:extent cx="1971675" cy="1219200"/>
                  <wp:effectExtent l="0" t="0" r="9525" b="0"/>
                  <wp:docPr id="31" name="Billede 31" descr="stat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" descr="stat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244919" w14:textId="77777777" w:rsidR="00534FE4" w:rsidRPr="00CE6720" w:rsidRDefault="00534FE4" w:rsidP="00534FE4">
      <w:pPr>
        <w:jc w:val="both"/>
        <w:rPr>
          <w:rFonts w:asciiTheme="majorHAnsi" w:hAnsiTheme="majorHAnsi"/>
        </w:rPr>
      </w:pPr>
    </w:p>
    <w:p w14:paraId="4314FB14" w14:textId="77777777" w:rsidR="00534FE4" w:rsidRPr="00CE6720" w:rsidRDefault="00534FE4" w:rsidP="00534FE4">
      <w:pPr>
        <w:jc w:val="both"/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Den tomme mængde benævnes </w:t>
      </w:r>
      <m:oMath>
        <m:r>
          <w:rPr>
            <w:rFonts w:ascii="Cambria Math" w:hAnsi="Cambria Math"/>
          </w:rPr>
          <m:t>Ø</m:t>
        </m:r>
      </m:oMath>
      <w:r w:rsidRPr="00CE6720">
        <w:rPr>
          <w:rFonts w:asciiTheme="majorHAnsi" w:hAnsiTheme="majorHAnsi"/>
        </w:rPr>
        <w:t xml:space="preserve"> og optræder </w:t>
      </w:r>
      <w:proofErr w:type="gramStart"/>
      <w:r w:rsidRPr="00CE6720">
        <w:rPr>
          <w:rFonts w:asciiTheme="majorHAnsi" w:hAnsiTheme="majorHAnsi"/>
        </w:rPr>
        <w:t>eksempelvis</w:t>
      </w:r>
      <w:proofErr w:type="gramEnd"/>
      <w:r w:rsidRPr="00CE6720">
        <w:rPr>
          <w:rFonts w:asciiTheme="majorHAnsi" w:hAnsiTheme="majorHAnsi"/>
        </w:rPr>
        <w:t xml:space="preserve">, hvis vi finder fællesmængder af to hændelser, som ikke har noget fælles udfald. </w:t>
      </w:r>
    </w:p>
    <w:p w14:paraId="44741771" w14:textId="77777777" w:rsidR="00534FE4" w:rsidRDefault="00534FE4" w:rsidP="0063661E">
      <w:pPr>
        <w:rPr>
          <w:rFonts w:asciiTheme="majorHAnsi" w:hAnsiTheme="majorHAnsi"/>
          <w:b/>
          <w:bCs/>
        </w:rPr>
      </w:pPr>
    </w:p>
    <w:p w14:paraId="2F2431D1" w14:textId="162641AB" w:rsidR="00B8348E" w:rsidRPr="00D707A1" w:rsidRDefault="00B8348E" w:rsidP="00B8348E">
      <w:pPr>
        <w:rPr>
          <w:rFonts w:ascii="Cambria" w:hAnsi="Cambria"/>
          <w:b/>
          <w:bCs/>
        </w:rPr>
      </w:pPr>
      <w:r w:rsidRPr="00D707A1">
        <w:rPr>
          <w:rFonts w:ascii="Cambria" w:hAnsi="Cambria"/>
          <w:b/>
          <w:bCs/>
        </w:rPr>
        <w:t xml:space="preserve">Øvelse </w:t>
      </w:r>
      <w:r w:rsidR="00D707A1" w:rsidRPr="00D707A1">
        <w:rPr>
          <w:rFonts w:ascii="Cambria" w:hAnsi="Cambria"/>
          <w:b/>
          <w:bCs/>
        </w:rPr>
        <w:t>5</w:t>
      </w:r>
    </w:p>
    <w:p w14:paraId="1A97EF2D" w14:textId="77777777" w:rsidR="00B8348E" w:rsidRPr="00D707A1" w:rsidRDefault="00B8348E" w:rsidP="00B8348E">
      <w:pPr>
        <w:rPr>
          <w:rFonts w:ascii="Cambria" w:hAnsi="Cambria"/>
        </w:rPr>
      </w:pPr>
      <w:r w:rsidRPr="00D707A1">
        <w:rPr>
          <w:rFonts w:ascii="Cambria" w:hAnsi="Cambria"/>
        </w:rPr>
        <w:t>Ved kast med én terning har vi hændelserne</w:t>
      </w:r>
    </w:p>
    <w:p w14:paraId="51BF596E" w14:textId="77777777" w:rsidR="00B8348E" w:rsidRPr="00D707A1" w:rsidRDefault="00B8348E" w:rsidP="00B8348E">
      <w:pPr>
        <w:rPr>
          <w:rFonts w:ascii="Cambria" w:eastAsiaTheme="minorEastAsia" w:hAnsi="Cambria"/>
        </w:rPr>
      </w:pPr>
      <m:oMathPara>
        <m:oMath>
          <m:r>
            <w:rPr>
              <w:rFonts w:ascii="Cambria Math" w:hAnsi="Cambria Math"/>
            </w:rPr>
            <m:t>A=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dPr>
            <m:e>
              <m:r>
                <m:rPr>
                  <m:nor/>
                </m:rPr>
                <w:rPr>
                  <w:rFonts w:ascii="Cambria" w:hAnsi="Cambria"/>
                </w:rPr>
                <m:t>Vi slår over</m:t>
              </m:r>
              <m:r>
                <w:rPr>
                  <w:rFonts w:ascii="Cambria Math" w:hAnsi="Cambria Math"/>
                </w:rPr>
                <m:t xml:space="preserve"> 3</m:t>
              </m:r>
            </m:e>
          </m:d>
          <m:r>
            <w:rPr>
              <w:rFonts w:ascii="Cambria Math" w:hAnsi="Cambria Math"/>
            </w:rPr>
            <m:t>,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B=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dPr>
            <m:e>
              <m:r>
                <m:rPr>
                  <m:nor/>
                </m:rPr>
                <w:rPr>
                  <w:rFonts w:ascii="Cambria" w:hAnsi="Cambria"/>
                </w:rPr>
                <m:t>Vi slår højest</m:t>
              </m:r>
              <m:r>
                <w:rPr>
                  <w:rFonts w:ascii="Cambria Math" w:hAnsi="Cambria Math"/>
                </w:rPr>
                <m:t xml:space="preserve"> 4</m:t>
              </m:r>
            </m:e>
          </m:d>
          <m:r>
            <w:rPr>
              <w:rFonts w:ascii="Cambria Math" w:eastAsiaTheme="minorEastAsia" w:hAnsi="Cambria Math"/>
            </w:rPr>
            <m:t>.</m:t>
          </m:r>
        </m:oMath>
      </m:oMathPara>
    </w:p>
    <w:p w14:paraId="34D6A0C3" w14:textId="77777777" w:rsidR="00B8348E" w:rsidRPr="00D707A1" w:rsidRDefault="00B8348E" w:rsidP="00B8348E">
      <w:pPr>
        <w:rPr>
          <w:rFonts w:ascii="Cambria" w:eastAsiaTheme="minorEastAsia" w:hAnsi="Cambria"/>
        </w:rPr>
      </w:pPr>
      <w:r w:rsidRPr="00D707A1">
        <w:rPr>
          <w:rFonts w:ascii="Cambria" w:eastAsiaTheme="minorEastAsia" w:hAnsi="Cambria"/>
        </w:rPr>
        <w:t>Udfyld nedenstående skema og eftervis evt. resultater vha. terningesimulatoren.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10"/>
        <w:gridCol w:w="1957"/>
        <w:gridCol w:w="5461"/>
      </w:tblGrid>
      <w:tr w:rsidR="00B8348E" w:rsidRPr="00D707A1" w14:paraId="223D7F9E" w14:textId="77777777" w:rsidTr="00BC4B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1D7A" w14:textId="77777777" w:rsidR="00B8348E" w:rsidRPr="00D707A1" w:rsidRDefault="00B8348E" w:rsidP="00BC4B90">
            <w:pPr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D707A1">
              <w:rPr>
                <w:rFonts w:ascii="Cambria" w:hAnsi="Cambria"/>
                <w:b/>
              </w:rPr>
              <w:t>Hændelse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937C" w14:textId="77777777" w:rsidR="00B8348E" w:rsidRPr="00D707A1" w:rsidRDefault="00B8348E" w:rsidP="00BC4B90">
            <w:pPr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D707A1">
              <w:rPr>
                <w:rFonts w:ascii="Cambria" w:hAnsi="Cambria"/>
                <w:b/>
              </w:rPr>
              <w:t>Udfald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BE6F" w14:textId="77777777" w:rsidR="00B8348E" w:rsidRPr="00D707A1" w:rsidRDefault="00B8348E" w:rsidP="00BC4B90">
            <w:pPr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D707A1">
              <w:rPr>
                <w:rFonts w:ascii="Cambria" w:hAnsi="Cambria"/>
                <w:b/>
              </w:rPr>
              <w:t>Sandsynlighed</w:t>
            </w:r>
          </w:p>
        </w:tc>
      </w:tr>
      <w:tr w:rsidR="00B8348E" w:rsidRPr="00D707A1" w14:paraId="3CCDDE97" w14:textId="77777777" w:rsidTr="00BC4B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9B54" w14:textId="77777777" w:rsidR="00B8348E" w:rsidRPr="00D707A1" w:rsidRDefault="00B8348E" w:rsidP="00BC4B90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</m:oMath>
            </m:oMathPara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B191" w14:textId="77777777" w:rsidR="00B8348E" w:rsidRPr="00D707A1" w:rsidRDefault="00B8348E" w:rsidP="00BC4B90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D707A1">
              <w:rPr>
                <w:rFonts w:ascii="Cambria" w:hAnsi="Cambria"/>
              </w:rPr>
              <w:t>4,5,6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EF86" w14:textId="77777777" w:rsidR="00B8348E" w:rsidRPr="00D707A1" w:rsidRDefault="00000000" w:rsidP="00BC4B90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⋅100%=50%</m:t>
                </m:r>
              </m:oMath>
            </m:oMathPara>
          </w:p>
        </w:tc>
      </w:tr>
      <w:tr w:rsidR="00B8348E" w:rsidRPr="00D707A1" w14:paraId="04123A74" w14:textId="77777777" w:rsidTr="00BC4B90">
        <w:trPr>
          <w:trHeight w:val="17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2ACF" w14:textId="77777777" w:rsidR="00B8348E" w:rsidRPr="00D707A1" w:rsidRDefault="00B8348E" w:rsidP="00BC4B90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B</m:t>
                </m:r>
              </m:oMath>
            </m:oMathPara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2CE1" w14:textId="77777777" w:rsidR="00B8348E" w:rsidRPr="00D707A1" w:rsidRDefault="00B8348E" w:rsidP="00BC4B90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79E0" w14:textId="77777777" w:rsidR="00B8348E" w:rsidRPr="00D707A1" w:rsidRDefault="00B8348E" w:rsidP="00BC4B90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B8348E" w:rsidRPr="00D707A1" w14:paraId="466A15DF" w14:textId="77777777" w:rsidTr="00BC4B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30D6" w14:textId="77777777" w:rsidR="00B8348E" w:rsidRPr="00D707A1" w:rsidRDefault="00B8348E" w:rsidP="00BC4B90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A∪B</m:t>
                </m:r>
              </m:oMath>
            </m:oMathPara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5128" w14:textId="77777777" w:rsidR="00B8348E" w:rsidRPr="00D707A1" w:rsidRDefault="00B8348E" w:rsidP="00BC4B90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4AC4" w14:textId="77777777" w:rsidR="00B8348E" w:rsidRPr="00D707A1" w:rsidRDefault="00B8348E" w:rsidP="00BC4B90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B8348E" w:rsidRPr="00D707A1" w14:paraId="735BC337" w14:textId="77777777" w:rsidTr="00BC4B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EF97" w14:textId="77777777" w:rsidR="00B8348E" w:rsidRPr="00D707A1" w:rsidRDefault="00B8348E" w:rsidP="00BC4B90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A∩B</m:t>
                </m:r>
              </m:oMath>
            </m:oMathPara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5D0F" w14:textId="77777777" w:rsidR="00B8348E" w:rsidRPr="00D707A1" w:rsidRDefault="00B8348E" w:rsidP="00BC4B90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BCD4" w14:textId="77777777" w:rsidR="00B8348E" w:rsidRPr="00D707A1" w:rsidRDefault="00B8348E" w:rsidP="00BC4B90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B8348E" w:rsidRPr="00D707A1" w14:paraId="56A6882F" w14:textId="77777777" w:rsidTr="00BC4B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09A5" w14:textId="77777777" w:rsidR="00B8348E" w:rsidRPr="00D707A1" w:rsidRDefault="00000000" w:rsidP="00BC4B90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p>
              </m:oMath>
            </m:oMathPara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D1BC" w14:textId="77777777" w:rsidR="00B8348E" w:rsidRPr="00D707A1" w:rsidRDefault="00B8348E" w:rsidP="00BC4B90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0E7B" w14:textId="77777777" w:rsidR="00B8348E" w:rsidRPr="00D707A1" w:rsidRDefault="00B8348E" w:rsidP="00BC4B90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B8348E" w:rsidRPr="00D707A1" w14:paraId="5A8F7576" w14:textId="77777777" w:rsidTr="00BC4B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4485" w14:textId="77777777" w:rsidR="00B8348E" w:rsidRPr="00D707A1" w:rsidRDefault="00000000" w:rsidP="00BC4B90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C</m:t>
                    </m:r>
                  </m:sup>
                </m:sSup>
              </m:oMath>
            </m:oMathPara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8D2A" w14:textId="77777777" w:rsidR="00B8348E" w:rsidRPr="00D707A1" w:rsidRDefault="00B8348E" w:rsidP="00BC4B90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5ED9" w14:textId="77777777" w:rsidR="00B8348E" w:rsidRPr="00D707A1" w:rsidRDefault="00B8348E" w:rsidP="00BC4B90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</w:tbl>
    <w:p w14:paraId="4C9A0669" w14:textId="77777777" w:rsidR="00B8348E" w:rsidRDefault="00B8348E" w:rsidP="00B8348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5E72286" w14:textId="77777777" w:rsidR="00B8348E" w:rsidRPr="00CE6720" w:rsidRDefault="00B8348E" w:rsidP="0063661E">
      <w:pPr>
        <w:rPr>
          <w:rFonts w:asciiTheme="majorHAnsi" w:hAnsiTheme="majorHAnsi"/>
          <w:b/>
          <w:bCs/>
        </w:rPr>
      </w:pPr>
    </w:p>
    <w:p w14:paraId="31CC89D8" w14:textId="77777777" w:rsidR="00534FE4" w:rsidRPr="00CE6720" w:rsidRDefault="00534FE4" w:rsidP="0063661E">
      <w:pPr>
        <w:rPr>
          <w:rFonts w:asciiTheme="majorHAnsi" w:hAnsiTheme="majorHAnsi"/>
          <w:b/>
          <w:bCs/>
        </w:rPr>
      </w:pPr>
    </w:p>
    <w:p w14:paraId="5ADDA6D7" w14:textId="77777777" w:rsidR="00D707A1" w:rsidRDefault="00D707A1" w:rsidP="0063661E">
      <w:pPr>
        <w:rPr>
          <w:rFonts w:asciiTheme="majorHAnsi" w:hAnsiTheme="majorHAnsi"/>
          <w:b/>
          <w:bCs/>
        </w:rPr>
      </w:pPr>
    </w:p>
    <w:p w14:paraId="0E763F84" w14:textId="51A6D44E" w:rsidR="0063661E" w:rsidRPr="00CE6720" w:rsidRDefault="0063661E" w:rsidP="0063661E">
      <w:pPr>
        <w:rPr>
          <w:rFonts w:asciiTheme="majorHAnsi" w:hAnsiTheme="majorHAnsi"/>
          <w:b/>
          <w:bCs/>
        </w:rPr>
      </w:pPr>
      <w:r w:rsidRPr="00CE6720">
        <w:rPr>
          <w:rFonts w:asciiTheme="majorHAnsi" w:hAnsiTheme="majorHAnsi"/>
          <w:b/>
          <w:bCs/>
        </w:rPr>
        <w:t xml:space="preserve">Øvelse </w:t>
      </w:r>
      <w:r w:rsidR="00124D1F">
        <w:rPr>
          <w:rFonts w:asciiTheme="majorHAnsi" w:hAnsiTheme="majorHAnsi"/>
          <w:b/>
          <w:bCs/>
        </w:rPr>
        <w:t>6</w:t>
      </w:r>
      <w:r w:rsidR="00AF456A" w:rsidRPr="00CE6720">
        <w:rPr>
          <w:rFonts w:asciiTheme="majorHAnsi" w:hAnsiTheme="majorHAnsi"/>
          <w:b/>
          <w:bCs/>
        </w:rPr>
        <w:t xml:space="preserve"> - Galilei </w:t>
      </w:r>
    </w:p>
    <w:p w14:paraId="696F6459" w14:textId="77777777" w:rsidR="0063661E" w:rsidRPr="00CE6720" w:rsidRDefault="0063661E" w:rsidP="0063661E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>En spiller satte astronomen Galileo Galilei (1564-1642) overfor følgende problem:</w:t>
      </w:r>
    </w:p>
    <w:p w14:paraId="78C9949A" w14:textId="69AB3C56" w:rsidR="0063661E" w:rsidRPr="00CE6720" w:rsidRDefault="0063661E" w:rsidP="0097448C">
      <w:pPr>
        <w:numPr>
          <w:ilvl w:val="1"/>
          <w:numId w:val="17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>Kast 3 terninger samtidigt</w:t>
      </w:r>
      <w:r w:rsidR="0097448C" w:rsidRPr="00CE6720">
        <w:rPr>
          <w:rFonts w:asciiTheme="majorHAnsi" w:hAnsiTheme="majorHAnsi"/>
        </w:rPr>
        <w:t xml:space="preserve"> og beregn summen af øjnene</w:t>
      </w:r>
    </w:p>
    <w:p w14:paraId="2F8DF683" w14:textId="634FEC79" w:rsidR="008A7670" w:rsidRPr="00CE6720" w:rsidRDefault="008A7670" w:rsidP="008A7670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>Hjælp Galilei med at bestemme sandsynlighederne</w:t>
      </w:r>
      <w:r w:rsidR="00047822">
        <w:rPr>
          <w:rFonts w:asciiTheme="majorHAnsi" w:hAnsiTheme="majorHAnsi"/>
        </w:rPr>
        <w:t xml:space="preserve"> nedenfor.</w:t>
      </w:r>
      <w:r w:rsidRPr="00CE6720">
        <w:rPr>
          <w:rFonts w:asciiTheme="majorHAnsi" w:hAnsiTheme="majorHAnsi"/>
        </w:rPr>
        <w:t xml:space="preserve"> </w:t>
      </w:r>
    </w:p>
    <w:p w14:paraId="1F2A702C" w14:textId="77777777" w:rsidR="008A7670" w:rsidRPr="00CE6720" w:rsidRDefault="008A7670" w:rsidP="008A7670">
      <w:pPr>
        <w:rPr>
          <w:rFonts w:asciiTheme="majorHAnsi" w:hAnsiTheme="majorHAnsi"/>
        </w:rPr>
      </w:pPr>
    </w:p>
    <w:p w14:paraId="5BB0419D" w14:textId="27DFF276" w:rsidR="0097448C" w:rsidRPr="00CE6720" w:rsidRDefault="0063661E" w:rsidP="008A7670">
      <w:pPr>
        <w:pStyle w:val="Listeafsnit"/>
        <w:numPr>
          <w:ilvl w:val="0"/>
          <w:numId w:val="42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Hvad er sandsynligheden for at få </w:t>
      </w:r>
      <w:r w:rsidR="008A7670" w:rsidRPr="00CE6720">
        <w:rPr>
          <w:rFonts w:asciiTheme="majorHAnsi" w:hAnsiTheme="majorHAnsi"/>
        </w:rPr>
        <w:t xml:space="preserve">summen </w:t>
      </w:r>
      <w:r w:rsidRPr="00CE6720">
        <w:rPr>
          <w:rFonts w:asciiTheme="majorHAnsi" w:hAnsiTheme="majorHAnsi"/>
        </w:rPr>
        <w:t>9?</w:t>
      </w:r>
    </w:p>
    <w:p w14:paraId="63A11EBA" w14:textId="11E70080" w:rsidR="0063661E" w:rsidRPr="00CE6720" w:rsidRDefault="0063661E" w:rsidP="008A7670">
      <w:pPr>
        <w:pStyle w:val="Listeafsnit"/>
        <w:numPr>
          <w:ilvl w:val="0"/>
          <w:numId w:val="42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Hvad er sandsynligheden for at få </w:t>
      </w:r>
      <w:r w:rsidR="008A7670" w:rsidRPr="00CE6720">
        <w:rPr>
          <w:rFonts w:asciiTheme="majorHAnsi" w:hAnsiTheme="majorHAnsi"/>
        </w:rPr>
        <w:t xml:space="preserve">summen </w:t>
      </w:r>
      <w:r w:rsidRPr="00CE6720">
        <w:rPr>
          <w:rFonts w:asciiTheme="majorHAnsi" w:hAnsiTheme="majorHAnsi"/>
        </w:rPr>
        <w:t>10?</w:t>
      </w:r>
    </w:p>
    <w:p w14:paraId="78A9CCE9" w14:textId="77777777" w:rsidR="00035AE6" w:rsidRPr="00CE6720" w:rsidRDefault="00035AE6" w:rsidP="00835221">
      <w:pPr>
        <w:rPr>
          <w:rFonts w:asciiTheme="majorHAnsi" w:hAnsiTheme="majorHAnsi"/>
        </w:rPr>
      </w:pPr>
    </w:p>
    <w:p w14:paraId="690E12E9" w14:textId="77777777" w:rsidR="00DB4893" w:rsidRPr="00CE6720" w:rsidRDefault="00DB4893">
      <w:pPr>
        <w:rPr>
          <w:rFonts w:asciiTheme="majorHAnsi" w:hAnsiTheme="majorHAnsi"/>
          <w:b/>
        </w:rPr>
      </w:pPr>
    </w:p>
    <w:p w14:paraId="495F743A" w14:textId="0B0E199C" w:rsidR="003519F6" w:rsidRPr="00CE6720" w:rsidRDefault="003519F6" w:rsidP="003519F6">
      <w:pPr>
        <w:rPr>
          <w:rFonts w:asciiTheme="majorHAnsi" w:hAnsiTheme="majorHAnsi"/>
          <w:b/>
        </w:rPr>
      </w:pPr>
      <w:r w:rsidRPr="00CE6720">
        <w:rPr>
          <w:rFonts w:asciiTheme="majorHAnsi" w:hAnsiTheme="majorHAnsi"/>
          <w:b/>
        </w:rPr>
        <w:t xml:space="preserve">Øvelse </w:t>
      </w:r>
      <w:r w:rsidR="00124D1F">
        <w:rPr>
          <w:rFonts w:asciiTheme="majorHAnsi" w:hAnsiTheme="majorHAnsi"/>
          <w:b/>
        </w:rPr>
        <w:t>7</w:t>
      </w:r>
      <w:r w:rsidR="00AF456A" w:rsidRPr="00CE6720">
        <w:rPr>
          <w:rFonts w:asciiTheme="majorHAnsi" w:hAnsiTheme="majorHAnsi"/>
          <w:b/>
        </w:rPr>
        <w:t xml:space="preserve"> - </w:t>
      </w:r>
      <w:proofErr w:type="spellStart"/>
      <w:r w:rsidR="00AF456A" w:rsidRPr="00CE6720">
        <w:rPr>
          <w:rFonts w:asciiTheme="majorHAnsi" w:hAnsiTheme="majorHAnsi"/>
          <w:b/>
        </w:rPr>
        <w:t>d’Alembert</w:t>
      </w:r>
      <w:proofErr w:type="spellEnd"/>
      <w:r w:rsidR="00AF456A" w:rsidRPr="00CE6720">
        <w:rPr>
          <w:rFonts w:asciiTheme="majorHAnsi" w:hAnsiTheme="majorHAnsi"/>
          <w:b/>
        </w:rPr>
        <w:t xml:space="preserve"> og </w:t>
      </w:r>
      <w:proofErr w:type="spellStart"/>
      <w:r w:rsidR="00AF456A" w:rsidRPr="00CE6720">
        <w:rPr>
          <w:rFonts w:asciiTheme="majorHAnsi" w:hAnsiTheme="majorHAnsi"/>
          <w:b/>
        </w:rPr>
        <w:t>Laplace</w:t>
      </w:r>
      <w:proofErr w:type="spellEnd"/>
    </w:p>
    <w:p w14:paraId="6DFAC157" w14:textId="791678E3" w:rsidR="003519F6" w:rsidRPr="00CE6720" w:rsidRDefault="003519F6" w:rsidP="003519F6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>To spi</w:t>
      </w:r>
      <w:r w:rsidR="00055F78">
        <w:rPr>
          <w:rFonts w:asciiTheme="majorHAnsi" w:hAnsiTheme="majorHAnsi"/>
        </w:rPr>
        <w:t>l</w:t>
      </w:r>
      <w:r w:rsidRPr="00CE6720">
        <w:rPr>
          <w:rFonts w:asciiTheme="majorHAnsi" w:hAnsiTheme="majorHAnsi"/>
        </w:rPr>
        <w:t>l</w:t>
      </w:r>
      <w:r w:rsidR="00055F78">
        <w:rPr>
          <w:rFonts w:asciiTheme="majorHAnsi" w:hAnsiTheme="majorHAnsi"/>
        </w:rPr>
        <w:t>e</w:t>
      </w:r>
      <w:r w:rsidRPr="00CE6720">
        <w:rPr>
          <w:rFonts w:asciiTheme="majorHAnsi" w:hAnsiTheme="majorHAnsi"/>
        </w:rPr>
        <w:t xml:space="preserve">gale matematikere diskuterede et problem, der knyttede sig til et terningspil: </w:t>
      </w:r>
    </w:p>
    <w:p w14:paraId="47D81281" w14:textId="77777777" w:rsidR="003519F6" w:rsidRPr="00CE6720" w:rsidRDefault="003519F6" w:rsidP="003519F6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>Kast to mønter samtidigt - Hvad er sandsynligheden for at mindst en af mønterne viser plat?</w:t>
      </w:r>
    </w:p>
    <w:p w14:paraId="474AA7EB" w14:textId="77777777" w:rsidR="003519F6" w:rsidRPr="00CE6720" w:rsidRDefault="003519F6" w:rsidP="003519F6">
      <w:pPr>
        <w:ind w:left="60"/>
        <w:rPr>
          <w:rFonts w:asciiTheme="majorHAnsi" w:hAnsiTheme="majorHAnsi"/>
        </w:rPr>
      </w:pPr>
    </w:p>
    <w:p w14:paraId="36415D50" w14:textId="77777777" w:rsidR="0063661E" w:rsidRPr="00CE6720" w:rsidRDefault="0063661E" w:rsidP="0063661E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Jean </w:t>
      </w:r>
      <w:proofErr w:type="spellStart"/>
      <w:r w:rsidRPr="00CE6720">
        <w:rPr>
          <w:rFonts w:asciiTheme="majorHAnsi" w:hAnsiTheme="majorHAnsi"/>
        </w:rPr>
        <w:t>d’Alembert</w:t>
      </w:r>
      <w:proofErr w:type="spellEnd"/>
      <w:r w:rsidRPr="00CE6720">
        <w:rPr>
          <w:rFonts w:asciiTheme="majorHAnsi" w:hAnsiTheme="majorHAnsi"/>
        </w:rPr>
        <w:t xml:space="preserve"> (1717-1783) mente at det måtte være to ud af tre muligheder. Dvs. 2/3. </w:t>
      </w:r>
    </w:p>
    <w:p w14:paraId="04A5A4DA" w14:textId="77777777" w:rsidR="0063661E" w:rsidRPr="00CE6720" w:rsidRDefault="0063661E" w:rsidP="0063661E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Pierre-Simon </w:t>
      </w:r>
      <w:proofErr w:type="spellStart"/>
      <w:r w:rsidRPr="00CE6720">
        <w:rPr>
          <w:rFonts w:asciiTheme="majorHAnsi" w:hAnsiTheme="majorHAnsi"/>
        </w:rPr>
        <w:t>Laplace</w:t>
      </w:r>
      <w:proofErr w:type="spellEnd"/>
      <w:r w:rsidRPr="00CE6720">
        <w:rPr>
          <w:rFonts w:asciiTheme="majorHAnsi" w:hAnsiTheme="majorHAnsi"/>
        </w:rPr>
        <w:t xml:space="preserve"> (1749-1827) mente at det måtte være tre ud af fire muligheder. Dvs. 3/4.</w:t>
      </w:r>
    </w:p>
    <w:p w14:paraId="648549B2" w14:textId="77777777" w:rsidR="003519F6" w:rsidRPr="00CE6720" w:rsidRDefault="003519F6" w:rsidP="003519F6">
      <w:pPr>
        <w:rPr>
          <w:rFonts w:asciiTheme="majorHAnsi" w:hAnsiTheme="majorHAnsi"/>
        </w:rPr>
      </w:pPr>
    </w:p>
    <w:p w14:paraId="686912FE" w14:textId="71737064" w:rsidR="003519F6" w:rsidRPr="00CE6720" w:rsidRDefault="00152E9D" w:rsidP="003519F6">
      <w:pPr>
        <w:pStyle w:val="Listeafsnit"/>
        <w:numPr>
          <w:ilvl w:val="0"/>
          <w:numId w:val="39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>Hjælp de to matematikere med at finde ud af h</w:t>
      </w:r>
      <w:r w:rsidR="003519F6" w:rsidRPr="00CE6720">
        <w:rPr>
          <w:rFonts w:asciiTheme="majorHAnsi" w:hAnsiTheme="majorHAnsi"/>
        </w:rPr>
        <w:t>vem</w:t>
      </w:r>
      <w:r w:rsidRPr="00CE6720">
        <w:rPr>
          <w:rFonts w:asciiTheme="majorHAnsi" w:hAnsiTheme="majorHAnsi"/>
        </w:rPr>
        <w:t>, der</w:t>
      </w:r>
      <w:r w:rsidR="003519F6" w:rsidRPr="00CE6720">
        <w:rPr>
          <w:rFonts w:asciiTheme="majorHAnsi" w:hAnsiTheme="majorHAnsi"/>
        </w:rPr>
        <w:t xml:space="preserve"> havde ret</w:t>
      </w:r>
      <w:r w:rsidRPr="00CE6720">
        <w:rPr>
          <w:rFonts w:asciiTheme="majorHAnsi" w:hAnsiTheme="majorHAnsi"/>
        </w:rPr>
        <w:t>.</w:t>
      </w:r>
      <w:r w:rsidR="003519F6" w:rsidRPr="00CE6720">
        <w:rPr>
          <w:rFonts w:asciiTheme="majorHAnsi" w:hAnsiTheme="majorHAnsi"/>
        </w:rPr>
        <w:t xml:space="preserve"> </w:t>
      </w:r>
    </w:p>
    <w:p w14:paraId="220A989B" w14:textId="46B73BDE" w:rsidR="003519F6" w:rsidRPr="00CE6720" w:rsidRDefault="00152E9D" w:rsidP="003519F6">
      <w:pPr>
        <w:pStyle w:val="Listeafsnit"/>
        <w:numPr>
          <w:ilvl w:val="0"/>
          <w:numId w:val="39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>K</w:t>
      </w:r>
      <w:r w:rsidR="003519F6" w:rsidRPr="00CE6720">
        <w:rPr>
          <w:rFonts w:asciiTheme="majorHAnsi" w:hAnsiTheme="majorHAnsi"/>
        </w:rPr>
        <w:t xml:space="preserve">an striden </w:t>
      </w:r>
      <w:r w:rsidR="00AF456A" w:rsidRPr="00CE6720">
        <w:rPr>
          <w:rFonts w:asciiTheme="majorHAnsi" w:hAnsiTheme="majorHAnsi"/>
        </w:rPr>
        <w:t>afgøres ved et eksperiment</w:t>
      </w:r>
      <w:r w:rsidR="003519F6" w:rsidRPr="00CE6720">
        <w:rPr>
          <w:rFonts w:asciiTheme="majorHAnsi" w:hAnsiTheme="majorHAnsi"/>
        </w:rPr>
        <w:t>?</w:t>
      </w:r>
    </w:p>
    <w:p w14:paraId="31ACA03A" w14:textId="77777777" w:rsidR="00DB4893" w:rsidRPr="00CE6720" w:rsidRDefault="00DB4893">
      <w:pPr>
        <w:rPr>
          <w:rFonts w:asciiTheme="majorHAnsi" w:hAnsiTheme="majorHAnsi"/>
          <w:b/>
        </w:rPr>
      </w:pPr>
    </w:p>
    <w:p w14:paraId="768D454C" w14:textId="77777777" w:rsidR="00DB4893" w:rsidRPr="00CE6720" w:rsidRDefault="00DB4893">
      <w:pPr>
        <w:rPr>
          <w:rFonts w:asciiTheme="majorHAnsi" w:hAnsiTheme="majorHAnsi"/>
          <w:b/>
        </w:rPr>
      </w:pPr>
    </w:p>
    <w:p w14:paraId="20B4159F" w14:textId="0DCF3DF3" w:rsidR="00676511" w:rsidRPr="00CE6720" w:rsidRDefault="00AF456A" w:rsidP="00676511">
      <w:pPr>
        <w:rPr>
          <w:rFonts w:asciiTheme="majorHAnsi" w:hAnsiTheme="majorHAnsi"/>
          <w:b/>
        </w:rPr>
      </w:pPr>
      <w:r w:rsidRPr="00CE6720">
        <w:rPr>
          <w:rFonts w:asciiTheme="majorHAnsi" w:hAnsiTheme="majorHAnsi"/>
          <w:b/>
        </w:rPr>
        <w:t xml:space="preserve">Øvelse </w:t>
      </w:r>
      <w:r w:rsidR="00124D1F">
        <w:rPr>
          <w:rFonts w:asciiTheme="majorHAnsi" w:hAnsiTheme="majorHAnsi"/>
          <w:b/>
        </w:rPr>
        <w:t>8</w:t>
      </w:r>
      <w:r w:rsidRPr="00CE6720">
        <w:rPr>
          <w:rFonts w:asciiTheme="majorHAnsi" w:hAnsiTheme="majorHAnsi"/>
          <w:b/>
        </w:rPr>
        <w:t xml:space="preserve"> - </w:t>
      </w:r>
      <w:r w:rsidR="00676511" w:rsidRPr="00CE6720">
        <w:rPr>
          <w:rFonts w:asciiTheme="majorHAnsi" w:hAnsiTheme="majorHAnsi"/>
          <w:b/>
        </w:rPr>
        <w:t>Fermat og Pascal</w:t>
      </w:r>
    </w:p>
    <w:p w14:paraId="37AE2D8F" w14:textId="201A9588" w:rsidR="00676511" w:rsidRPr="00CE6720" w:rsidRDefault="00676511" w:rsidP="00676511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En parisisk spiller </w:t>
      </w:r>
      <w:proofErr w:type="spellStart"/>
      <w:r w:rsidRPr="00CE6720">
        <w:rPr>
          <w:rFonts w:asciiTheme="majorHAnsi" w:hAnsiTheme="majorHAnsi"/>
        </w:rPr>
        <w:t>Chavalier</w:t>
      </w:r>
      <w:proofErr w:type="spellEnd"/>
      <w:r w:rsidRPr="00CE6720">
        <w:rPr>
          <w:rFonts w:asciiTheme="majorHAnsi" w:hAnsiTheme="majorHAnsi"/>
        </w:rPr>
        <w:t xml:space="preserve"> de </w:t>
      </w:r>
      <w:proofErr w:type="spellStart"/>
      <w:r w:rsidRPr="00CE6720">
        <w:rPr>
          <w:rFonts w:asciiTheme="majorHAnsi" w:hAnsiTheme="majorHAnsi"/>
        </w:rPr>
        <w:t>Méré</w:t>
      </w:r>
      <w:proofErr w:type="spellEnd"/>
      <w:r w:rsidRPr="00CE6720">
        <w:rPr>
          <w:rFonts w:asciiTheme="majorHAnsi" w:hAnsiTheme="majorHAnsi"/>
        </w:rPr>
        <w:t xml:space="preserve"> gav </w:t>
      </w:r>
      <w:r w:rsidR="00720BEF" w:rsidRPr="00CE6720">
        <w:rPr>
          <w:rFonts w:asciiTheme="majorHAnsi" w:hAnsiTheme="majorHAnsi"/>
        </w:rPr>
        <w:t xml:space="preserve">i 1600-tallet </w:t>
      </w:r>
      <w:r w:rsidRPr="00CE6720">
        <w:rPr>
          <w:rFonts w:asciiTheme="majorHAnsi" w:hAnsiTheme="majorHAnsi"/>
        </w:rPr>
        <w:t xml:space="preserve">matematikeren og filosoffen </w:t>
      </w:r>
      <w:r w:rsidR="00F3292D">
        <w:rPr>
          <w:rFonts w:asciiTheme="majorHAnsi" w:hAnsiTheme="majorHAnsi"/>
        </w:rPr>
        <w:t xml:space="preserve">Blaise </w:t>
      </w:r>
      <w:r w:rsidRPr="00CE6720">
        <w:rPr>
          <w:rFonts w:asciiTheme="majorHAnsi" w:hAnsiTheme="majorHAnsi"/>
        </w:rPr>
        <w:t>Pascal følgende to problem</w:t>
      </w:r>
      <w:r w:rsidR="008052CE">
        <w:rPr>
          <w:rFonts w:asciiTheme="majorHAnsi" w:hAnsiTheme="majorHAnsi"/>
        </w:rPr>
        <w:t>stillinger</w:t>
      </w:r>
      <w:r w:rsidRPr="00CE6720">
        <w:rPr>
          <w:rFonts w:asciiTheme="majorHAnsi" w:hAnsiTheme="majorHAnsi"/>
        </w:rPr>
        <w:t xml:space="preserve">, som han begyndte at brevveksle med sin ven Pierre Fermat om: </w:t>
      </w:r>
    </w:p>
    <w:p w14:paraId="301694A7" w14:textId="77777777" w:rsidR="00676511" w:rsidRPr="00CE6720" w:rsidRDefault="00676511" w:rsidP="00676511">
      <w:pPr>
        <w:rPr>
          <w:rFonts w:asciiTheme="majorHAnsi" w:hAnsiTheme="majorHAnsi"/>
        </w:rPr>
      </w:pPr>
    </w:p>
    <w:p w14:paraId="6D518C01" w14:textId="5C184264" w:rsidR="00676511" w:rsidRPr="00CE6720" w:rsidRDefault="00676511" w:rsidP="00C53924">
      <w:pPr>
        <w:pStyle w:val="Listeafsnit"/>
        <w:numPr>
          <w:ilvl w:val="0"/>
          <w:numId w:val="43"/>
        </w:numPr>
        <w:rPr>
          <w:rFonts w:asciiTheme="majorHAnsi" w:hAnsiTheme="majorHAnsi"/>
          <w:u w:val="single"/>
        </w:rPr>
      </w:pPr>
      <w:r w:rsidRPr="00CE6720">
        <w:rPr>
          <w:rFonts w:asciiTheme="majorHAnsi" w:hAnsiTheme="majorHAnsi"/>
          <w:u w:val="single"/>
        </w:rPr>
        <w:t>Delingsproblemet:</w:t>
      </w:r>
    </w:p>
    <w:p w14:paraId="6C74EB30" w14:textId="77777777" w:rsidR="00676511" w:rsidRPr="00CE6720" w:rsidRDefault="00676511" w:rsidP="00C53924">
      <w:pPr>
        <w:ind w:left="720"/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To personer A og B spiller et spil, som de er lige gode til. De enes om, at indsatsen tilfalder den af dem, der først har vundet i alt 6 spil. Imidlertid bliver de nødt til at forlade spillet i en situation, hvor A har vundet 5 spil, mens B har vundet 2. </w:t>
      </w:r>
    </w:p>
    <w:p w14:paraId="04589B3D" w14:textId="77777777" w:rsidR="00B619F1" w:rsidRPr="00CE6720" w:rsidRDefault="00B619F1" w:rsidP="00C53924">
      <w:pPr>
        <w:ind w:firstLine="720"/>
        <w:rPr>
          <w:rFonts w:asciiTheme="majorHAnsi" w:hAnsiTheme="majorHAnsi"/>
        </w:rPr>
      </w:pPr>
    </w:p>
    <w:p w14:paraId="4D6ED556" w14:textId="5293523F" w:rsidR="00C53924" w:rsidRPr="00CE6720" w:rsidRDefault="002D0BF6" w:rsidP="00C53924">
      <w:pPr>
        <w:ind w:firstLine="720"/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Spilleren </w:t>
      </w:r>
      <w:r w:rsidR="00676511" w:rsidRPr="00CE6720">
        <w:rPr>
          <w:rFonts w:asciiTheme="majorHAnsi" w:hAnsiTheme="majorHAnsi"/>
        </w:rPr>
        <w:t xml:space="preserve">de </w:t>
      </w:r>
      <w:proofErr w:type="spellStart"/>
      <w:r w:rsidR="00676511" w:rsidRPr="00CE6720">
        <w:rPr>
          <w:rFonts w:asciiTheme="majorHAnsi" w:hAnsiTheme="majorHAnsi"/>
        </w:rPr>
        <w:t>Mérés</w:t>
      </w:r>
      <w:proofErr w:type="spellEnd"/>
      <w:r w:rsidR="00676511" w:rsidRPr="00CE6720">
        <w:rPr>
          <w:rFonts w:asciiTheme="majorHAnsi" w:hAnsiTheme="majorHAnsi"/>
        </w:rPr>
        <w:t xml:space="preserve"> problem var nu, hvordan A og B mest retfærdigt skal dele indsatsen. </w:t>
      </w:r>
    </w:p>
    <w:p w14:paraId="5C6F6EC5" w14:textId="55394952" w:rsidR="00676511" w:rsidRPr="00CE6720" w:rsidRDefault="00676511" w:rsidP="00C53924">
      <w:pPr>
        <w:ind w:firstLine="720"/>
        <w:rPr>
          <w:rFonts w:asciiTheme="majorHAnsi" w:hAnsiTheme="majorHAnsi"/>
        </w:rPr>
      </w:pPr>
      <w:r w:rsidRPr="00CE6720">
        <w:rPr>
          <w:rFonts w:asciiTheme="majorHAnsi" w:hAnsiTheme="majorHAnsi"/>
        </w:rPr>
        <w:t>Hjælp ham</w:t>
      </w:r>
      <w:r w:rsidR="006D7EB8" w:rsidRPr="00CE6720">
        <w:rPr>
          <w:rFonts w:asciiTheme="majorHAnsi" w:hAnsiTheme="majorHAnsi"/>
        </w:rPr>
        <w:t xml:space="preserve"> med at fordele indsatsen retfærdigt</w:t>
      </w:r>
      <w:r w:rsidRPr="00CE6720">
        <w:rPr>
          <w:rFonts w:asciiTheme="majorHAnsi" w:hAnsiTheme="majorHAnsi"/>
        </w:rPr>
        <w:t>!</w:t>
      </w:r>
    </w:p>
    <w:p w14:paraId="39F96FC8" w14:textId="77777777" w:rsidR="00676511" w:rsidRPr="00CE6720" w:rsidRDefault="00676511" w:rsidP="00676511">
      <w:pPr>
        <w:rPr>
          <w:rFonts w:asciiTheme="majorHAnsi" w:hAnsiTheme="majorHAnsi"/>
        </w:rPr>
      </w:pPr>
    </w:p>
    <w:p w14:paraId="7FBF9348" w14:textId="77777777" w:rsidR="00C53924" w:rsidRPr="00CE6720" w:rsidRDefault="00C53924" w:rsidP="00676511">
      <w:pPr>
        <w:rPr>
          <w:rFonts w:asciiTheme="majorHAnsi" w:hAnsiTheme="majorHAnsi"/>
          <w:u w:val="single"/>
        </w:rPr>
      </w:pPr>
    </w:p>
    <w:p w14:paraId="31421AEE" w14:textId="7E1C43E2" w:rsidR="00676511" w:rsidRPr="00CE6720" w:rsidRDefault="00676511" w:rsidP="00330746">
      <w:pPr>
        <w:pStyle w:val="Listeafsnit"/>
        <w:numPr>
          <w:ilvl w:val="0"/>
          <w:numId w:val="43"/>
        </w:numPr>
        <w:rPr>
          <w:rFonts w:asciiTheme="majorHAnsi" w:hAnsiTheme="majorHAnsi"/>
          <w:u w:val="single"/>
        </w:rPr>
      </w:pPr>
      <w:r w:rsidRPr="00CE6720">
        <w:rPr>
          <w:rFonts w:asciiTheme="majorHAnsi" w:hAnsiTheme="majorHAnsi"/>
          <w:u w:val="single"/>
        </w:rPr>
        <w:t>Terningproblemet:</w:t>
      </w:r>
    </w:p>
    <w:p w14:paraId="24249791" w14:textId="2BE084E0" w:rsidR="00330746" w:rsidRPr="00CE6720" w:rsidRDefault="00330746" w:rsidP="00330746">
      <w:pPr>
        <w:pStyle w:val="Listeafsnit"/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To forskellige spil: </w:t>
      </w:r>
    </w:p>
    <w:p w14:paraId="4D116078" w14:textId="77777777" w:rsidR="00872CB7" w:rsidRPr="00CE6720" w:rsidRDefault="00676511" w:rsidP="00872CB7">
      <w:pPr>
        <w:pStyle w:val="Listeafsnit"/>
        <w:numPr>
          <w:ilvl w:val="1"/>
          <w:numId w:val="17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>Hvad er sandsynligheden for at få ”mindst én sekser”</w:t>
      </w:r>
      <w:r w:rsidR="00330746" w:rsidRPr="00CE6720">
        <w:rPr>
          <w:rFonts w:asciiTheme="majorHAnsi" w:hAnsiTheme="majorHAnsi"/>
        </w:rPr>
        <w:t>, hvis du kaster én terning 4 gange</w:t>
      </w:r>
      <w:r w:rsidRPr="00CE6720">
        <w:rPr>
          <w:rFonts w:asciiTheme="majorHAnsi" w:hAnsiTheme="majorHAnsi"/>
        </w:rPr>
        <w:t>?</w:t>
      </w:r>
    </w:p>
    <w:p w14:paraId="132AB19F" w14:textId="6FC93A6F" w:rsidR="00872CB7" w:rsidRPr="00CE6720" w:rsidRDefault="00676511" w:rsidP="00872CB7">
      <w:pPr>
        <w:pStyle w:val="Listeafsnit"/>
        <w:numPr>
          <w:ilvl w:val="1"/>
          <w:numId w:val="17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>Hvad er sandsynligheden for at få ”mindst én dobbelt sekster”</w:t>
      </w:r>
      <w:r w:rsidR="00872CB7" w:rsidRPr="00CE6720">
        <w:rPr>
          <w:rFonts w:asciiTheme="majorHAnsi" w:hAnsiTheme="majorHAnsi"/>
        </w:rPr>
        <w:t xml:space="preserve">, hvis du kaster </w:t>
      </w:r>
      <w:r w:rsidR="009F6F04" w:rsidRPr="00CE6720">
        <w:rPr>
          <w:rFonts w:asciiTheme="majorHAnsi" w:hAnsiTheme="majorHAnsi"/>
        </w:rPr>
        <w:t>to</w:t>
      </w:r>
      <w:r w:rsidR="00872CB7" w:rsidRPr="00CE6720">
        <w:rPr>
          <w:rFonts w:asciiTheme="majorHAnsi" w:hAnsiTheme="majorHAnsi"/>
        </w:rPr>
        <w:t xml:space="preserve"> terninger 24 gange</w:t>
      </w:r>
      <w:r w:rsidRPr="00CE6720">
        <w:rPr>
          <w:rFonts w:asciiTheme="majorHAnsi" w:hAnsiTheme="majorHAnsi"/>
        </w:rPr>
        <w:t>?</w:t>
      </w:r>
    </w:p>
    <w:p w14:paraId="63249726" w14:textId="77777777" w:rsidR="002D0BF6" w:rsidRPr="00CE6720" w:rsidRDefault="002D0BF6" w:rsidP="002D0BF6">
      <w:pPr>
        <w:rPr>
          <w:rFonts w:asciiTheme="majorHAnsi" w:hAnsiTheme="majorHAnsi"/>
        </w:rPr>
      </w:pPr>
    </w:p>
    <w:p w14:paraId="4893241F" w14:textId="5A3E64EB" w:rsidR="00B619F1" w:rsidRPr="00CE6720" w:rsidRDefault="002D0BF6" w:rsidP="0041364B">
      <w:pPr>
        <w:ind w:left="709"/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Spilleren </w:t>
      </w:r>
      <w:r w:rsidR="00676511" w:rsidRPr="00CE6720">
        <w:rPr>
          <w:rFonts w:asciiTheme="majorHAnsi" w:hAnsiTheme="majorHAnsi"/>
        </w:rPr>
        <w:t xml:space="preserve">de </w:t>
      </w:r>
      <w:proofErr w:type="spellStart"/>
      <w:r w:rsidR="00676511" w:rsidRPr="00CE6720">
        <w:rPr>
          <w:rFonts w:asciiTheme="majorHAnsi" w:hAnsiTheme="majorHAnsi"/>
        </w:rPr>
        <w:t>Méré</w:t>
      </w:r>
      <w:proofErr w:type="spellEnd"/>
      <w:r w:rsidR="00676511" w:rsidRPr="00CE6720">
        <w:rPr>
          <w:rFonts w:asciiTheme="majorHAnsi" w:hAnsiTheme="majorHAnsi"/>
        </w:rPr>
        <w:t xml:space="preserve"> havde gennem</w:t>
      </w:r>
      <w:r w:rsidRPr="00CE6720">
        <w:rPr>
          <w:rFonts w:asciiTheme="majorHAnsi" w:hAnsiTheme="majorHAnsi"/>
        </w:rPr>
        <w:t xml:space="preserve"> </w:t>
      </w:r>
      <w:r w:rsidRPr="00CE6720">
        <w:rPr>
          <w:rFonts w:asciiTheme="majorHAnsi" w:hAnsiTheme="majorHAnsi"/>
          <w:u w:val="single"/>
        </w:rPr>
        <w:t>rigtigt</w:t>
      </w:r>
      <w:r w:rsidR="00676511" w:rsidRPr="00CE6720">
        <w:rPr>
          <w:rFonts w:asciiTheme="majorHAnsi" w:hAnsiTheme="majorHAnsi"/>
          <w:u w:val="single"/>
        </w:rPr>
        <w:t xml:space="preserve"> mange</w:t>
      </w:r>
      <w:r w:rsidR="00676511" w:rsidRPr="00CE6720">
        <w:rPr>
          <w:rFonts w:asciiTheme="majorHAnsi" w:hAnsiTheme="majorHAnsi"/>
        </w:rPr>
        <w:t xml:space="preserve"> spil fundet ud af, at frekvensen for mindst én sekser i 4 kast var højere en</w:t>
      </w:r>
      <w:r w:rsidRPr="00CE6720">
        <w:rPr>
          <w:rFonts w:asciiTheme="majorHAnsi" w:hAnsiTheme="majorHAnsi"/>
        </w:rPr>
        <w:t>d</w:t>
      </w:r>
      <w:r w:rsidR="00676511" w:rsidRPr="00CE6720">
        <w:rPr>
          <w:rFonts w:asciiTheme="majorHAnsi" w:hAnsiTheme="majorHAnsi"/>
        </w:rPr>
        <w:t xml:space="preserve"> frekvensen for at få mindst én dobbelt sekser</w:t>
      </w:r>
      <w:r w:rsidR="00F22E89" w:rsidRPr="00CE6720">
        <w:rPr>
          <w:rFonts w:asciiTheme="majorHAnsi" w:hAnsiTheme="majorHAnsi"/>
        </w:rPr>
        <w:t xml:space="preserve"> i 24 kast</w:t>
      </w:r>
      <w:r w:rsidR="00676511" w:rsidRPr="00CE6720">
        <w:rPr>
          <w:rFonts w:asciiTheme="majorHAnsi" w:hAnsiTheme="majorHAnsi"/>
        </w:rPr>
        <w:t xml:space="preserve">. Dette undrede ham for 4/6 er jo det samme som 24/36. </w:t>
      </w:r>
    </w:p>
    <w:p w14:paraId="3743EFCD" w14:textId="7568FD29" w:rsidR="00676511" w:rsidRPr="00CE6720" w:rsidRDefault="00676511" w:rsidP="0041364B">
      <w:pPr>
        <w:ind w:left="709"/>
        <w:rPr>
          <w:rFonts w:asciiTheme="majorHAnsi" w:hAnsiTheme="majorHAnsi"/>
        </w:rPr>
      </w:pPr>
      <w:r w:rsidRPr="00CE6720">
        <w:rPr>
          <w:rFonts w:asciiTheme="majorHAnsi" w:hAnsiTheme="majorHAnsi"/>
        </w:rPr>
        <w:t>Hjælp ham</w:t>
      </w:r>
      <w:r w:rsidR="00F37904" w:rsidRPr="00CE6720">
        <w:rPr>
          <w:rFonts w:asciiTheme="majorHAnsi" w:hAnsiTheme="majorHAnsi"/>
        </w:rPr>
        <w:t xml:space="preserve"> med at finde ud af om han har ret!</w:t>
      </w:r>
    </w:p>
    <w:p w14:paraId="69A366CC" w14:textId="77777777" w:rsidR="00F37904" w:rsidRPr="00CE6720" w:rsidRDefault="00F37904" w:rsidP="002D0BF6">
      <w:pPr>
        <w:ind w:left="1080"/>
        <w:rPr>
          <w:rFonts w:asciiTheme="majorHAnsi" w:hAnsiTheme="majorHAnsi"/>
        </w:rPr>
      </w:pPr>
    </w:p>
    <w:p w14:paraId="44536CA8" w14:textId="00854BEF" w:rsidR="00676511" w:rsidRPr="00CE6720" w:rsidRDefault="00676511" w:rsidP="00676511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>Brevvekslingen om disse problem</w:t>
      </w:r>
      <w:r w:rsidR="008052CE">
        <w:rPr>
          <w:rFonts w:asciiTheme="majorHAnsi" w:hAnsiTheme="majorHAnsi"/>
        </w:rPr>
        <w:t>stillinger</w:t>
      </w:r>
      <w:r w:rsidRPr="00CE6720">
        <w:rPr>
          <w:rFonts w:asciiTheme="majorHAnsi" w:hAnsiTheme="majorHAnsi"/>
        </w:rPr>
        <w:t xml:space="preserve"> mellem Fermat og Pascal betragtes i dag som sandsynlighedsregningens egentlige gennembrud. </w:t>
      </w:r>
    </w:p>
    <w:p w14:paraId="4F7C330F" w14:textId="77777777" w:rsidR="00676511" w:rsidRPr="00CE6720" w:rsidRDefault="00676511" w:rsidP="00676511">
      <w:pPr>
        <w:rPr>
          <w:rFonts w:asciiTheme="majorHAnsi" w:hAnsiTheme="majorHAnsi"/>
        </w:rPr>
      </w:pPr>
    </w:p>
    <w:p w14:paraId="6ABFB1F8" w14:textId="77777777" w:rsidR="00676511" w:rsidRPr="00CE6720" w:rsidRDefault="00676511" w:rsidP="00676511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Først i 1812 udkom det første grundlæggende værk om sandsynlighedsregning. </w:t>
      </w:r>
      <w:proofErr w:type="spellStart"/>
      <w:r w:rsidRPr="00CE6720">
        <w:rPr>
          <w:rFonts w:asciiTheme="majorHAnsi" w:hAnsiTheme="majorHAnsi"/>
        </w:rPr>
        <w:t>Laplace</w:t>
      </w:r>
      <w:proofErr w:type="spellEnd"/>
      <w:r w:rsidRPr="00CE6720">
        <w:rPr>
          <w:rFonts w:asciiTheme="majorHAnsi" w:hAnsiTheme="majorHAnsi"/>
        </w:rPr>
        <w:t xml:space="preserve"> samlede egne og andres resultater vedr. sandsynlighedsregning i </w:t>
      </w:r>
      <w:proofErr w:type="spellStart"/>
      <w:r w:rsidRPr="00CE6720">
        <w:rPr>
          <w:rFonts w:asciiTheme="majorHAnsi" w:hAnsiTheme="majorHAnsi"/>
          <w:i/>
        </w:rPr>
        <w:t>Théorie</w:t>
      </w:r>
      <w:proofErr w:type="spellEnd"/>
      <w:r w:rsidRPr="00CE6720">
        <w:rPr>
          <w:rFonts w:asciiTheme="majorHAnsi" w:hAnsiTheme="majorHAnsi"/>
          <w:i/>
        </w:rPr>
        <w:t xml:space="preserve"> </w:t>
      </w:r>
      <w:proofErr w:type="spellStart"/>
      <w:r w:rsidRPr="00CE6720">
        <w:rPr>
          <w:rFonts w:asciiTheme="majorHAnsi" w:hAnsiTheme="majorHAnsi"/>
          <w:i/>
        </w:rPr>
        <w:t>analytique</w:t>
      </w:r>
      <w:proofErr w:type="spellEnd"/>
      <w:r w:rsidRPr="00CE6720">
        <w:rPr>
          <w:rFonts w:asciiTheme="majorHAnsi" w:hAnsiTheme="majorHAnsi"/>
          <w:i/>
        </w:rPr>
        <w:t xml:space="preserve"> des </w:t>
      </w:r>
      <w:proofErr w:type="spellStart"/>
      <w:r w:rsidRPr="00CE6720">
        <w:rPr>
          <w:rFonts w:asciiTheme="majorHAnsi" w:hAnsiTheme="majorHAnsi"/>
          <w:i/>
        </w:rPr>
        <w:t>probalitetés</w:t>
      </w:r>
      <w:proofErr w:type="spellEnd"/>
      <w:r w:rsidRPr="00CE6720">
        <w:rPr>
          <w:rFonts w:asciiTheme="majorHAnsi" w:hAnsiTheme="majorHAnsi"/>
          <w:i/>
        </w:rPr>
        <w:t>.</w:t>
      </w:r>
      <w:r w:rsidRPr="00CE6720">
        <w:rPr>
          <w:rFonts w:asciiTheme="majorHAnsi" w:hAnsiTheme="majorHAnsi"/>
        </w:rPr>
        <w:t xml:space="preserve"> På trods af dette værk blev sandsynlighedsregningen stadig i mere end 100 år opfattet som mindre seriøst inden for matematikken pga. den stærke tilknytning til eksperimenter og praksis. </w:t>
      </w:r>
    </w:p>
    <w:p w14:paraId="571B6A08" w14:textId="77777777" w:rsidR="00676511" w:rsidRPr="00CE6720" w:rsidRDefault="00676511" w:rsidP="00676511">
      <w:pPr>
        <w:rPr>
          <w:rFonts w:asciiTheme="majorHAnsi" w:hAnsiTheme="majorHAnsi"/>
          <w:b/>
        </w:rPr>
      </w:pPr>
      <w:r w:rsidRPr="00CE6720">
        <w:rPr>
          <w:rFonts w:asciiTheme="majorHAnsi" w:hAnsiTheme="majorHAnsi"/>
        </w:rPr>
        <w:t xml:space="preserve">Først i 1930’erne fik russeren </w:t>
      </w:r>
      <w:proofErr w:type="spellStart"/>
      <w:r w:rsidRPr="00CE6720">
        <w:rPr>
          <w:rFonts w:asciiTheme="majorHAnsi" w:hAnsiTheme="majorHAnsi"/>
        </w:rPr>
        <w:t>Kolmogorov</w:t>
      </w:r>
      <w:proofErr w:type="spellEnd"/>
      <w:r w:rsidRPr="00CE6720">
        <w:rPr>
          <w:rFonts w:asciiTheme="majorHAnsi" w:hAnsiTheme="majorHAnsi"/>
        </w:rPr>
        <w:t xml:space="preserve"> opstillet et strengt matematisk grundlag for sandsynlighedsregningen, der gav den status blandt andre matematiske discipliner.   </w:t>
      </w:r>
    </w:p>
    <w:p w14:paraId="4976EABC" w14:textId="77777777" w:rsidR="00676511" w:rsidRPr="00CE6720" w:rsidRDefault="00676511" w:rsidP="001D18EF">
      <w:pPr>
        <w:rPr>
          <w:rFonts w:asciiTheme="majorHAnsi" w:hAnsiTheme="majorHAnsi"/>
        </w:rPr>
      </w:pPr>
    </w:p>
    <w:p w14:paraId="78A9CD18" w14:textId="7F86FBE1" w:rsidR="008A67F1" w:rsidRPr="00CE6720" w:rsidRDefault="008D0AC1">
      <w:pPr>
        <w:rPr>
          <w:rFonts w:asciiTheme="majorHAnsi" w:hAnsiTheme="majorHAnsi"/>
          <w:b/>
        </w:rPr>
      </w:pPr>
      <w:r w:rsidRPr="00CE6720">
        <w:rPr>
          <w:rFonts w:asciiTheme="majorHAnsi" w:hAnsiTheme="majorHAnsi"/>
          <w:b/>
        </w:rPr>
        <w:t>Stokastisk variabel</w:t>
      </w:r>
    </w:p>
    <w:p w14:paraId="593B4D7F" w14:textId="77777777" w:rsidR="00A768FC" w:rsidRPr="00CE6720" w:rsidRDefault="00AE337F" w:rsidP="00AE337F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>Eksempel:</w:t>
      </w:r>
      <w:r w:rsidR="007B7C32" w:rsidRPr="00CE6720">
        <w:rPr>
          <w:rFonts w:asciiTheme="majorHAnsi" w:hAnsiTheme="majorHAnsi"/>
        </w:rPr>
        <w:t xml:space="preserve"> Vi</w:t>
      </w:r>
      <w:r w:rsidRPr="00CE6720">
        <w:rPr>
          <w:rFonts w:asciiTheme="majorHAnsi" w:hAnsiTheme="majorHAnsi"/>
        </w:rPr>
        <w:t xml:space="preserve"> kaste</w:t>
      </w:r>
      <w:r w:rsidR="007B7C32" w:rsidRPr="00CE6720">
        <w:rPr>
          <w:rFonts w:asciiTheme="majorHAnsi" w:hAnsiTheme="majorHAnsi"/>
        </w:rPr>
        <w:t>r</w:t>
      </w:r>
      <w:r w:rsidRPr="00CE6720">
        <w:rPr>
          <w:rFonts w:asciiTheme="majorHAnsi" w:hAnsiTheme="majorHAnsi"/>
        </w:rPr>
        <w:t xml:space="preserve"> to </w:t>
      </w:r>
      <w:r w:rsidR="00905D78" w:rsidRPr="00CE6720">
        <w:rPr>
          <w:rFonts w:asciiTheme="majorHAnsi" w:hAnsiTheme="majorHAnsi"/>
        </w:rPr>
        <w:t>mø</w:t>
      </w:r>
      <w:r w:rsidR="007B7C32" w:rsidRPr="00CE6720">
        <w:rPr>
          <w:rFonts w:asciiTheme="majorHAnsi" w:hAnsiTheme="majorHAnsi"/>
        </w:rPr>
        <w:t>nter</w:t>
      </w:r>
      <w:r w:rsidR="00E2333F" w:rsidRPr="00CE6720">
        <w:rPr>
          <w:rFonts w:asciiTheme="majorHAnsi" w:hAnsiTheme="majorHAnsi"/>
        </w:rPr>
        <w:t>, så</w:t>
      </w:r>
      <w:r w:rsidRPr="00CE6720">
        <w:rPr>
          <w:rFonts w:asciiTheme="majorHAnsi" w:hAnsiTheme="majorHAnsi"/>
        </w:rPr>
        <w:t xml:space="preserve"> vi</w:t>
      </w:r>
      <w:r w:rsidR="00E2333F" w:rsidRPr="00CE6720">
        <w:rPr>
          <w:rFonts w:asciiTheme="majorHAnsi" w:hAnsiTheme="majorHAnsi"/>
        </w:rPr>
        <w:t xml:space="preserve"> har</w:t>
      </w:r>
      <w:r w:rsidR="00905D78" w:rsidRPr="00CE6720">
        <w:rPr>
          <w:rFonts w:asciiTheme="majorHAnsi" w:hAnsiTheme="majorHAnsi"/>
        </w:rPr>
        <w:t xml:space="preserve"> som udgangspunkt et</w:t>
      </w:r>
      <w:r w:rsidRPr="00CE6720">
        <w:rPr>
          <w:rFonts w:asciiTheme="majorHAnsi" w:hAnsiTheme="majorHAnsi"/>
        </w:rPr>
        <w:t xml:space="preserve"> u</w:t>
      </w:r>
      <w:r w:rsidR="00905D78" w:rsidRPr="00CE6720">
        <w:rPr>
          <w:rFonts w:asciiTheme="majorHAnsi" w:hAnsiTheme="majorHAnsi"/>
        </w:rPr>
        <w:t>dfaldsrum</w:t>
      </w:r>
      <w:r w:rsidRPr="00CE6720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U</m:t>
        </m:r>
      </m:oMath>
      <w:r w:rsidR="00050E28" w:rsidRPr="00CE6720">
        <w:rPr>
          <w:rFonts w:asciiTheme="majorHAnsi" w:hAnsiTheme="majorHAnsi"/>
        </w:rPr>
        <w:t xml:space="preserve"> med udfaldene</w:t>
      </w:r>
      <w:r w:rsidR="00DB4893" w:rsidRPr="00CE6720">
        <w:rPr>
          <w:rFonts w:asciiTheme="majorHAnsi" w:hAnsiTheme="majorHAnsi"/>
        </w:rPr>
        <w:t xml:space="preserve"> </w:t>
      </w:r>
    </w:p>
    <w:p w14:paraId="7B72FC0A" w14:textId="77777777" w:rsidR="00A768FC" w:rsidRPr="00CE6720" w:rsidRDefault="00A768FC" w:rsidP="00AE337F">
      <w:pPr>
        <w:rPr>
          <w:rFonts w:asciiTheme="majorHAnsi" w:hAnsiTheme="majorHAnsi"/>
        </w:rPr>
      </w:pPr>
    </w:p>
    <w:p w14:paraId="7C03237D" w14:textId="5318DA13" w:rsidR="00050E28" w:rsidRPr="00CE6720" w:rsidRDefault="00905D78" w:rsidP="00A768FC">
      <w:pPr>
        <w:ind w:left="2608" w:firstLine="1304"/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PP, PK, KP, KK. </w:t>
      </w:r>
    </w:p>
    <w:p w14:paraId="48889530" w14:textId="77777777" w:rsidR="00A768FC" w:rsidRPr="00CE6720" w:rsidRDefault="00A768FC" w:rsidP="00AE337F">
      <w:pPr>
        <w:rPr>
          <w:rFonts w:asciiTheme="majorHAnsi" w:hAnsiTheme="majorHAnsi"/>
        </w:rPr>
      </w:pPr>
    </w:p>
    <w:p w14:paraId="768A107D" w14:textId="64AFD4EE" w:rsidR="00050E28" w:rsidRPr="00CE6720" w:rsidRDefault="00905D78" w:rsidP="00AE337F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Vi </w:t>
      </w:r>
      <w:r w:rsidR="00AE337F" w:rsidRPr="00CE6720">
        <w:rPr>
          <w:rFonts w:asciiTheme="majorHAnsi" w:hAnsiTheme="majorHAnsi"/>
        </w:rPr>
        <w:t xml:space="preserve">kobler </w:t>
      </w:r>
      <w:r w:rsidRPr="00CE6720">
        <w:rPr>
          <w:rFonts w:asciiTheme="majorHAnsi" w:hAnsiTheme="majorHAnsi"/>
        </w:rPr>
        <w:t xml:space="preserve">nu </w:t>
      </w:r>
      <w:r w:rsidR="00AE337F" w:rsidRPr="00CE6720">
        <w:rPr>
          <w:rFonts w:asciiTheme="majorHAnsi" w:hAnsiTheme="majorHAnsi"/>
        </w:rPr>
        <w:t>et lille spil på</w:t>
      </w:r>
      <w:r w:rsidRPr="00CE6720">
        <w:rPr>
          <w:rFonts w:asciiTheme="majorHAnsi" w:hAnsiTheme="majorHAnsi"/>
        </w:rPr>
        <w:t>, der gå ud på</w:t>
      </w:r>
      <w:r w:rsidR="007B7C32" w:rsidRPr="00CE6720">
        <w:rPr>
          <w:rFonts w:asciiTheme="majorHAnsi" w:hAnsiTheme="majorHAnsi"/>
        </w:rPr>
        <w:t>,</w:t>
      </w:r>
      <w:r w:rsidRPr="00CE6720">
        <w:rPr>
          <w:rFonts w:asciiTheme="majorHAnsi" w:hAnsiTheme="majorHAnsi"/>
        </w:rPr>
        <w:t xml:space="preserve"> at når man får to ens</w:t>
      </w:r>
      <w:r w:rsidR="00A958D4" w:rsidRPr="00CE6720">
        <w:rPr>
          <w:rFonts w:asciiTheme="majorHAnsi" w:hAnsiTheme="majorHAnsi"/>
        </w:rPr>
        <w:t xml:space="preserve"> sider,</w:t>
      </w:r>
      <w:r w:rsidRPr="00CE6720">
        <w:rPr>
          <w:rFonts w:asciiTheme="majorHAnsi" w:hAnsiTheme="majorHAnsi"/>
        </w:rPr>
        <w:t xml:space="preserve"> giver det point</w:t>
      </w:r>
      <w:r w:rsidR="00A958D4" w:rsidRPr="00CE6720">
        <w:rPr>
          <w:rFonts w:asciiTheme="majorHAnsi" w:hAnsiTheme="majorHAnsi"/>
        </w:rPr>
        <w:t>. To forskellige sider giver minuspoint</w:t>
      </w:r>
      <w:r w:rsidR="00E2333F" w:rsidRPr="00CE6720">
        <w:rPr>
          <w:rFonts w:asciiTheme="majorHAnsi" w:hAnsiTheme="majorHAnsi"/>
        </w:rPr>
        <w:t>.</w:t>
      </w:r>
      <w:r w:rsidRPr="00CE6720">
        <w:rPr>
          <w:rFonts w:asciiTheme="majorHAnsi" w:hAnsiTheme="majorHAnsi"/>
        </w:rPr>
        <w:t xml:space="preserve"> </w:t>
      </w:r>
    </w:p>
    <w:p w14:paraId="19175511" w14:textId="77777777" w:rsidR="00050E28" w:rsidRPr="00CE6720" w:rsidRDefault="00050E28" w:rsidP="00AE337F">
      <w:pPr>
        <w:rPr>
          <w:rFonts w:asciiTheme="majorHAnsi" w:hAnsiTheme="majorHAnsi"/>
        </w:rPr>
      </w:pPr>
    </w:p>
    <w:p w14:paraId="78A9CD19" w14:textId="29A77A9B" w:rsidR="00A958D4" w:rsidRPr="00CE6720" w:rsidRDefault="00A958D4" w:rsidP="00AE337F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>Helt konkret:</w:t>
      </w:r>
      <w:r w:rsidR="00905D78" w:rsidRPr="00CE6720">
        <w:rPr>
          <w:rFonts w:asciiTheme="majorHAnsi" w:hAnsiTheme="majorHAnsi"/>
        </w:rPr>
        <w:t xml:space="preserve"> </w:t>
      </w:r>
    </w:p>
    <w:p w14:paraId="78A9CD1A" w14:textId="77777777" w:rsidR="00E2333F" w:rsidRPr="00CE6720" w:rsidRDefault="00905D78" w:rsidP="00A958D4">
      <w:pPr>
        <w:ind w:firstLine="1304"/>
        <w:rPr>
          <w:rFonts w:asciiTheme="majorHAnsi" w:hAnsiTheme="majorHAnsi"/>
        </w:rPr>
      </w:pPr>
      <w:r w:rsidRPr="00CE6720">
        <w:rPr>
          <w:rFonts w:asciiTheme="majorHAnsi" w:hAnsiTheme="majorHAnsi"/>
        </w:rPr>
        <w:t>KK giver 2 point, PP giver 1 point</w:t>
      </w:r>
      <w:r w:rsidR="007B7C32" w:rsidRPr="00CE6720">
        <w:rPr>
          <w:rFonts w:asciiTheme="majorHAnsi" w:hAnsiTheme="majorHAnsi"/>
        </w:rPr>
        <w:t>,</w:t>
      </w:r>
      <w:r w:rsidRPr="00CE6720">
        <w:rPr>
          <w:rFonts w:asciiTheme="majorHAnsi" w:hAnsiTheme="majorHAnsi"/>
        </w:rPr>
        <w:t xml:space="preserve"> mens PK</w:t>
      </w:r>
      <w:r w:rsidR="007B7C32" w:rsidRPr="00CE6720">
        <w:rPr>
          <w:rFonts w:asciiTheme="majorHAnsi" w:hAnsiTheme="majorHAnsi"/>
        </w:rPr>
        <w:t xml:space="preserve"> og KP </w:t>
      </w:r>
      <w:r w:rsidR="00A32D8B" w:rsidRPr="00CE6720">
        <w:rPr>
          <w:rFonts w:asciiTheme="majorHAnsi" w:hAnsiTheme="majorHAnsi"/>
        </w:rPr>
        <w:t xml:space="preserve">begge </w:t>
      </w:r>
      <w:r w:rsidR="007B7C32" w:rsidRPr="00CE6720">
        <w:rPr>
          <w:rFonts w:asciiTheme="majorHAnsi" w:hAnsiTheme="majorHAnsi"/>
        </w:rPr>
        <w:t>giver -1</w:t>
      </w:r>
      <w:r w:rsidRPr="00CE6720">
        <w:rPr>
          <w:rFonts w:asciiTheme="majorHAnsi" w:hAnsiTheme="majorHAnsi"/>
        </w:rPr>
        <w:t xml:space="preserve"> point.</w:t>
      </w:r>
    </w:p>
    <w:p w14:paraId="78A9CD1B" w14:textId="77777777" w:rsidR="007B7C32" w:rsidRPr="00CE6720" w:rsidRDefault="00905D78" w:rsidP="00AE337F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25"/>
        <w:gridCol w:w="2400"/>
        <w:gridCol w:w="2401"/>
        <w:gridCol w:w="2402"/>
      </w:tblGrid>
      <w:tr w:rsidR="007B7C32" w:rsidRPr="00CE6720" w14:paraId="78A9CD20" w14:textId="77777777" w:rsidTr="007B7C32">
        <w:tc>
          <w:tcPr>
            <w:tcW w:w="2444" w:type="dxa"/>
          </w:tcPr>
          <w:p w14:paraId="78A9CD1C" w14:textId="77777777" w:rsidR="007B7C32" w:rsidRPr="00CE6720" w:rsidRDefault="007B7C32" w:rsidP="00AE337F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Udfald</w:t>
            </w:r>
          </w:p>
        </w:tc>
        <w:tc>
          <w:tcPr>
            <w:tcW w:w="2444" w:type="dxa"/>
          </w:tcPr>
          <w:p w14:paraId="78A9CD1D" w14:textId="77777777" w:rsidR="007B7C32" w:rsidRPr="00CE6720" w:rsidRDefault="007B7C32" w:rsidP="007B7C32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PP</w:t>
            </w:r>
          </w:p>
        </w:tc>
        <w:tc>
          <w:tcPr>
            <w:tcW w:w="2445" w:type="dxa"/>
          </w:tcPr>
          <w:p w14:paraId="78A9CD1E" w14:textId="77777777" w:rsidR="007B7C32" w:rsidRPr="00CE6720" w:rsidRDefault="007B7C32" w:rsidP="007B7C32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KP</w:t>
            </w:r>
          </w:p>
        </w:tc>
        <w:tc>
          <w:tcPr>
            <w:tcW w:w="2445" w:type="dxa"/>
          </w:tcPr>
          <w:p w14:paraId="78A9CD1F" w14:textId="77777777" w:rsidR="007B7C32" w:rsidRPr="00CE6720" w:rsidRDefault="007B7C32" w:rsidP="007B7C32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KK</w:t>
            </w:r>
          </w:p>
        </w:tc>
      </w:tr>
      <w:tr w:rsidR="007B7C32" w:rsidRPr="00CE6720" w14:paraId="78A9CD25" w14:textId="77777777" w:rsidTr="007B7C32">
        <w:tc>
          <w:tcPr>
            <w:tcW w:w="2444" w:type="dxa"/>
          </w:tcPr>
          <w:p w14:paraId="78A9CD21" w14:textId="77777777" w:rsidR="007B7C32" w:rsidRPr="00CE6720" w:rsidRDefault="007B7C32" w:rsidP="00C609B4">
            <w:pPr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Pointtildeling</w:t>
            </w:r>
            <w:r w:rsidR="00C609B4" w:rsidRPr="00CE672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444" w:type="dxa"/>
          </w:tcPr>
          <w:p w14:paraId="78A9CD22" w14:textId="77777777" w:rsidR="007B7C32" w:rsidRPr="00CE6720" w:rsidRDefault="007B7C32" w:rsidP="007B7C32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1</w:t>
            </w:r>
          </w:p>
        </w:tc>
        <w:tc>
          <w:tcPr>
            <w:tcW w:w="2445" w:type="dxa"/>
          </w:tcPr>
          <w:p w14:paraId="78A9CD23" w14:textId="77777777" w:rsidR="007B7C32" w:rsidRPr="00CE6720" w:rsidRDefault="007B7C32" w:rsidP="007B7C32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-1</w:t>
            </w:r>
          </w:p>
        </w:tc>
        <w:tc>
          <w:tcPr>
            <w:tcW w:w="2445" w:type="dxa"/>
          </w:tcPr>
          <w:p w14:paraId="78A9CD24" w14:textId="77777777" w:rsidR="007B7C32" w:rsidRPr="00CE6720" w:rsidRDefault="00A958D4" w:rsidP="007B7C32">
            <w:pPr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2</w:t>
            </w:r>
          </w:p>
        </w:tc>
      </w:tr>
    </w:tbl>
    <w:p w14:paraId="78A9CD26" w14:textId="77777777" w:rsidR="007B7C32" w:rsidRPr="00CE6720" w:rsidRDefault="007B7C32" w:rsidP="00AE337F">
      <w:pPr>
        <w:rPr>
          <w:rFonts w:asciiTheme="majorHAnsi" w:hAnsiTheme="majorHAnsi"/>
        </w:rPr>
      </w:pPr>
    </w:p>
    <w:p w14:paraId="78A9CD28" w14:textId="5CF62023" w:rsidR="00AE337F" w:rsidRPr="00CE6720" w:rsidRDefault="00E2333F" w:rsidP="00AE337F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Beskrivelsen for pointtildelingen, giver en beskrivelse af en såkaldt </w:t>
      </w:r>
      <w:r w:rsidRPr="00CE6720">
        <w:rPr>
          <w:rFonts w:asciiTheme="majorHAnsi" w:hAnsiTheme="majorHAnsi"/>
          <w:i/>
        </w:rPr>
        <w:t>stokastisk</w:t>
      </w:r>
      <w:r w:rsidR="00905D78" w:rsidRPr="00CE6720">
        <w:rPr>
          <w:rFonts w:asciiTheme="majorHAnsi" w:hAnsiTheme="majorHAnsi"/>
          <w:i/>
        </w:rPr>
        <w:t xml:space="preserve"> </w:t>
      </w:r>
      <w:r w:rsidRPr="00CE6720">
        <w:rPr>
          <w:rFonts w:asciiTheme="majorHAnsi" w:hAnsiTheme="majorHAnsi"/>
        </w:rPr>
        <w:t xml:space="preserve">(tilfældig) </w:t>
      </w:r>
      <w:r w:rsidR="00905D78" w:rsidRPr="00CE6720">
        <w:rPr>
          <w:rFonts w:asciiTheme="majorHAnsi" w:hAnsiTheme="majorHAnsi"/>
          <w:i/>
        </w:rPr>
        <w:t>variabel</w:t>
      </w:r>
      <w:r w:rsidR="00905D78" w:rsidRPr="00CE6720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X</m:t>
        </m:r>
      </m:oMath>
      <w:r w:rsidR="00905D78" w:rsidRPr="00CE6720">
        <w:rPr>
          <w:rFonts w:asciiTheme="majorHAnsi" w:hAnsiTheme="majorHAnsi"/>
        </w:rPr>
        <w:t>, der</w:t>
      </w:r>
      <w:r w:rsidRPr="00CE6720">
        <w:rPr>
          <w:rFonts w:asciiTheme="majorHAnsi" w:hAnsiTheme="majorHAnsi"/>
        </w:rPr>
        <w:t xml:space="preserve"> i dette tilfælde</w:t>
      </w:r>
      <w:r w:rsidR="00905D78" w:rsidRPr="00CE6720">
        <w:rPr>
          <w:rFonts w:asciiTheme="majorHAnsi" w:hAnsiTheme="majorHAnsi"/>
        </w:rPr>
        <w:t xml:space="preserve"> kan antage værdierne </w:t>
      </w:r>
      <w:r w:rsidRPr="00CE6720">
        <w:rPr>
          <w:rFonts w:asciiTheme="majorHAnsi" w:hAnsiTheme="majorHAnsi"/>
        </w:rPr>
        <w:t>1</w:t>
      </w:r>
      <w:r w:rsidR="00905D78" w:rsidRPr="00CE6720">
        <w:rPr>
          <w:rFonts w:asciiTheme="majorHAnsi" w:hAnsiTheme="majorHAnsi"/>
        </w:rPr>
        <w:t>,</w:t>
      </w:r>
      <w:r w:rsidR="00C609B4" w:rsidRPr="00CE6720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-1</m:t>
        </m:r>
      </m:oMath>
      <w:r w:rsidR="00905D78" w:rsidRPr="00CE6720">
        <w:rPr>
          <w:rFonts w:asciiTheme="majorHAnsi" w:hAnsiTheme="majorHAnsi"/>
        </w:rPr>
        <w:t xml:space="preserve"> og 2.  </w:t>
      </w:r>
    </w:p>
    <w:p w14:paraId="4D6DB3F9" w14:textId="77777777" w:rsidR="00000E8C" w:rsidRPr="00CE6720" w:rsidRDefault="00000E8C" w:rsidP="00000E8C">
      <w:pPr>
        <w:autoSpaceDE w:val="0"/>
        <w:autoSpaceDN w:val="0"/>
        <w:adjustRightInd w:val="0"/>
        <w:rPr>
          <w:rFonts w:asciiTheme="majorHAnsi" w:hAnsiTheme="majorHAnsi"/>
        </w:rPr>
      </w:pPr>
    </w:p>
    <w:p w14:paraId="426332F7" w14:textId="7F456BDC" w:rsidR="00000E8C" w:rsidRPr="00CE6720" w:rsidRDefault="00000E8C" w:rsidP="00000E8C">
      <w:pPr>
        <w:autoSpaceDE w:val="0"/>
        <w:autoSpaceDN w:val="0"/>
        <w:adjustRightInd w:val="0"/>
        <w:rPr>
          <w:rFonts w:asciiTheme="majorHAnsi" w:hAnsiTheme="majorHAnsi"/>
        </w:rPr>
      </w:pPr>
      <w:r w:rsidRPr="00CE6720">
        <w:rPr>
          <w:rFonts w:asciiTheme="majorHAnsi" w:hAnsiTheme="majorHAnsi"/>
        </w:rPr>
        <w:t>Vi se</w:t>
      </w:r>
      <w:r w:rsidR="00EA1A08" w:rsidRPr="00CE6720">
        <w:rPr>
          <w:rFonts w:asciiTheme="majorHAnsi" w:hAnsiTheme="majorHAnsi"/>
        </w:rPr>
        <w:t>r først på udfaldenes sandsynligheder:</w:t>
      </w:r>
    </w:p>
    <w:p w14:paraId="6F753660" w14:textId="77777777" w:rsidR="003216A9" w:rsidRPr="00CE6720" w:rsidRDefault="003216A9" w:rsidP="00A958D4">
      <w:pPr>
        <w:autoSpaceDE w:val="0"/>
        <w:autoSpaceDN w:val="0"/>
        <w:adjustRightInd w:val="0"/>
        <w:jc w:val="center"/>
        <w:rPr>
          <w:rFonts w:asciiTheme="majorHAnsi" w:hAnsiTheme="majorHAnsi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368"/>
        <w:gridCol w:w="504"/>
        <w:gridCol w:w="519"/>
      </w:tblGrid>
      <w:tr w:rsidR="003216A9" w:rsidRPr="00CE6720" w14:paraId="2B919C26" w14:textId="77777777" w:rsidTr="00DB4893">
        <w:trPr>
          <w:trHeight w:val="283"/>
          <w:jc w:val="center"/>
        </w:trPr>
        <w:tc>
          <w:tcPr>
            <w:tcW w:w="160" w:type="dxa"/>
          </w:tcPr>
          <w:p w14:paraId="60398FF4" w14:textId="77777777" w:rsidR="003216A9" w:rsidRPr="00CE6720" w:rsidRDefault="003216A9" w:rsidP="00A958D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0" w:type="dxa"/>
          </w:tcPr>
          <w:p w14:paraId="1B547190" w14:textId="0C097E6C" w:rsidR="003216A9" w:rsidRPr="00CE6720" w:rsidRDefault="003216A9" w:rsidP="00A958D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P</w:t>
            </w:r>
          </w:p>
        </w:tc>
        <w:tc>
          <w:tcPr>
            <w:tcW w:w="160" w:type="dxa"/>
          </w:tcPr>
          <w:p w14:paraId="119566B3" w14:textId="6343B931" w:rsidR="003216A9" w:rsidRPr="00CE6720" w:rsidRDefault="003216A9" w:rsidP="00A958D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K</w:t>
            </w:r>
          </w:p>
        </w:tc>
      </w:tr>
      <w:tr w:rsidR="003216A9" w:rsidRPr="00CE6720" w14:paraId="51A442A7" w14:textId="77777777" w:rsidTr="00DB4893">
        <w:trPr>
          <w:trHeight w:val="283"/>
          <w:jc w:val="center"/>
        </w:trPr>
        <w:tc>
          <w:tcPr>
            <w:tcW w:w="160" w:type="dxa"/>
          </w:tcPr>
          <w:p w14:paraId="0C201D59" w14:textId="38248357" w:rsidR="003216A9" w:rsidRPr="00CE6720" w:rsidRDefault="003216A9" w:rsidP="00A958D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P</w:t>
            </w:r>
          </w:p>
        </w:tc>
        <w:tc>
          <w:tcPr>
            <w:tcW w:w="160" w:type="dxa"/>
          </w:tcPr>
          <w:p w14:paraId="47129402" w14:textId="176B5A77" w:rsidR="003216A9" w:rsidRPr="00CE6720" w:rsidRDefault="003216A9" w:rsidP="00A958D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PP</w:t>
            </w:r>
          </w:p>
        </w:tc>
        <w:tc>
          <w:tcPr>
            <w:tcW w:w="160" w:type="dxa"/>
          </w:tcPr>
          <w:p w14:paraId="2EC4DECE" w14:textId="4AE58400" w:rsidR="003216A9" w:rsidRPr="00CE6720" w:rsidRDefault="003216A9" w:rsidP="00A958D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PK</w:t>
            </w:r>
          </w:p>
        </w:tc>
      </w:tr>
      <w:tr w:rsidR="003216A9" w:rsidRPr="00CE6720" w14:paraId="1EC290EF" w14:textId="77777777" w:rsidTr="00DB4893">
        <w:trPr>
          <w:trHeight w:val="283"/>
          <w:jc w:val="center"/>
        </w:trPr>
        <w:tc>
          <w:tcPr>
            <w:tcW w:w="160" w:type="dxa"/>
          </w:tcPr>
          <w:p w14:paraId="259DD4E4" w14:textId="6BCF61B7" w:rsidR="003216A9" w:rsidRPr="00CE6720" w:rsidRDefault="003216A9" w:rsidP="00A958D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K</w:t>
            </w:r>
          </w:p>
        </w:tc>
        <w:tc>
          <w:tcPr>
            <w:tcW w:w="160" w:type="dxa"/>
          </w:tcPr>
          <w:p w14:paraId="32FCE899" w14:textId="1C78B126" w:rsidR="003216A9" w:rsidRPr="00CE6720" w:rsidRDefault="00000E8C" w:rsidP="00A958D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KP</w:t>
            </w:r>
          </w:p>
        </w:tc>
        <w:tc>
          <w:tcPr>
            <w:tcW w:w="160" w:type="dxa"/>
          </w:tcPr>
          <w:p w14:paraId="2B741125" w14:textId="34CD60DF" w:rsidR="003216A9" w:rsidRPr="00CE6720" w:rsidRDefault="00000E8C" w:rsidP="00A958D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</w:rPr>
            </w:pPr>
            <w:r w:rsidRPr="00CE6720">
              <w:rPr>
                <w:rFonts w:asciiTheme="majorHAnsi" w:hAnsiTheme="majorHAnsi"/>
              </w:rPr>
              <w:t>KK</w:t>
            </w:r>
          </w:p>
        </w:tc>
      </w:tr>
    </w:tbl>
    <w:p w14:paraId="63E45B03" w14:textId="77777777" w:rsidR="00DB4893" w:rsidRPr="00CE6720" w:rsidRDefault="00DB4893" w:rsidP="00EA1A08">
      <w:pPr>
        <w:autoSpaceDE w:val="0"/>
        <w:autoSpaceDN w:val="0"/>
        <w:adjustRightInd w:val="0"/>
        <w:rPr>
          <w:rFonts w:asciiTheme="majorHAnsi" w:hAnsiTheme="majorHAnsi"/>
        </w:rPr>
      </w:pPr>
    </w:p>
    <w:p w14:paraId="78A9CD2A" w14:textId="18893C8B" w:rsidR="00905D78" w:rsidRPr="00CE6720" w:rsidRDefault="00EA1A08" w:rsidP="00EA1A08">
      <w:pPr>
        <w:autoSpaceDE w:val="0"/>
        <w:autoSpaceDN w:val="0"/>
        <w:adjustRightInd w:val="0"/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Dvs. </w:t>
      </w:r>
      <m:oMath>
        <m:r>
          <w:rPr>
            <w:rFonts w:ascii="Cambria Math" w:hAnsi="Cambria Math"/>
          </w:rPr>
          <m:t>P(PP)=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DB4893" w:rsidRPr="00CE6720">
        <w:rPr>
          <w:rFonts w:asciiTheme="majorHAnsi" w:hAnsiTheme="majorHAnsi"/>
        </w:rPr>
        <w:t xml:space="preserve">,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PK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DB4893" w:rsidRPr="00CE6720">
        <w:rPr>
          <w:rFonts w:asciiTheme="majorHAnsi" w:hAnsiTheme="majorHAnsi"/>
        </w:rPr>
        <w:t xml:space="preserve">  og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KK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78A9CD2B" w14:textId="74259D4D" w:rsidR="00905D78" w:rsidRPr="00CE6720" w:rsidRDefault="00E2333F" w:rsidP="00905D78">
      <w:pPr>
        <w:autoSpaceDE w:val="0"/>
        <w:autoSpaceDN w:val="0"/>
        <w:adjustRightInd w:val="0"/>
        <w:rPr>
          <w:rFonts w:asciiTheme="majorHAnsi" w:hAnsiTheme="majorHAnsi"/>
        </w:rPr>
      </w:pPr>
      <w:r w:rsidRPr="00CE6720">
        <w:rPr>
          <w:rFonts w:asciiTheme="majorHAnsi" w:hAnsiTheme="majorHAnsi"/>
        </w:rPr>
        <w:tab/>
      </w:r>
    </w:p>
    <w:p w14:paraId="78A9CD2D" w14:textId="77777777" w:rsidR="00C609B4" w:rsidRPr="00CE6720" w:rsidRDefault="00C609B4" w:rsidP="008F05C9">
      <w:pPr>
        <w:autoSpaceDE w:val="0"/>
        <w:autoSpaceDN w:val="0"/>
        <w:adjustRightInd w:val="0"/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Sandsynlighedsfordelingen for vores stokastiske variabel </w:t>
      </w:r>
      <m:oMath>
        <m:r>
          <w:rPr>
            <w:rFonts w:ascii="Cambria Math" w:hAnsi="Cambria Math"/>
          </w:rPr>
          <m:t>X</m:t>
        </m:r>
      </m:oMath>
      <w:r w:rsidRPr="00CE6720">
        <w:rPr>
          <w:rFonts w:asciiTheme="majorHAnsi" w:hAnsiTheme="majorHAnsi"/>
        </w:rPr>
        <w:t xml:space="preserve"> kan skrives ind i en tabel:</w:t>
      </w:r>
      <w:r w:rsidR="00E2333F" w:rsidRPr="00CE6720">
        <w:rPr>
          <w:rFonts w:asciiTheme="majorHAnsi" w:hAnsiTheme="majorHAnsi"/>
        </w:rPr>
        <w:t xml:space="preserve"> </w:t>
      </w:r>
    </w:p>
    <w:tbl>
      <w:tblPr>
        <w:tblStyle w:val="Tabel-Git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</w:tblGrid>
      <w:tr w:rsidR="00DB4893" w:rsidRPr="00CE6720" w14:paraId="78A9CD32" w14:textId="77777777" w:rsidTr="00A768FC">
        <w:trPr>
          <w:trHeight w:val="510"/>
          <w:jc w:val="center"/>
        </w:trPr>
        <w:tc>
          <w:tcPr>
            <w:tcW w:w="680" w:type="dxa"/>
          </w:tcPr>
          <w:p w14:paraId="78A9CD2E" w14:textId="77777777" w:rsidR="00C609B4" w:rsidRPr="00CE6720" w:rsidRDefault="00C609B4" w:rsidP="00F571A5">
            <w:pPr>
              <w:rPr>
                <w:rFonts w:asciiTheme="majorHAnsi" w:hAnsiTheme="majorHAnsi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oMath>
            </m:oMathPara>
          </w:p>
        </w:tc>
        <w:tc>
          <w:tcPr>
            <w:tcW w:w="680" w:type="dxa"/>
          </w:tcPr>
          <w:p w14:paraId="78A9CD2F" w14:textId="45519ADE" w:rsidR="00C609B4" w:rsidRPr="00CE6720" w:rsidRDefault="00DB4893" w:rsidP="00F571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-1</m:t>
                </m:r>
              </m:oMath>
            </m:oMathPara>
          </w:p>
        </w:tc>
        <w:tc>
          <w:tcPr>
            <w:tcW w:w="680" w:type="dxa"/>
          </w:tcPr>
          <w:p w14:paraId="78A9CD30" w14:textId="77777777" w:rsidR="00C609B4" w:rsidRPr="00CE6720" w:rsidRDefault="00C609B4" w:rsidP="00F571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6720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14:paraId="78A9CD31" w14:textId="77777777" w:rsidR="00C609B4" w:rsidRPr="00CE6720" w:rsidRDefault="00C609B4" w:rsidP="00F571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E672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DB4893" w:rsidRPr="00CE6720" w14:paraId="78A9CD37" w14:textId="77777777" w:rsidTr="00A768FC">
        <w:trPr>
          <w:trHeight w:val="510"/>
          <w:jc w:val="center"/>
        </w:trPr>
        <w:tc>
          <w:tcPr>
            <w:tcW w:w="680" w:type="dxa"/>
          </w:tcPr>
          <w:p w14:paraId="78A9CD33" w14:textId="77777777" w:rsidR="00C609B4" w:rsidRPr="00CE6720" w:rsidRDefault="00C609B4" w:rsidP="00C609B4">
            <w:pPr>
              <w:rPr>
                <w:rFonts w:asciiTheme="majorHAnsi" w:hAnsiTheme="majorHAnsi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P(X)</m:t>
                </m:r>
              </m:oMath>
            </m:oMathPara>
          </w:p>
        </w:tc>
        <w:tc>
          <w:tcPr>
            <w:tcW w:w="680" w:type="dxa"/>
          </w:tcPr>
          <w:p w14:paraId="78A9CD34" w14:textId="77777777" w:rsidR="00C609B4" w:rsidRPr="00CE6720" w:rsidRDefault="00000000" w:rsidP="00F571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80" w:type="dxa"/>
          </w:tcPr>
          <w:p w14:paraId="78A9CD35" w14:textId="77777777" w:rsidR="00C609B4" w:rsidRPr="00CE6720" w:rsidRDefault="00000000" w:rsidP="00C609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80" w:type="dxa"/>
          </w:tcPr>
          <w:p w14:paraId="78A9CD36" w14:textId="77777777" w:rsidR="00C609B4" w:rsidRPr="00CE6720" w:rsidRDefault="00000000" w:rsidP="00F571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</w:tr>
    </w:tbl>
    <w:p w14:paraId="78A9CD38" w14:textId="77777777" w:rsidR="00C609B4" w:rsidRPr="00CE6720" w:rsidRDefault="00C609B4" w:rsidP="008F05C9">
      <w:pPr>
        <w:autoSpaceDE w:val="0"/>
        <w:autoSpaceDN w:val="0"/>
        <w:adjustRightInd w:val="0"/>
        <w:rPr>
          <w:rFonts w:asciiTheme="majorHAnsi" w:hAnsiTheme="majorHAnsi"/>
        </w:rPr>
      </w:pPr>
    </w:p>
    <w:p w14:paraId="78A9CD39" w14:textId="77777777" w:rsidR="008F05C9" w:rsidRPr="00CE6720" w:rsidRDefault="00E2333F" w:rsidP="008F05C9">
      <w:pPr>
        <w:autoSpaceDE w:val="0"/>
        <w:autoSpaceDN w:val="0"/>
        <w:adjustRightInd w:val="0"/>
        <w:rPr>
          <w:rFonts w:asciiTheme="majorHAnsi" w:hAnsiTheme="majorHAnsi"/>
        </w:rPr>
      </w:pPr>
      <w:r w:rsidRPr="00CE6720">
        <w:rPr>
          <w:rFonts w:asciiTheme="majorHAnsi" w:hAnsiTheme="majorHAnsi"/>
        </w:rPr>
        <w:t>De kan også skrives</w:t>
      </w:r>
      <w:r w:rsidR="008F05C9" w:rsidRPr="00CE6720">
        <w:rPr>
          <w:rFonts w:asciiTheme="majorHAnsi" w:hAnsiTheme="majorHAnsi"/>
        </w:rPr>
        <w:t xml:space="preserve">: </w:t>
      </w:r>
    </w:p>
    <w:p w14:paraId="78A9CD3A" w14:textId="77777777" w:rsidR="00AE337F" w:rsidRPr="00CE6720" w:rsidRDefault="008F05C9" w:rsidP="008F05C9">
      <w:pPr>
        <w:autoSpaceDE w:val="0"/>
        <w:autoSpaceDN w:val="0"/>
        <w:adjustRightInd w:val="0"/>
        <w:ind w:firstLine="1304"/>
        <w:rPr>
          <w:rFonts w:asciiTheme="majorHAnsi" w:hAnsiTheme="majorHAnsi"/>
        </w:r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X=-1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CE6720">
        <w:rPr>
          <w:rFonts w:asciiTheme="majorHAnsi" w:hAnsiTheme="majorHAnsi"/>
        </w:rPr>
        <w:t xml:space="preserve">, </w:t>
      </w:r>
      <w:r w:rsidRPr="00CE6720">
        <w:rPr>
          <w:rFonts w:asciiTheme="majorHAnsi" w:hAnsiTheme="majorHAnsi"/>
        </w:rPr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X=1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CE6720">
        <w:rPr>
          <w:rFonts w:asciiTheme="majorHAnsi" w:hAnsiTheme="majorHAnsi"/>
        </w:rPr>
        <w:t xml:space="preserve">, </w:t>
      </w:r>
      <w:r w:rsidRPr="00CE6720">
        <w:rPr>
          <w:rFonts w:asciiTheme="majorHAnsi" w:hAnsiTheme="majorHAnsi"/>
        </w:rPr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X=2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78A9CD3B" w14:textId="77777777" w:rsidR="008F05C9" w:rsidRPr="00CE6720" w:rsidRDefault="008F05C9">
      <w:pPr>
        <w:rPr>
          <w:rFonts w:asciiTheme="majorHAnsi" w:hAnsiTheme="majorHAnsi"/>
        </w:rPr>
      </w:pPr>
    </w:p>
    <w:p w14:paraId="6D37101F" w14:textId="77777777" w:rsidR="00A768FC" w:rsidRPr="00CE6720" w:rsidRDefault="00A768FC" w:rsidP="007B7C32">
      <w:pPr>
        <w:rPr>
          <w:rFonts w:asciiTheme="majorHAnsi" w:hAnsiTheme="majorHAnsi"/>
        </w:rPr>
      </w:pPr>
    </w:p>
    <w:p w14:paraId="78A9CD3C" w14:textId="7472723D" w:rsidR="00E2333F" w:rsidRPr="00CE6720" w:rsidRDefault="00E2333F" w:rsidP="007B7C32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>Generelt:</w:t>
      </w:r>
    </w:p>
    <w:p w14:paraId="5242DFE1" w14:textId="77777777" w:rsidR="00DB4893" w:rsidRPr="00CE6720" w:rsidRDefault="007B7C32" w:rsidP="007B7C32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Når </w:t>
      </w:r>
      <w:r w:rsidR="00E2333F" w:rsidRPr="00CE6720">
        <w:rPr>
          <w:rFonts w:asciiTheme="majorHAnsi" w:hAnsiTheme="majorHAnsi"/>
        </w:rPr>
        <w:t>et eksperiment</w:t>
      </w:r>
      <w:r w:rsidRPr="00CE6720">
        <w:rPr>
          <w:rFonts w:asciiTheme="majorHAnsi" w:hAnsiTheme="majorHAnsi"/>
        </w:rPr>
        <w:t xml:space="preserve"> er udført, kender man værdien af</w:t>
      </w:r>
      <w:r w:rsidR="00A958D4" w:rsidRPr="00CE6720">
        <w:rPr>
          <w:rFonts w:asciiTheme="majorHAnsi" w:hAnsiTheme="majorHAnsi"/>
        </w:rPr>
        <w:t xml:space="preserve"> den stokastiske variabel</w:t>
      </w:r>
      <w:r w:rsidRPr="00CE6720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X</m:t>
        </m:r>
      </m:oMath>
      <w:r w:rsidR="00E2333F" w:rsidRPr="00CE6720">
        <w:rPr>
          <w:rFonts w:asciiTheme="majorHAnsi" w:hAnsiTheme="majorHAnsi"/>
        </w:rPr>
        <w:t xml:space="preserve"> på baggrund af en bestemt</w:t>
      </w:r>
      <w:r w:rsidR="00A958D4" w:rsidRPr="00CE6720">
        <w:rPr>
          <w:rFonts w:asciiTheme="majorHAnsi" w:hAnsiTheme="majorHAnsi"/>
        </w:rPr>
        <w:t xml:space="preserve"> beskrivelse (pointtildeling, udbytte ved et spil eller en bestemt måling)</w:t>
      </w:r>
      <w:r w:rsidRPr="00CE6720">
        <w:rPr>
          <w:rFonts w:asciiTheme="majorHAnsi" w:hAnsiTheme="majorHAnsi"/>
        </w:rPr>
        <w:t xml:space="preserve">. </w:t>
      </w:r>
    </w:p>
    <w:p w14:paraId="78A9CD3D" w14:textId="7F78A445" w:rsidR="00BA2B17" w:rsidRPr="00CE6720" w:rsidRDefault="007B7C32" w:rsidP="007B7C32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De værdier </w:t>
      </w:r>
      <m:oMath>
        <m:r>
          <w:rPr>
            <w:rFonts w:ascii="Cambria Math" w:hAnsi="Cambria Math"/>
          </w:rPr>
          <m:t>X</m:t>
        </m:r>
      </m:oMath>
      <w:r w:rsidRPr="00CE6720">
        <w:rPr>
          <w:rFonts w:asciiTheme="majorHAnsi" w:hAnsiTheme="majorHAnsi"/>
        </w:rPr>
        <w:t xml:space="preserve"> kan antage, kalder vi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, 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CE6720">
        <w:rPr>
          <w:rFonts w:asciiTheme="majorHAnsi" w:hAnsiTheme="majorHAnsi"/>
        </w:rPr>
        <w:t xml:space="preserve">. </w:t>
      </w:r>
    </w:p>
    <w:p w14:paraId="67A7BF98" w14:textId="77777777" w:rsidR="00DB4893" w:rsidRPr="00CE6720" w:rsidRDefault="00DB4893" w:rsidP="007B7C32">
      <w:pPr>
        <w:rPr>
          <w:rFonts w:asciiTheme="majorHAnsi" w:hAnsiTheme="majorHAnsi"/>
        </w:rPr>
      </w:pPr>
    </w:p>
    <w:p w14:paraId="78A9CD3E" w14:textId="296E1717" w:rsidR="007B7C32" w:rsidRPr="00CE6720" w:rsidRDefault="00BA2B17" w:rsidP="007B7C32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Samlet set giver sandsynlighederne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X=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, 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X=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,…,P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X=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CE6720">
        <w:rPr>
          <w:rFonts w:asciiTheme="majorHAnsi" w:hAnsiTheme="majorHAnsi"/>
        </w:rPr>
        <w:t xml:space="preserve"> sandsynligheds</w:t>
      </w:r>
      <w:r w:rsidR="00DB4893" w:rsidRPr="00CE6720">
        <w:rPr>
          <w:rFonts w:asciiTheme="majorHAnsi" w:hAnsiTheme="majorHAnsi"/>
        </w:rPr>
        <w:t>-</w:t>
      </w:r>
      <w:r w:rsidRPr="00CE6720">
        <w:rPr>
          <w:rFonts w:asciiTheme="majorHAnsi" w:hAnsiTheme="majorHAnsi"/>
        </w:rPr>
        <w:t xml:space="preserve">fordelingen for </w:t>
      </w:r>
      <m:oMath>
        <m:r>
          <w:rPr>
            <w:rFonts w:ascii="Cambria Math" w:hAnsi="Cambria Math"/>
          </w:rPr>
          <m:t>X</m:t>
        </m:r>
      </m:oMath>
      <w:r w:rsidRPr="00CE6720">
        <w:rPr>
          <w:rFonts w:asciiTheme="majorHAnsi" w:hAnsiTheme="majorHAnsi"/>
        </w:rPr>
        <w:t>.</w:t>
      </w:r>
    </w:p>
    <w:p w14:paraId="78A9CD3F" w14:textId="77777777" w:rsidR="007B7C32" w:rsidRPr="00CE6720" w:rsidRDefault="007B7C32">
      <w:pPr>
        <w:rPr>
          <w:rFonts w:asciiTheme="majorHAnsi" w:hAnsiTheme="majorHAnsi"/>
        </w:rPr>
      </w:pPr>
    </w:p>
    <w:p w14:paraId="78A9CD40" w14:textId="77777777" w:rsidR="008D0AC1" w:rsidRPr="00CE6720" w:rsidRDefault="00AE337F">
      <w:pPr>
        <w:rPr>
          <w:rFonts w:asciiTheme="majorHAnsi" w:hAnsiTheme="majorHAnsi"/>
          <w:b/>
        </w:rPr>
      </w:pPr>
      <w:r w:rsidRPr="00CE6720">
        <w:rPr>
          <w:rFonts w:asciiTheme="majorHAnsi" w:hAnsiTheme="majorHAnsi"/>
          <w:b/>
        </w:rPr>
        <w:t>Middelværdi og spredning</w:t>
      </w:r>
    </w:p>
    <w:p w14:paraId="78A9CD41" w14:textId="77777777" w:rsidR="008F05C9" w:rsidRPr="00CE6720" w:rsidRDefault="00AE337F" w:rsidP="00AE337F">
      <w:pPr>
        <w:jc w:val="both"/>
        <w:rPr>
          <w:rFonts w:asciiTheme="majorHAnsi" w:hAnsiTheme="majorHAnsi"/>
        </w:rPr>
      </w:pPr>
      <w:r w:rsidRPr="00CE6720">
        <w:rPr>
          <w:rFonts w:asciiTheme="majorHAnsi" w:hAnsiTheme="majorHAnsi"/>
        </w:rPr>
        <w:t>Den fo</w:t>
      </w:r>
      <w:r w:rsidR="008F05C9" w:rsidRPr="00CE6720">
        <w:rPr>
          <w:rFonts w:asciiTheme="majorHAnsi" w:hAnsiTheme="majorHAnsi"/>
        </w:rPr>
        <w:t>rventede værdi - eksempelvis de</w:t>
      </w:r>
      <w:r w:rsidR="00F212BA" w:rsidRPr="00CE6720">
        <w:rPr>
          <w:rFonts w:asciiTheme="majorHAnsi" w:hAnsiTheme="majorHAnsi"/>
        </w:rPr>
        <w:t>t</w:t>
      </w:r>
      <w:r w:rsidRPr="00CE6720">
        <w:rPr>
          <w:rFonts w:asciiTheme="majorHAnsi" w:hAnsiTheme="majorHAnsi"/>
        </w:rPr>
        <w:t xml:space="preserve"> forventede</w:t>
      </w:r>
      <w:r w:rsidR="00F212BA" w:rsidRPr="00CE6720">
        <w:rPr>
          <w:rFonts w:asciiTheme="majorHAnsi" w:hAnsiTheme="majorHAnsi"/>
        </w:rPr>
        <w:t xml:space="preserve"> antal point</w:t>
      </w:r>
      <w:r w:rsidR="008F05C9" w:rsidRPr="00CE6720">
        <w:rPr>
          <w:rFonts w:asciiTheme="majorHAnsi" w:hAnsiTheme="majorHAnsi"/>
        </w:rPr>
        <w:t xml:space="preserve"> ved vores spil ovenfor</w:t>
      </w:r>
      <w:r w:rsidRPr="00CE6720">
        <w:rPr>
          <w:rFonts w:asciiTheme="majorHAnsi" w:hAnsiTheme="majorHAnsi"/>
        </w:rPr>
        <w:t xml:space="preserve">, kaldes for </w:t>
      </w:r>
      <w:r w:rsidRPr="00CE6720">
        <w:rPr>
          <w:rFonts w:asciiTheme="majorHAnsi" w:hAnsiTheme="majorHAnsi"/>
          <w:i/>
        </w:rPr>
        <w:t>middelværdien for sandsynlighedsfordelingen</w:t>
      </w:r>
      <w:r w:rsidRPr="00CE6720">
        <w:rPr>
          <w:rFonts w:asciiTheme="majorHAnsi" w:hAnsiTheme="majorHAnsi"/>
        </w:rPr>
        <w:t xml:space="preserve">. Vi benævner middelværdien med </w:t>
      </w:r>
      <m:oMath>
        <m:r>
          <w:rPr>
            <w:rFonts w:ascii="Cambria Math" w:hAnsi="Cambria Math"/>
          </w:rPr>
          <m:t>μ</m:t>
        </m:r>
      </m:oMath>
      <w:r w:rsidRPr="00CE6720">
        <w:rPr>
          <w:rFonts w:asciiTheme="majorHAnsi" w:hAnsiTheme="majorHAnsi"/>
        </w:rPr>
        <w:t xml:space="preserve"> (det græske bogstav mu - udtales my) og er givet ved at gange hv</w:t>
      </w:r>
      <w:r w:rsidR="008F05C9" w:rsidRPr="00CE6720">
        <w:rPr>
          <w:rFonts w:asciiTheme="majorHAnsi" w:hAnsiTheme="majorHAnsi"/>
        </w:rPr>
        <w:t xml:space="preserve">er af værdierne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8F05C9" w:rsidRPr="00CE6720">
        <w:rPr>
          <w:rFonts w:asciiTheme="majorHAnsi" w:hAnsiTheme="majorHAnsi"/>
        </w:rPr>
        <w:t xml:space="preserve"> med deres</w:t>
      </w:r>
      <w:r w:rsidRPr="00CE6720">
        <w:rPr>
          <w:rFonts w:asciiTheme="majorHAnsi" w:hAnsiTheme="majorHAnsi"/>
        </w:rPr>
        <w:t xml:space="preserve"> </w:t>
      </w:r>
      <w:r w:rsidR="008F05C9" w:rsidRPr="00CE6720">
        <w:rPr>
          <w:rFonts w:asciiTheme="majorHAnsi" w:hAnsiTheme="majorHAnsi"/>
        </w:rPr>
        <w:t xml:space="preserve">tilhørende </w:t>
      </w:r>
      <w:r w:rsidRPr="00CE6720">
        <w:rPr>
          <w:rFonts w:asciiTheme="majorHAnsi" w:hAnsiTheme="majorHAnsi"/>
        </w:rPr>
        <w:t>sandsynlighed</w:t>
      </w:r>
      <w:r w:rsidR="008F05C9" w:rsidRPr="00CE6720">
        <w:rPr>
          <w:rFonts w:asciiTheme="majorHAnsi" w:hAnsiTheme="majorHAnsi"/>
        </w:rPr>
        <w:t>er</w:t>
      </w:r>
      <w:r w:rsidRPr="00CE6720">
        <w:rPr>
          <w:rFonts w:asciiTheme="majorHAnsi" w:hAnsiTheme="majorHAnsi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8F05C9" w:rsidRPr="00CE6720">
        <w:rPr>
          <w:rFonts w:asciiTheme="majorHAnsi" w:hAnsiTheme="majorHAnsi"/>
        </w:rPr>
        <w:t xml:space="preserve"> </w:t>
      </w:r>
      <w:r w:rsidRPr="00CE6720">
        <w:rPr>
          <w:rFonts w:asciiTheme="majorHAnsi" w:hAnsiTheme="majorHAnsi"/>
        </w:rPr>
        <w:t xml:space="preserve">og så lægge dem sammen. </w:t>
      </w:r>
    </w:p>
    <w:p w14:paraId="78A9CD42" w14:textId="77777777" w:rsidR="00433EB9" w:rsidRPr="00CE6720" w:rsidRDefault="00433EB9" w:rsidP="00AE337F">
      <w:pPr>
        <w:jc w:val="both"/>
        <w:rPr>
          <w:rFonts w:asciiTheme="majorHAnsi" w:hAnsiTheme="majorHAnsi"/>
        </w:rPr>
      </w:pPr>
    </w:p>
    <w:p w14:paraId="78A9CD43" w14:textId="77777777" w:rsidR="00F212BA" w:rsidRPr="00CE6720" w:rsidRDefault="00F212BA" w:rsidP="00AE337F">
      <w:pPr>
        <w:jc w:val="both"/>
        <w:rPr>
          <w:rFonts w:asciiTheme="majorHAnsi" w:hAnsiTheme="majorHAnsi"/>
        </w:rPr>
      </w:pPr>
    </w:p>
    <w:p w14:paraId="78A9CD44" w14:textId="77777777" w:rsidR="00AE337F" w:rsidRPr="00CE6720" w:rsidRDefault="00F212BA" w:rsidP="00F21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Middelværdien bestemmes ved </w:t>
      </w:r>
    </w:p>
    <w:p w14:paraId="78A9CD45" w14:textId="77777777" w:rsidR="00AE337F" w:rsidRPr="00CE6720" w:rsidRDefault="00AE337F" w:rsidP="00F21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μ= μ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·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·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+…+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·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78A9CD46" w14:textId="77777777" w:rsidR="00F212BA" w:rsidRPr="00CE6720" w:rsidRDefault="00F212BA" w:rsidP="00F21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</w:p>
    <w:p w14:paraId="78A9CD47" w14:textId="77777777" w:rsidR="008F05C9" w:rsidRPr="00CE6720" w:rsidRDefault="008F05C9" w:rsidP="00AE337F">
      <w:pPr>
        <w:jc w:val="both"/>
        <w:rPr>
          <w:rFonts w:asciiTheme="majorHAnsi" w:hAnsiTheme="majorHAnsi"/>
        </w:rPr>
      </w:pPr>
    </w:p>
    <w:p w14:paraId="78A9CD48" w14:textId="77777777" w:rsidR="00AE337F" w:rsidRPr="00CE6720" w:rsidRDefault="00AE337F" w:rsidP="00AE337F">
      <w:pPr>
        <w:jc w:val="both"/>
        <w:rPr>
          <w:rFonts w:asciiTheme="majorHAnsi" w:hAnsiTheme="majorHAnsi"/>
        </w:rPr>
      </w:pPr>
      <w:r w:rsidRPr="00CE6720">
        <w:rPr>
          <w:rFonts w:asciiTheme="majorHAnsi" w:hAnsiTheme="majorHAnsi"/>
        </w:rPr>
        <w:t>Fra vores eksempel ovenfor har vi</w:t>
      </w:r>
    </w:p>
    <w:p w14:paraId="78A9CD49" w14:textId="77777777" w:rsidR="00AE337F" w:rsidRPr="00CE6720" w:rsidRDefault="00AE337F" w:rsidP="00AE337F">
      <w:pPr>
        <w:jc w:val="both"/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μ=-1·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+1·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+2·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78A9CD4A" w14:textId="77777777" w:rsidR="008F05C9" w:rsidRPr="00CE6720" w:rsidRDefault="008F05C9" w:rsidP="00AE337F">
      <w:pPr>
        <w:jc w:val="both"/>
        <w:rPr>
          <w:rFonts w:asciiTheme="majorHAnsi" w:hAnsiTheme="majorHAnsi"/>
        </w:rPr>
      </w:pPr>
    </w:p>
    <w:p w14:paraId="78A9CD4B" w14:textId="77777777" w:rsidR="00AE337F" w:rsidRPr="00CE6720" w:rsidRDefault="008F05C9" w:rsidP="00AE337F">
      <w:pPr>
        <w:jc w:val="both"/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Altså er vores middelværdi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=0,25</m:t>
        </m:r>
      </m:oMath>
      <w:r w:rsidR="00AE337F" w:rsidRPr="00CE6720">
        <w:rPr>
          <w:rFonts w:asciiTheme="majorHAnsi" w:hAnsiTheme="majorHAnsi"/>
        </w:rPr>
        <w:t>.</w:t>
      </w:r>
      <w:r w:rsidRPr="00CE6720">
        <w:rPr>
          <w:rFonts w:asciiTheme="majorHAnsi" w:hAnsiTheme="majorHAnsi"/>
        </w:rPr>
        <w:t xml:space="preserve"> Dvs. </w:t>
      </w:r>
      <w:r w:rsidR="007F4BFF" w:rsidRPr="00CE6720">
        <w:rPr>
          <w:rFonts w:asciiTheme="majorHAnsi" w:hAnsiTheme="majorHAnsi"/>
        </w:rPr>
        <w:t>det</w:t>
      </w:r>
      <w:r w:rsidR="005833C4" w:rsidRPr="00CE6720">
        <w:rPr>
          <w:rFonts w:asciiTheme="majorHAnsi" w:hAnsiTheme="majorHAnsi"/>
        </w:rPr>
        <w:t xml:space="preserve"> forventede antal point</w:t>
      </w:r>
      <w:r w:rsidR="00F212BA" w:rsidRPr="00CE6720">
        <w:rPr>
          <w:rFonts w:asciiTheme="majorHAnsi" w:hAnsiTheme="majorHAnsi"/>
        </w:rPr>
        <w:t xml:space="preserve"> ved et spil </w:t>
      </w:r>
      <w:r w:rsidRPr="00CE6720">
        <w:rPr>
          <w:rFonts w:asciiTheme="majorHAnsi" w:hAnsiTheme="majorHAnsi"/>
        </w:rPr>
        <w:t>vil være</w:t>
      </w:r>
      <w:r w:rsidR="00A958D4" w:rsidRPr="00CE6720">
        <w:rPr>
          <w:rFonts w:asciiTheme="majorHAnsi" w:hAnsiTheme="majorHAnsi"/>
        </w:rPr>
        <w:t xml:space="preserve"> 0,2</w:t>
      </w:r>
      <w:r w:rsidR="00F212BA" w:rsidRPr="00CE6720">
        <w:rPr>
          <w:rFonts w:asciiTheme="majorHAnsi" w:hAnsiTheme="majorHAnsi"/>
        </w:rPr>
        <w:t xml:space="preserve">5. </w:t>
      </w:r>
      <w:r w:rsidR="005833C4" w:rsidRPr="00CE6720">
        <w:rPr>
          <w:rFonts w:asciiTheme="majorHAnsi" w:hAnsiTheme="majorHAnsi"/>
        </w:rPr>
        <w:t>Det forventede antal point ved 10</w:t>
      </w:r>
      <w:r w:rsidR="00A958D4" w:rsidRPr="00CE6720">
        <w:rPr>
          <w:rFonts w:asciiTheme="majorHAnsi" w:hAnsiTheme="majorHAnsi"/>
        </w:rPr>
        <w:t>0</w:t>
      </w:r>
      <w:r w:rsidR="005833C4" w:rsidRPr="00CE6720">
        <w:rPr>
          <w:rFonts w:asciiTheme="majorHAnsi" w:hAnsiTheme="majorHAnsi"/>
        </w:rPr>
        <w:t xml:space="preserve"> spil vil så være </w:t>
      </w:r>
      <m:oMath>
        <m:r>
          <w:rPr>
            <w:rFonts w:ascii="Cambria Math" w:hAnsi="Cambria Math"/>
          </w:rPr>
          <m:t>100·0,25=25</m:t>
        </m:r>
      </m:oMath>
      <w:r w:rsidR="005833C4" w:rsidRPr="00CE6720">
        <w:rPr>
          <w:rFonts w:asciiTheme="majorHAnsi" w:hAnsiTheme="majorHAnsi"/>
        </w:rPr>
        <w:t>.</w:t>
      </w:r>
      <w:r w:rsidRPr="00CE6720">
        <w:rPr>
          <w:rFonts w:asciiTheme="majorHAnsi" w:hAnsiTheme="majorHAnsi"/>
        </w:rPr>
        <w:t xml:space="preserve"> </w:t>
      </w:r>
    </w:p>
    <w:p w14:paraId="78A9CD4C" w14:textId="77777777" w:rsidR="00F212BA" w:rsidRPr="00CE6720" w:rsidRDefault="00F212BA" w:rsidP="00AE337F">
      <w:pPr>
        <w:jc w:val="both"/>
        <w:rPr>
          <w:rFonts w:asciiTheme="majorHAnsi" w:hAnsiTheme="majorHAnsi"/>
        </w:rPr>
      </w:pPr>
    </w:p>
    <w:p w14:paraId="78A9CD4D" w14:textId="77777777" w:rsidR="007F4BFF" w:rsidRPr="00CE6720" w:rsidRDefault="007F4BFF">
      <w:pPr>
        <w:rPr>
          <w:rFonts w:asciiTheme="majorHAnsi" w:hAnsiTheme="majorHAnsi"/>
        </w:rPr>
      </w:pPr>
    </w:p>
    <w:p w14:paraId="78A9CD4E" w14:textId="77777777" w:rsidR="00AE337F" w:rsidRPr="00CE6720" w:rsidRDefault="00F212BA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Spredningen er et tal, der giver en ide om, hvor spredt værdierne af </w:t>
      </w:r>
      <m:oMath>
        <m:r>
          <w:rPr>
            <w:rFonts w:ascii="Cambria Math" w:hAnsi="Cambria Math"/>
          </w:rPr>
          <m:t>X</m:t>
        </m:r>
      </m:oMath>
      <w:r w:rsidRPr="00CE6720">
        <w:rPr>
          <w:rFonts w:asciiTheme="majorHAnsi" w:hAnsiTheme="majorHAnsi"/>
        </w:rPr>
        <w:t xml:space="preserve"> ligger i forhold til middelværdien. </w:t>
      </w:r>
    </w:p>
    <w:p w14:paraId="78A9CD4F" w14:textId="77777777" w:rsidR="00F212BA" w:rsidRPr="00CE6720" w:rsidRDefault="00F212BA">
      <w:pPr>
        <w:rPr>
          <w:rFonts w:asciiTheme="majorHAnsi" w:hAnsiTheme="majorHAnsi"/>
        </w:rPr>
      </w:pPr>
    </w:p>
    <w:p w14:paraId="7C974817" w14:textId="77777777" w:rsidR="00DB4893" w:rsidRPr="00CE6720" w:rsidRDefault="00DB4893">
      <w:pPr>
        <w:rPr>
          <w:rFonts w:asciiTheme="majorHAnsi" w:hAnsiTheme="majorHAnsi"/>
        </w:rPr>
      </w:pPr>
    </w:p>
    <w:p w14:paraId="1CE2E718" w14:textId="77777777" w:rsidR="00DB4893" w:rsidRPr="00CE6720" w:rsidRDefault="00DB4893">
      <w:pPr>
        <w:rPr>
          <w:rFonts w:asciiTheme="majorHAnsi" w:hAnsiTheme="majorHAnsi"/>
        </w:rPr>
      </w:pPr>
    </w:p>
    <w:p w14:paraId="78A9CD50" w14:textId="77777777" w:rsidR="00F212BA" w:rsidRPr="00CE6720" w:rsidRDefault="00F212BA" w:rsidP="00F21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CE6720">
        <w:rPr>
          <w:rFonts w:asciiTheme="majorHAnsi" w:hAnsiTheme="majorHAnsi"/>
        </w:rPr>
        <w:t>Spredningen bestemmes med formlen</w:t>
      </w:r>
    </w:p>
    <w:p w14:paraId="78A9CD51" w14:textId="769790AC" w:rsidR="00AE337F" w:rsidRPr="00CE6720" w:rsidRDefault="00F212BA" w:rsidP="00F21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σ=σ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-μ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·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-μ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·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+…+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-μ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·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rad>
        </m:oMath>
      </m:oMathPara>
    </w:p>
    <w:p w14:paraId="78A9CD52" w14:textId="77777777" w:rsidR="00F212BA" w:rsidRPr="00CE6720" w:rsidRDefault="00F212BA">
      <w:pPr>
        <w:rPr>
          <w:rFonts w:asciiTheme="majorHAnsi" w:hAnsiTheme="majorHAnsi"/>
        </w:rPr>
      </w:pPr>
    </w:p>
    <w:p w14:paraId="78A9CD53" w14:textId="77777777" w:rsidR="00F212BA" w:rsidRPr="00CE6720" w:rsidRDefault="00F212BA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Ved vores eksempel bliver spredningen: </w:t>
      </w:r>
    </w:p>
    <w:p w14:paraId="78A9CD54" w14:textId="77777777" w:rsidR="00F212BA" w:rsidRPr="00CE6720" w:rsidRDefault="00F212BA">
      <w:pPr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σ=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1,69</m:t>
              </m:r>
            </m:e>
          </m:rad>
          <m:r>
            <w:rPr>
              <w:rFonts w:ascii="Cambria Math" w:hAnsi="Cambria Math"/>
            </w:rPr>
            <m:t>=1,30</m:t>
          </m:r>
        </m:oMath>
      </m:oMathPara>
    </w:p>
    <w:p w14:paraId="78A9CD55" w14:textId="77777777" w:rsidR="00C2576B" w:rsidRPr="00CE6720" w:rsidRDefault="00C2576B">
      <w:pPr>
        <w:rPr>
          <w:rFonts w:asciiTheme="majorHAnsi" w:hAnsiTheme="majorHAnsi"/>
          <w:u w:val="single"/>
        </w:rPr>
      </w:pPr>
    </w:p>
    <w:p w14:paraId="44E0A5A5" w14:textId="77777777" w:rsidR="008D2B0C" w:rsidRPr="00CE6720" w:rsidRDefault="008D2B0C">
      <w:pPr>
        <w:rPr>
          <w:rFonts w:asciiTheme="majorHAnsi" w:hAnsiTheme="majorHAnsi"/>
          <w:b/>
          <w:bCs/>
        </w:rPr>
      </w:pPr>
      <w:r w:rsidRPr="00CE6720">
        <w:rPr>
          <w:rFonts w:asciiTheme="majorHAnsi" w:hAnsiTheme="majorHAnsi"/>
          <w:b/>
          <w:bCs/>
        </w:rPr>
        <w:br w:type="page"/>
      </w:r>
    </w:p>
    <w:p w14:paraId="375C1198" w14:textId="40E4EBDA" w:rsidR="007A5ACE" w:rsidRPr="00457063" w:rsidRDefault="006D22BF">
      <w:pPr>
        <w:rPr>
          <w:rFonts w:asciiTheme="majorHAnsi" w:hAnsiTheme="majorHAnsi"/>
          <w:b/>
          <w:bCs/>
        </w:rPr>
      </w:pPr>
      <w:r w:rsidRPr="00457063">
        <w:rPr>
          <w:rFonts w:asciiTheme="majorHAnsi" w:hAnsiTheme="majorHAnsi"/>
          <w:b/>
          <w:bCs/>
        </w:rPr>
        <w:t xml:space="preserve">Øvelse </w:t>
      </w:r>
      <w:r w:rsidR="00D812EE" w:rsidRPr="00457063">
        <w:rPr>
          <w:rFonts w:asciiTheme="majorHAnsi" w:hAnsiTheme="majorHAnsi"/>
          <w:b/>
          <w:bCs/>
        </w:rPr>
        <w:t>9</w:t>
      </w:r>
      <w:r w:rsidR="004E511E">
        <w:rPr>
          <w:rFonts w:asciiTheme="majorHAnsi" w:hAnsiTheme="majorHAnsi"/>
          <w:b/>
          <w:bCs/>
        </w:rPr>
        <w:t xml:space="preserve"> (uden hjælpemidler undtagen i opgave e)</w:t>
      </w:r>
    </w:p>
    <w:p w14:paraId="33F74174" w14:textId="77777777" w:rsidR="006D22BF" w:rsidRPr="00457063" w:rsidRDefault="006D22BF" w:rsidP="006D22BF">
      <w:pPr>
        <w:rPr>
          <w:rFonts w:asciiTheme="majorHAnsi" w:hAnsiTheme="majorHAnsi"/>
          <w:bCs/>
        </w:rPr>
      </w:pPr>
      <w:r w:rsidRPr="00457063">
        <w:rPr>
          <w:rFonts w:asciiTheme="majorHAnsi" w:hAnsiTheme="majorHAnsi"/>
          <w:bCs/>
        </w:rPr>
        <w:t xml:space="preserve">Tabellen viser sandsynlighedsfordelingen for en stokastisk variabel </w:t>
      </w:r>
      <m:oMath>
        <m:r>
          <w:rPr>
            <w:rFonts w:ascii="Cambria Math" w:hAnsi="Cambria Math"/>
          </w:rPr>
          <m:t>X</m:t>
        </m:r>
      </m:oMath>
      <w:r w:rsidRPr="00457063">
        <w:rPr>
          <w:rFonts w:asciiTheme="majorHAnsi" w:hAnsiTheme="majorHAnsi"/>
          <w:bCs/>
        </w:rPr>
        <w:t xml:space="preserve">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6D22BF" w:rsidRPr="00457063" w14:paraId="46E7FDA3" w14:textId="77777777" w:rsidTr="0039232F">
        <w:tc>
          <w:tcPr>
            <w:tcW w:w="1925" w:type="dxa"/>
          </w:tcPr>
          <w:p w14:paraId="2F96E019" w14:textId="77777777" w:rsidR="006D22BF" w:rsidRPr="00457063" w:rsidRDefault="00000000" w:rsidP="0039232F">
            <w:pPr>
              <w:rPr>
                <w:rFonts w:asciiTheme="majorHAnsi" w:hAnsiTheme="majorHAnsi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925" w:type="dxa"/>
          </w:tcPr>
          <w:p w14:paraId="4A1FFA92" w14:textId="258F2D87" w:rsidR="006D22BF" w:rsidRPr="00457063" w:rsidRDefault="002F77F1" w:rsidP="0039232F">
            <w:pPr>
              <w:rPr>
                <w:rFonts w:asciiTheme="majorHAnsi" w:hAnsiTheme="majorHAnsi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  <w:tc>
          <w:tcPr>
            <w:tcW w:w="1926" w:type="dxa"/>
          </w:tcPr>
          <w:p w14:paraId="47DC8490" w14:textId="10D5C5C7" w:rsidR="006D22BF" w:rsidRPr="00457063" w:rsidRDefault="002F77F1" w:rsidP="0039232F">
            <w:pPr>
              <w:rPr>
                <w:rFonts w:asciiTheme="majorHAnsi" w:hAnsiTheme="majorHAnsi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1926" w:type="dxa"/>
          </w:tcPr>
          <w:p w14:paraId="71D653C3" w14:textId="543F9D79" w:rsidR="006D22BF" w:rsidRPr="00457063" w:rsidRDefault="002F77F1" w:rsidP="0039232F">
            <w:pPr>
              <w:rPr>
                <w:rFonts w:asciiTheme="majorHAnsi" w:hAnsiTheme="majorHAnsi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1926" w:type="dxa"/>
          </w:tcPr>
          <w:p w14:paraId="46585CAC" w14:textId="068A3ADE" w:rsidR="006D22BF" w:rsidRPr="00457063" w:rsidRDefault="00776278" w:rsidP="0039232F">
            <w:pPr>
              <w:rPr>
                <w:rFonts w:asciiTheme="majorHAnsi" w:hAnsiTheme="majorHAnsi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10</m:t>
                </m:r>
              </m:oMath>
            </m:oMathPara>
          </w:p>
        </w:tc>
      </w:tr>
      <w:tr w:rsidR="006D22BF" w:rsidRPr="00457063" w14:paraId="71BB8E13" w14:textId="77777777" w:rsidTr="0039232F">
        <w:tc>
          <w:tcPr>
            <w:tcW w:w="1925" w:type="dxa"/>
          </w:tcPr>
          <w:p w14:paraId="4CFA372C" w14:textId="77777777" w:rsidR="006D22BF" w:rsidRPr="00457063" w:rsidRDefault="006D22BF" w:rsidP="0039232F">
            <w:pPr>
              <w:rPr>
                <w:rFonts w:asciiTheme="majorHAnsi" w:hAnsiTheme="majorHAnsi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P(X=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925" w:type="dxa"/>
          </w:tcPr>
          <w:p w14:paraId="36236E79" w14:textId="5AB7720C" w:rsidR="006D22BF" w:rsidRPr="00457063" w:rsidRDefault="002F77F1" w:rsidP="0039232F">
            <w:pPr>
              <w:rPr>
                <w:rFonts w:asciiTheme="majorHAnsi" w:hAnsiTheme="majorHAnsi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10%</m:t>
                </m:r>
              </m:oMath>
            </m:oMathPara>
          </w:p>
        </w:tc>
        <w:tc>
          <w:tcPr>
            <w:tcW w:w="1926" w:type="dxa"/>
          </w:tcPr>
          <w:p w14:paraId="0851E97C" w14:textId="5BAF8B95" w:rsidR="006D22BF" w:rsidRPr="00457063" w:rsidRDefault="00CB57F9" w:rsidP="0039232F">
            <w:pPr>
              <w:rPr>
                <w:rFonts w:asciiTheme="majorHAnsi" w:hAnsiTheme="majorHAnsi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45%</m:t>
                </m:r>
              </m:oMath>
            </m:oMathPara>
          </w:p>
        </w:tc>
        <w:tc>
          <w:tcPr>
            <w:tcW w:w="1926" w:type="dxa"/>
          </w:tcPr>
          <w:p w14:paraId="4976DF23" w14:textId="57A3B8AA" w:rsidR="006D22BF" w:rsidRPr="00457063" w:rsidRDefault="00776278" w:rsidP="0039232F">
            <w:pPr>
              <w:rPr>
                <w:rFonts w:asciiTheme="majorHAnsi" w:hAnsiTheme="majorHAnsi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</m:oMath>
            </m:oMathPara>
          </w:p>
        </w:tc>
        <w:tc>
          <w:tcPr>
            <w:tcW w:w="1926" w:type="dxa"/>
          </w:tcPr>
          <w:p w14:paraId="705B182E" w14:textId="7A7F3EBF" w:rsidR="006D22BF" w:rsidRPr="00457063" w:rsidRDefault="00CB57F9" w:rsidP="0039232F">
            <w:pPr>
              <w:rPr>
                <w:rFonts w:asciiTheme="majorHAnsi" w:hAnsiTheme="majorHAnsi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25%</m:t>
                </m:r>
              </m:oMath>
            </m:oMathPara>
          </w:p>
        </w:tc>
      </w:tr>
    </w:tbl>
    <w:p w14:paraId="4346685C" w14:textId="77777777" w:rsidR="006D22BF" w:rsidRPr="00457063" w:rsidRDefault="006D22BF" w:rsidP="006D22BF">
      <w:pPr>
        <w:pStyle w:val="Listeafsnit"/>
        <w:rPr>
          <w:rFonts w:asciiTheme="majorHAnsi" w:hAnsiTheme="majorHAnsi"/>
          <w:bCs/>
          <w:lang w:val="en-US"/>
        </w:rPr>
      </w:pPr>
    </w:p>
    <w:p w14:paraId="7F1E7C31" w14:textId="77777777" w:rsidR="006D22BF" w:rsidRPr="00457063" w:rsidRDefault="006D22BF" w:rsidP="006D22BF">
      <w:pPr>
        <w:pStyle w:val="Listeafsnit"/>
        <w:numPr>
          <w:ilvl w:val="0"/>
          <w:numId w:val="45"/>
        </w:numPr>
        <w:spacing w:after="160" w:line="259" w:lineRule="auto"/>
        <w:rPr>
          <w:rFonts w:asciiTheme="majorHAnsi" w:hAnsiTheme="majorHAnsi"/>
          <w:bCs/>
          <w:lang w:val="en-US"/>
        </w:rPr>
      </w:pPr>
      <w:r w:rsidRPr="00457063">
        <w:rPr>
          <w:rFonts w:asciiTheme="majorHAnsi" w:hAnsiTheme="majorHAnsi"/>
          <w:bCs/>
          <w:lang w:val="en-US"/>
        </w:rPr>
        <w:t xml:space="preserve">Bestem </w:t>
      </w:r>
      <m:oMath>
        <m:r>
          <w:rPr>
            <w:rFonts w:ascii="Cambria Math" w:hAnsi="Cambria Math"/>
            <w:lang w:val="en-US"/>
          </w:rPr>
          <m:t>p</m:t>
        </m:r>
      </m:oMath>
      <w:r w:rsidRPr="00457063">
        <w:rPr>
          <w:rFonts w:asciiTheme="majorHAnsi" w:hAnsiTheme="majorHAnsi"/>
          <w:bCs/>
          <w:lang w:val="en-US"/>
        </w:rPr>
        <w:t>.</w:t>
      </w:r>
    </w:p>
    <w:p w14:paraId="436CF175" w14:textId="77777777" w:rsidR="000137B2" w:rsidRPr="00457063" w:rsidRDefault="006D22BF" w:rsidP="000137B2">
      <w:pPr>
        <w:pStyle w:val="Listeafsnit"/>
        <w:numPr>
          <w:ilvl w:val="0"/>
          <w:numId w:val="45"/>
        </w:numPr>
        <w:spacing w:after="160" w:line="259" w:lineRule="auto"/>
        <w:rPr>
          <w:rFonts w:asciiTheme="majorHAnsi" w:hAnsiTheme="majorHAnsi"/>
          <w:bCs/>
        </w:rPr>
      </w:pPr>
      <w:r w:rsidRPr="00457063">
        <w:rPr>
          <w:rFonts w:asciiTheme="majorHAnsi" w:hAnsiTheme="majorHAnsi"/>
          <w:bCs/>
        </w:rPr>
        <w:t xml:space="preserve">Bestem sandsynligheden for at </w:t>
      </w:r>
      <m:oMath>
        <m:r>
          <w:rPr>
            <w:rFonts w:ascii="Cambria Math" w:hAnsi="Cambria Math"/>
            <w:lang w:val="en-US"/>
          </w:rPr>
          <m:t>X</m:t>
        </m:r>
      </m:oMath>
      <w:r w:rsidRPr="00457063">
        <w:rPr>
          <w:rFonts w:asciiTheme="majorHAnsi" w:eastAsiaTheme="minorEastAsia" w:hAnsiTheme="majorHAnsi"/>
          <w:bCs/>
        </w:rPr>
        <w:t xml:space="preserve"> er </w:t>
      </w:r>
      <w:r w:rsidR="000137B2" w:rsidRPr="00457063">
        <w:rPr>
          <w:rFonts w:asciiTheme="majorHAnsi" w:eastAsiaTheme="minorEastAsia" w:hAnsiTheme="majorHAnsi"/>
          <w:bCs/>
        </w:rPr>
        <w:t>mindre eller lig med 2</w:t>
      </w:r>
      <w:r w:rsidRPr="00457063">
        <w:rPr>
          <w:rFonts w:asciiTheme="majorHAnsi" w:eastAsiaTheme="minorEastAsia" w:hAnsiTheme="majorHAnsi"/>
          <w:bCs/>
        </w:rPr>
        <w:t>.</w:t>
      </w:r>
    </w:p>
    <w:p w14:paraId="24E9775C" w14:textId="004B7ED1" w:rsidR="000137B2" w:rsidRPr="00457063" w:rsidRDefault="000137B2" w:rsidP="000137B2">
      <w:pPr>
        <w:pStyle w:val="Listeafsnit"/>
        <w:numPr>
          <w:ilvl w:val="0"/>
          <w:numId w:val="45"/>
        </w:numPr>
        <w:spacing w:after="160" w:line="259" w:lineRule="auto"/>
        <w:rPr>
          <w:rFonts w:asciiTheme="majorHAnsi" w:hAnsiTheme="majorHAnsi"/>
          <w:bCs/>
        </w:rPr>
      </w:pPr>
      <w:r w:rsidRPr="00457063">
        <w:rPr>
          <w:rFonts w:asciiTheme="majorHAnsi" w:hAnsiTheme="majorHAnsi"/>
          <w:bCs/>
        </w:rPr>
        <w:t xml:space="preserve">Bestem sandsynligheden for at </w:t>
      </w:r>
      <m:oMath>
        <m:r>
          <w:rPr>
            <w:rFonts w:ascii="Cambria Math" w:hAnsi="Cambria Math"/>
            <w:lang w:val="en-US"/>
          </w:rPr>
          <m:t>X</m:t>
        </m:r>
      </m:oMath>
      <w:r w:rsidRPr="00457063">
        <w:rPr>
          <w:rFonts w:asciiTheme="majorHAnsi" w:eastAsiaTheme="minorEastAsia" w:hAnsiTheme="majorHAnsi"/>
          <w:bCs/>
        </w:rPr>
        <w:t xml:space="preserve"> er positiv.</w:t>
      </w:r>
    </w:p>
    <w:p w14:paraId="4A0DB6C5" w14:textId="77777777" w:rsidR="006D22BF" w:rsidRPr="00A86DF9" w:rsidRDefault="006D22BF" w:rsidP="006D22BF">
      <w:pPr>
        <w:pStyle w:val="Listeafsnit"/>
        <w:numPr>
          <w:ilvl w:val="0"/>
          <w:numId w:val="45"/>
        </w:numPr>
        <w:spacing w:after="160" w:line="259" w:lineRule="auto"/>
        <w:rPr>
          <w:rFonts w:asciiTheme="majorHAnsi" w:hAnsiTheme="majorHAnsi"/>
          <w:bCs/>
        </w:rPr>
      </w:pPr>
      <w:r w:rsidRPr="00457063">
        <w:rPr>
          <w:rFonts w:asciiTheme="majorHAnsi" w:hAnsiTheme="majorHAnsi"/>
          <w:bCs/>
        </w:rPr>
        <w:t xml:space="preserve">Bestem middelværdien </w:t>
      </w:r>
      <m:oMath>
        <m:r>
          <w:rPr>
            <w:rFonts w:ascii="Cambria Math" w:hAnsi="Cambria Math"/>
            <w:lang w:val="en-US"/>
          </w:rPr>
          <m:t>μ</m:t>
        </m:r>
      </m:oMath>
      <w:r w:rsidRPr="00457063">
        <w:rPr>
          <w:rFonts w:asciiTheme="majorHAnsi" w:eastAsiaTheme="minorEastAsia" w:hAnsiTheme="majorHAnsi"/>
          <w:bCs/>
        </w:rPr>
        <w:t xml:space="preserve"> for den stokastiske variabel </w:t>
      </w:r>
      <m:oMath>
        <m:r>
          <w:rPr>
            <w:rFonts w:ascii="Cambria Math" w:eastAsiaTheme="minorEastAsia" w:hAnsi="Cambria Math"/>
            <w:lang w:val="en-US"/>
          </w:rPr>
          <m:t>X</m:t>
        </m:r>
      </m:oMath>
      <w:r w:rsidRPr="00457063">
        <w:rPr>
          <w:rFonts w:asciiTheme="majorHAnsi" w:eastAsiaTheme="minorEastAsia" w:hAnsiTheme="majorHAnsi"/>
          <w:bCs/>
        </w:rPr>
        <w:t xml:space="preserve">. </w:t>
      </w:r>
    </w:p>
    <w:p w14:paraId="1B370C59" w14:textId="60531779" w:rsidR="00A86DF9" w:rsidRPr="00457063" w:rsidRDefault="00A86DF9" w:rsidP="006D22BF">
      <w:pPr>
        <w:pStyle w:val="Listeafsnit"/>
        <w:numPr>
          <w:ilvl w:val="0"/>
          <w:numId w:val="45"/>
        </w:numPr>
        <w:spacing w:after="160" w:line="259" w:lineRule="auto"/>
        <w:rPr>
          <w:rFonts w:asciiTheme="majorHAnsi" w:hAnsiTheme="majorHAnsi"/>
          <w:bCs/>
        </w:rPr>
      </w:pPr>
      <w:r>
        <w:rPr>
          <w:rFonts w:asciiTheme="majorHAnsi" w:eastAsiaTheme="minorEastAsia" w:hAnsiTheme="majorHAnsi"/>
          <w:bCs/>
        </w:rPr>
        <w:t xml:space="preserve">Bestem spredningen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asciiTheme="majorHAnsi" w:eastAsiaTheme="minorEastAsia" w:hAnsiTheme="majorHAnsi"/>
          <w:bCs/>
        </w:rPr>
        <w:t xml:space="preserve"> for den stokastiske variabel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asciiTheme="majorHAnsi" w:eastAsiaTheme="minorEastAsia" w:hAnsiTheme="majorHAnsi"/>
          <w:bCs/>
        </w:rPr>
        <w:t>.</w:t>
      </w:r>
      <w:r w:rsidR="00002779">
        <w:rPr>
          <w:rFonts w:asciiTheme="majorHAnsi" w:eastAsiaTheme="minorEastAsia" w:hAnsiTheme="majorHAnsi"/>
          <w:bCs/>
        </w:rPr>
        <w:t xml:space="preserve"> (Her må I gerne bruge hjælp til at regne </w:t>
      </w:r>
      <w:r w:rsidR="00002779" w:rsidRPr="00002779">
        <w:rPr>
          <mc:AlternateContent>
            <mc:Choice Requires="w16se">
              <w:rFonts w:asciiTheme="majorHAnsi" w:eastAsiaTheme="minorEastAsia" w:hAnsiTheme="majorHAnsi"/>
            </mc:Choice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02779">
        <w:rPr>
          <w:rFonts w:asciiTheme="majorHAnsi" w:eastAsiaTheme="minorEastAsia" w:hAnsiTheme="majorHAnsi"/>
          <w:bCs/>
        </w:rPr>
        <w:t>)</w:t>
      </w:r>
    </w:p>
    <w:p w14:paraId="0B2979BD" w14:textId="77777777" w:rsidR="006D22BF" w:rsidRPr="002D5BD3" w:rsidRDefault="006D22BF" w:rsidP="006D22BF">
      <w:pPr>
        <w:rPr>
          <w:b/>
        </w:rPr>
      </w:pPr>
    </w:p>
    <w:p w14:paraId="78A9CD56" w14:textId="5BE0F1C1" w:rsidR="00F564EB" w:rsidRPr="00CE6720" w:rsidRDefault="00433EB9">
      <w:pPr>
        <w:rPr>
          <w:rFonts w:asciiTheme="majorHAnsi" w:hAnsiTheme="majorHAnsi"/>
          <w:b/>
          <w:bCs/>
        </w:rPr>
      </w:pPr>
      <w:r w:rsidRPr="00CE6720">
        <w:rPr>
          <w:rFonts w:asciiTheme="majorHAnsi" w:hAnsiTheme="majorHAnsi"/>
          <w:b/>
          <w:bCs/>
        </w:rPr>
        <w:t xml:space="preserve">Øvelse </w:t>
      </w:r>
      <w:r w:rsidR="00D812EE">
        <w:rPr>
          <w:rFonts w:asciiTheme="majorHAnsi" w:hAnsiTheme="majorHAnsi"/>
          <w:b/>
          <w:bCs/>
        </w:rPr>
        <w:t>10</w:t>
      </w:r>
      <w:r w:rsidR="00885A2D">
        <w:rPr>
          <w:rFonts w:asciiTheme="majorHAnsi" w:hAnsiTheme="majorHAnsi"/>
          <w:b/>
          <w:bCs/>
        </w:rPr>
        <w:t xml:space="preserve"> - arbejd endelig i Maple</w:t>
      </w:r>
    </w:p>
    <w:p w14:paraId="78A9CD57" w14:textId="77777777" w:rsidR="00207E8E" w:rsidRPr="00CE6720" w:rsidRDefault="00F564EB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>Kast med to terninger</w:t>
      </w:r>
      <w:r w:rsidR="00207E8E" w:rsidRPr="00CE6720">
        <w:rPr>
          <w:rFonts w:asciiTheme="majorHAnsi" w:hAnsiTheme="majorHAnsi"/>
        </w:rPr>
        <w:t>:</w:t>
      </w:r>
    </w:p>
    <w:p w14:paraId="78A9CD58" w14:textId="3E82885D" w:rsidR="00F564EB" w:rsidRPr="00CE6720" w:rsidRDefault="00207E8E" w:rsidP="00207E8E">
      <w:pPr>
        <w:pStyle w:val="Listeafsnit"/>
        <w:numPr>
          <w:ilvl w:val="0"/>
          <w:numId w:val="33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Én stokastisk variabel </w:t>
      </w:r>
      <m:oMath>
        <m:r>
          <w:rPr>
            <w:rFonts w:ascii="Cambria Math" w:hAnsi="Cambria Math"/>
          </w:rPr>
          <m:t>X</m:t>
        </m:r>
      </m:oMath>
      <w:r w:rsidRPr="00CE6720">
        <w:rPr>
          <w:rFonts w:asciiTheme="majorHAnsi" w:hAnsiTheme="majorHAnsi"/>
        </w:rPr>
        <w:t xml:space="preserve"> er beskrevet ved </w:t>
      </w:r>
      <w:r w:rsidR="003C208E">
        <w:rPr>
          <w:rFonts w:asciiTheme="majorHAnsi" w:hAnsiTheme="majorHAnsi"/>
        </w:rPr>
        <w:t>produktet</w:t>
      </w:r>
      <w:r w:rsidRPr="00CE6720">
        <w:rPr>
          <w:rFonts w:asciiTheme="majorHAnsi" w:hAnsiTheme="majorHAnsi"/>
        </w:rPr>
        <w:t xml:space="preserve"> af de to øjental. </w:t>
      </w:r>
    </w:p>
    <w:p w14:paraId="78A9CD59" w14:textId="3ACBF955" w:rsidR="00207E8E" w:rsidRPr="00CE6720" w:rsidRDefault="00207E8E" w:rsidP="00207E8E">
      <w:pPr>
        <w:pStyle w:val="Listeafsnit"/>
        <w:numPr>
          <w:ilvl w:val="0"/>
          <w:numId w:val="33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En anden stokastisk variabel </w:t>
      </w:r>
      <m:oMath>
        <m:r>
          <w:rPr>
            <w:rFonts w:ascii="Cambria Math" w:hAnsi="Cambria Math"/>
          </w:rPr>
          <m:t>Y</m:t>
        </m:r>
      </m:oMath>
      <w:r w:rsidRPr="00CE6720">
        <w:rPr>
          <w:rFonts w:asciiTheme="majorHAnsi" w:hAnsiTheme="majorHAnsi"/>
        </w:rPr>
        <w:t xml:space="preserve"> er beskrevet ved den største </w:t>
      </w:r>
      <w:r w:rsidR="00F564EB" w:rsidRPr="00CE6720">
        <w:rPr>
          <w:rFonts w:asciiTheme="majorHAnsi" w:hAnsiTheme="majorHAnsi"/>
        </w:rPr>
        <w:t>af de to</w:t>
      </w:r>
      <w:r w:rsidRPr="00CE6720">
        <w:rPr>
          <w:rFonts w:asciiTheme="majorHAnsi" w:hAnsiTheme="majorHAnsi"/>
        </w:rPr>
        <w:t xml:space="preserve"> øjental</w:t>
      </w:r>
      <w:r w:rsidR="00F564EB" w:rsidRPr="00CE6720">
        <w:rPr>
          <w:rFonts w:asciiTheme="majorHAnsi" w:hAnsiTheme="majorHAnsi"/>
        </w:rPr>
        <w:t>.</w:t>
      </w:r>
    </w:p>
    <w:p w14:paraId="78A9CD5A" w14:textId="77777777" w:rsidR="00F564EB" w:rsidRPr="00CE6720" w:rsidRDefault="00F564EB" w:rsidP="00207E8E">
      <w:pPr>
        <w:rPr>
          <w:rFonts w:asciiTheme="majorHAnsi" w:hAnsiTheme="majorHAnsi"/>
        </w:rPr>
      </w:pPr>
    </w:p>
    <w:p w14:paraId="78A9CD5B" w14:textId="6CC4924A" w:rsidR="00207E8E" w:rsidRDefault="00A32D8B" w:rsidP="00A32D8B">
      <w:pPr>
        <w:pStyle w:val="Listeafsnit"/>
        <w:numPr>
          <w:ilvl w:val="0"/>
          <w:numId w:val="34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Lav </w:t>
      </w:r>
      <w:r w:rsidR="00207E8E" w:rsidRPr="00CE6720">
        <w:rPr>
          <w:rFonts w:asciiTheme="majorHAnsi" w:hAnsiTheme="majorHAnsi"/>
        </w:rPr>
        <w:t>tabel</w:t>
      </w:r>
      <w:r w:rsidRPr="00CE6720">
        <w:rPr>
          <w:rFonts w:asciiTheme="majorHAnsi" w:hAnsiTheme="majorHAnsi"/>
        </w:rPr>
        <w:t>ler, der indeholder</w:t>
      </w:r>
      <w:r w:rsidR="0015381C">
        <w:rPr>
          <w:rFonts w:asciiTheme="majorHAnsi" w:hAnsiTheme="majorHAnsi"/>
        </w:rPr>
        <w:t xml:space="preserve"> værdierne og</w:t>
      </w:r>
      <w:r w:rsidRPr="00CE6720">
        <w:rPr>
          <w:rFonts w:asciiTheme="majorHAnsi" w:hAnsiTheme="majorHAnsi"/>
        </w:rPr>
        <w:t xml:space="preserve"> sandsynlighederne af de </w:t>
      </w:r>
      <w:r w:rsidR="009E6A80" w:rsidRPr="00CE6720">
        <w:rPr>
          <w:rFonts w:asciiTheme="majorHAnsi" w:hAnsiTheme="majorHAnsi"/>
        </w:rPr>
        <w:t xml:space="preserve">to </w:t>
      </w:r>
      <w:r w:rsidRPr="00CE6720">
        <w:rPr>
          <w:rFonts w:asciiTheme="majorHAnsi" w:hAnsiTheme="majorHAnsi"/>
        </w:rPr>
        <w:t xml:space="preserve">stokastiske variable </w:t>
      </w:r>
      <m:oMath>
        <m:r>
          <w:rPr>
            <w:rFonts w:ascii="Cambria Math" w:hAnsi="Cambria Math"/>
          </w:rPr>
          <m:t>X</m:t>
        </m:r>
      </m:oMath>
      <w:r w:rsidRPr="00CE6720">
        <w:rPr>
          <w:rFonts w:asciiTheme="majorHAnsi" w:hAnsiTheme="majorHAnsi"/>
        </w:rPr>
        <w:t xml:space="preserve"> og </w:t>
      </w:r>
      <m:oMath>
        <m:r>
          <w:rPr>
            <w:rFonts w:ascii="Cambria Math" w:hAnsi="Cambria Math"/>
          </w:rPr>
          <m:t>Y</m:t>
        </m:r>
      </m:oMath>
      <w:r w:rsidRPr="00CE6720">
        <w:rPr>
          <w:rFonts w:asciiTheme="majorHAnsi" w:hAnsiTheme="majorHAnsi"/>
        </w:rPr>
        <w:t xml:space="preserve">. </w:t>
      </w:r>
      <w:r w:rsidR="0015381C">
        <w:rPr>
          <w:rFonts w:asciiTheme="majorHAnsi" w:hAnsiTheme="majorHAnsi"/>
        </w:rPr>
        <w:t xml:space="preserve"> (</w:t>
      </w:r>
      <w:proofErr w:type="gramStart"/>
      <w:r w:rsidR="0015381C">
        <w:rPr>
          <w:rFonts w:asciiTheme="majorHAnsi" w:hAnsiTheme="majorHAnsi"/>
        </w:rPr>
        <w:t>Hint</w:t>
      </w:r>
      <w:proofErr w:type="gramEnd"/>
      <w:r w:rsidR="005E0723">
        <w:rPr>
          <w:rFonts w:asciiTheme="majorHAnsi" w:hAnsiTheme="majorHAnsi"/>
        </w:rPr>
        <w:t xml:space="preserve"> - start ud med en tabel som i øvelse 3</w:t>
      </w:r>
      <w:r w:rsidR="0015381C">
        <w:rPr>
          <w:rFonts w:asciiTheme="majorHAnsi" w:hAnsiTheme="majorHAnsi"/>
        </w:rPr>
        <w:t>)</w:t>
      </w:r>
    </w:p>
    <w:p w14:paraId="74FECF2F" w14:textId="12D35D42" w:rsidR="00E3550F" w:rsidRDefault="00E3550F" w:rsidP="00A32D8B">
      <w:pPr>
        <w:pStyle w:val="Listeafsnit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Tegn pindediagrammer, der viser sandsynlighederne for hver af de to stokastiske variable. </w:t>
      </w:r>
      <w:r w:rsidR="00E030CE">
        <w:rPr>
          <w:rFonts w:asciiTheme="majorHAnsi" w:hAnsiTheme="majorHAnsi"/>
        </w:rPr>
        <w:t>(</w:t>
      </w:r>
      <w:r w:rsidR="00885A2D">
        <w:rPr>
          <w:rFonts w:asciiTheme="majorHAnsi" w:hAnsiTheme="majorHAnsi"/>
        </w:rPr>
        <w:t>kommando</w:t>
      </w:r>
      <w:r w:rsidR="00E030CE">
        <w:rPr>
          <w:rFonts w:asciiTheme="majorHAnsi" w:hAnsiTheme="majorHAnsi"/>
        </w:rPr>
        <w:t xml:space="preserve"> </w:t>
      </w:r>
      <w:proofErr w:type="spellStart"/>
      <w:r w:rsidR="00E030CE">
        <w:rPr>
          <w:rFonts w:asciiTheme="majorHAnsi" w:hAnsiTheme="majorHAnsi"/>
        </w:rPr>
        <w:t>plot</w:t>
      </w:r>
      <w:r w:rsidR="00885A2D">
        <w:rPr>
          <w:rFonts w:asciiTheme="majorHAnsi" w:hAnsiTheme="majorHAnsi"/>
        </w:rPr>
        <w:t>P</w:t>
      </w:r>
      <w:r w:rsidR="00E030CE">
        <w:rPr>
          <w:rFonts w:asciiTheme="majorHAnsi" w:hAnsiTheme="majorHAnsi"/>
        </w:rPr>
        <w:t>indediagram</w:t>
      </w:r>
      <w:proofErr w:type="spellEnd"/>
      <w:r w:rsidR="00885A2D">
        <w:rPr>
          <w:rFonts w:asciiTheme="majorHAnsi" w:hAnsiTheme="majorHAnsi"/>
        </w:rPr>
        <w:t>, skriv sandsynlighedstabellen i en matrice</w:t>
      </w:r>
      <w:r w:rsidR="00E030CE">
        <w:rPr>
          <w:rFonts w:asciiTheme="majorHAnsi" w:hAnsiTheme="majorHAnsi"/>
        </w:rPr>
        <w:t>)</w:t>
      </w:r>
    </w:p>
    <w:p w14:paraId="06E47061" w14:textId="60151837" w:rsidR="0065362D" w:rsidRDefault="0065362D" w:rsidP="00A32D8B">
      <w:pPr>
        <w:pStyle w:val="Listeafsnit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Giv et bud ud fra de to pindediagrammer på, hvor middelværdien ca. ligger. </w:t>
      </w:r>
    </w:p>
    <w:p w14:paraId="1510E8C7" w14:textId="3DBED064" w:rsidR="0065362D" w:rsidRPr="00CE6720" w:rsidRDefault="0065362D" w:rsidP="00A32D8B">
      <w:pPr>
        <w:pStyle w:val="Listeafsnit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Giv et bud ud fra de to pindediagrammer på, hvilken af de to stokastiske variable der har størst spredning. </w:t>
      </w:r>
    </w:p>
    <w:p w14:paraId="78A9CD5C" w14:textId="3E88DAD3" w:rsidR="00F564EB" w:rsidRDefault="00A32D8B" w:rsidP="00A32D8B">
      <w:pPr>
        <w:pStyle w:val="Listeafsnit"/>
        <w:numPr>
          <w:ilvl w:val="0"/>
          <w:numId w:val="34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>Bestem m</w:t>
      </w:r>
      <w:r w:rsidR="00F564EB" w:rsidRPr="00CE6720">
        <w:rPr>
          <w:rFonts w:asciiTheme="majorHAnsi" w:hAnsiTheme="majorHAnsi"/>
        </w:rPr>
        <w:t>iddelværdi</w:t>
      </w:r>
      <w:r w:rsidR="00ED7910">
        <w:rPr>
          <w:rFonts w:asciiTheme="majorHAnsi" w:hAnsiTheme="majorHAnsi"/>
        </w:rPr>
        <w:t>er</w:t>
      </w:r>
      <w:r w:rsidR="00F564EB" w:rsidRPr="00CE6720">
        <w:rPr>
          <w:rFonts w:asciiTheme="majorHAnsi" w:hAnsiTheme="majorHAnsi"/>
        </w:rPr>
        <w:t xml:space="preserve"> </w:t>
      </w:r>
      <w:r w:rsidRPr="00CE6720">
        <w:rPr>
          <w:rFonts w:asciiTheme="majorHAnsi" w:hAnsiTheme="majorHAnsi"/>
        </w:rPr>
        <w:t xml:space="preserve">for </w:t>
      </w:r>
      <m:oMath>
        <m:r>
          <w:rPr>
            <w:rFonts w:ascii="Cambria Math" w:hAnsi="Cambria Math"/>
          </w:rPr>
          <m:t>X</m:t>
        </m:r>
      </m:oMath>
      <w:r w:rsidRPr="00CE6720">
        <w:rPr>
          <w:rFonts w:asciiTheme="majorHAnsi" w:hAnsiTheme="majorHAnsi"/>
        </w:rPr>
        <w:t xml:space="preserve"> og </w:t>
      </w:r>
      <m:oMath>
        <m:r>
          <w:rPr>
            <w:rFonts w:ascii="Cambria Math" w:hAnsi="Cambria Math"/>
          </w:rPr>
          <m:t>Y</m:t>
        </m:r>
      </m:oMath>
      <w:r w:rsidRPr="00CE6720">
        <w:rPr>
          <w:rFonts w:asciiTheme="majorHAnsi" w:hAnsiTheme="majorHAnsi"/>
        </w:rPr>
        <w:t>.</w:t>
      </w:r>
      <w:r w:rsidR="00885A2D">
        <w:rPr>
          <w:rFonts w:asciiTheme="majorHAnsi" w:hAnsiTheme="majorHAnsi"/>
        </w:rPr>
        <w:t xml:space="preserve"> (kommando: middel)</w:t>
      </w:r>
    </w:p>
    <w:p w14:paraId="14A11C9C" w14:textId="76780172" w:rsidR="00ED7910" w:rsidRDefault="00ED7910" w:rsidP="00A32D8B">
      <w:pPr>
        <w:pStyle w:val="Listeafsnit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Bestem</w:t>
      </w:r>
      <w:r w:rsidRPr="00CE6720">
        <w:rPr>
          <w:rFonts w:asciiTheme="majorHAnsi" w:hAnsiTheme="majorHAnsi"/>
        </w:rPr>
        <w:t xml:space="preserve"> spredning</w:t>
      </w:r>
      <w:r>
        <w:rPr>
          <w:rFonts w:asciiTheme="majorHAnsi" w:hAnsiTheme="majorHAnsi"/>
        </w:rPr>
        <w:t>er</w:t>
      </w:r>
      <w:r w:rsidRPr="00CE6720">
        <w:rPr>
          <w:rFonts w:asciiTheme="majorHAnsi" w:hAnsiTheme="majorHAnsi"/>
        </w:rPr>
        <w:t xml:space="preserve"> for </w:t>
      </w:r>
      <m:oMath>
        <m:r>
          <w:rPr>
            <w:rFonts w:ascii="Cambria Math" w:hAnsi="Cambria Math"/>
          </w:rPr>
          <m:t>X</m:t>
        </m:r>
      </m:oMath>
      <w:r w:rsidRPr="00CE6720">
        <w:rPr>
          <w:rFonts w:asciiTheme="majorHAnsi" w:hAnsiTheme="majorHAnsi"/>
        </w:rPr>
        <w:t xml:space="preserve"> og </w:t>
      </w:r>
      <m:oMath>
        <m:r>
          <w:rPr>
            <w:rFonts w:ascii="Cambria Math" w:hAnsi="Cambria Math"/>
          </w:rPr>
          <m:t>Y</m:t>
        </m:r>
      </m:oMath>
      <w:r w:rsidR="00E030CE">
        <w:rPr>
          <w:rFonts w:asciiTheme="majorHAnsi" w:hAnsiTheme="majorHAnsi"/>
        </w:rPr>
        <w:t>.</w:t>
      </w:r>
      <w:r w:rsidR="00885A2D">
        <w:rPr>
          <w:rFonts w:asciiTheme="majorHAnsi" w:hAnsiTheme="majorHAnsi"/>
        </w:rPr>
        <w:t xml:space="preserve"> (kommando: spredning)</w:t>
      </w:r>
    </w:p>
    <w:p w14:paraId="15DF62CE" w14:textId="459B2EC9" w:rsidR="00E030CE" w:rsidRPr="00E030CE" w:rsidRDefault="00DD2111" w:rsidP="00E030C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78A9CD5D" w14:textId="77777777" w:rsidR="00F564EB" w:rsidRPr="00CE6720" w:rsidRDefault="00F564EB">
      <w:pPr>
        <w:rPr>
          <w:rFonts w:asciiTheme="majorHAnsi" w:hAnsiTheme="majorHAnsi"/>
        </w:rPr>
      </w:pPr>
    </w:p>
    <w:p w14:paraId="78A9CD5E" w14:textId="77777777" w:rsidR="00C2576B" w:rsidRPr="00CE6720" w:rsidRDefault="00C2576B">
      <w:pPr>
        <w:rPr>
          <w:rFonts w:asciiTheme="majorHAnsi" w:hAnsiTheme="majorHAnsi"/>
          <w:u w:val="single"/>
        </w:rPr>
      </w:pPr>
    </w:p>
    <w:p w14:paraId="78A9CD5F" w14:textId="46B74AC0" w:rsidR="00F564EB" w:rsidRPr="00CE6720" w:rsidRDefault="00F564EB">
      <w:pPr>
        <w:rPr>
          <w:rFonts w:asciiTheme="majorHAnsi" w:hAnsiTheme="majorHAnsi"/>
          <w:b/>
          <w:bCs/>
        </w:rPr>
      </w:pPr>
      <w:r w:rsidRPr="00CE6720">
        <w:rPr>
          <w:rFonts w:asciiTheme="majorHAnsi" w:hAnsiTheme="majorHAnsi"/>
          <w:b/>
          <w:bCs/>
        </w:rPr>
        <w:t>Øvelse</w:t>
      </w:r>
      <w:r w:rsidR="00433EB9" w:rsidRPr="00CE6720">
        <w:rPr>
          <w:rFonts w:asciiTheme="majorHAnsi" w:hAnsiTheme="majorHAnsi"/>
          <w:b/>
          <w:bCs/>
        </w:rPr>
        <w:t xml:space="preserve"> </w:t>
      </w:r>
      <w:r w:rsidR="00EE02B2">
        <w:rPr>
          <w:rFonts w:asciiTheme="majorHAnsi" w:hAnsiTheme="majorHAnsi"/>
          <w:b/>
          <w:bCs/>
        </w:rPr>
        <w:t>1</w:t>
      </w:r>
      <w:r w:rsidR="00D812EE">
        <w:rPr>
          <w:rFonts w:asciiTheme="majorHAnsi" w:hAnsiTheme="majorHAnsi"/>
          <w:b/>
          <w:bCs/>
        </w:rPr>
        <w:t>1</w:t>
      </w:r>
    </w:p>
    <w:p w14:paraId="78A9CD60" w14:textId="77777777" w:rsidR="00F564EB" w:rsidRPr="00CE6720" w:rsidRDefault="00F564EB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To personer vil </w:t>
      </w:r>
      <w:r w:rsidR="008F03A9" w:rsidRPr="00CE6720">
        <w:rPr>
          <w:rFonts w:asciiTheme="majorHAnsi" w:hAnsiTheme="majorHAnsi"/>
        </w:rPr>
        <w:t>tage</w:t>
      </w:r>
      <w:r w:rsidRPr="00CE6720">
        <w:rPr>
          <w:rFonts w:asciiTheme="majorHAnsi" w:hAnsiTheme="majorHAnsi"/>
        </w:rPr>
        <w:t xml:space="preserve"> 3 flasker </w:t>
      </w:r>
      <w:r w:rsidR="00AE240F" w:rsidRPr="00CE6720">
        <w:rPr>
          <w:rFonts w:asciiTheme="majorHAnsi" w:hAnsiTheme="majorHAnsi"/>
        </w:rPr>
        <w:t xml:space="preserve">spiritus </w:t>
      </w:r>
      <w:r w:rsidRPr="00CE6720">
        <w:rPr>
          <w:rFonts w:asciiTheme="majorHAnsi" w:hAnsiTheme="majorHAnsi"/>
        </w:rPr>
        <w:t xml:space="preserve">gennem tolden. Der er 10% risiko for at blive taget i tolden. </w:t>
      </w:r>
    </w:p>
    <w:p w14:paraId="0F059480" w14:textId="77777777" w:rsidR="008D2B0C" w:rsidRPr="00CE6720" w:rsidRDefault="00F564EB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>De kan nu følge en af to strategier: 1) den ene tager alle tre f</w:t>
      </w:r>
      <w:r w:rsidR="00AE240F" w:rsidRPr="00CE6720">
        <w:rPr>
          <w:rFonts w:asciiTheme="majorHAnsi" w:hAnsiTheme="majorHAnsi"/>
        </w:rPr>
        <w:t>lasker. 2) den ene tager en flaske og den anden tager to</w:t>
      </w:r>
      <w:r w:rsidRPr="00CE6720">
        <w:rPr>
          <w:rFonts w:asciiTheme="majorHAnsi" w:hAnsiTheme="majorHAnsi"/>
        </w:rPr>
        <w:t>.</w:t>
      </w:r>
    </w:p>
    <w:p w14:paraId="78A9CD61" w14:textId="31B5302A" w:rsidR="00F564EB" w:rsidRPr="00CE6720" w:rsidRDefault="00F564EB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 xml:space="preserve"> </w:t>
      </w:r>
    </w:p>
    <w:p w14:paraId="78A9CD62" w14:textId="291F52B8" w:rsidR="001232F7" w:rsidRPr="00CE6720" w:rsidRDefault="00F564EB" w:rsidP="008D2B0C">
      <w:pPr>
        <w:pStyle w:val="Listeafsnit"/>
        <w:numPr>
          <w:ilvl w:val="0"/>
          <w:numId w:val="44"/>
        </w:numPr>
        <w:rPr>
          <w:rFonts w:asciiTheme="majorHAnsi" w:hAnsiTheme="majorHAnsi"/>
        </w:rPr>
      </w:pPr>
      <w:r w:rsidRPr="00CE6720">
        <w:rPr>
          <w:rFonts w:asciiTheme="majorHAnsi" w:hAnsiTheme="majorHAnsi"/>
        </w:rPr>
        <w:t>Hvilken strategi er ”bedst”?</w:t>
      </w:r>
      <w:r w:rsidR="001232F7" w:rsidRPr="00CE6720">
        <w:rPr>
          <w:rFonts w:asciiTheme="majorHAnsi" w:hAnsiTheme="majorHAnsi"/>
        </w:rPr>
        <w:t xml:space="preserve"> </w:t>
      </w:r>
    </w:p>
    <w:p w14:paraId="08BDC362" w14:textId="77777777" w:rsidR="008D2B0C" w:rsidRPr="00CE6720" w:rsidRDefault="008D2B0C" w:rsidP="008D2B0C">
      <w:pPr>
        <w:pStyle w:val="Listeafsnit"/>
        <w:rPr>
          <w:rFonts w:asciiTheme="majorHAnsi" w:hAnsiTheme="majorHAnsi"/>
        </w:rPr>
      </w:pPr>
    </w:p>
    <w:p w14:paraId="78A9CD63" w14:textId="40C1DD4A" w:rsidR="00F564EB" w:rsidRPr="00CE6720" w:rsidRDefault="001232F7">
      <w:pPr>
        <w:rPr>
          <w:rFonts w:asciiTheme="majorHAnsi" w:hAnsiTheme="majorHAnsi"/>
        </w:rPr>
      </w:pPr>
      <w:r w:rsidRPr="00CE6720">
        <w:rPr>
          <w:rFonts w:asciiTheme="majorHAnsi" w:hAnsiTheme="majorHAnsi"/>
        </w:rPr>
        <w:t>(</w:t>
      </w:r>
      <w:proofErr w:type="gramStart"/>
      <w:r w:rsidRPr="00CE6720">
        <w:rPr>
          <w:rFonts w:asciiTheme="majorHAnsi" w:hAnsiTheme="majorHAnsi"/>
        </w:rPr>
        <w:t>Hint</w:t>
      </w:r>
      <w:proofErr w:type="gramEnd"/>
      <w:r w:rsidRPr="00CE6720">
        <w:rPr>
          <w:rFonts w:asciiTheme="majorHAnsi" w:hAnsiTheme="majorHAnsi"/>
        </w:rPr>
        <w:t>: opstil en stokastisk variabel, der kan antage værdierne 0, 1</w:t>
      </w:r>
      <w:r w:rsidR="00DF29B7" w:rsidRPr="00CE6720">
        <w:rPr>
          <w:rFonts w:asciiTheme="majorHAnsi" w:hAnsiTheme="majorHAnsi"/>
        </w:rPr>
        <w:t>, 2 eller 3</w:t>
      </w:r>
      <w:r w:rsidRPr="00CE6720">
        <w:rPr>
          <w:rFonts w:asciiTheme="majorHAnsi" w:hAnsiTheme="majorHAnsi"/>
        </w:rPr>
        <w:t xml:space="preserve"> dækkende over antallet af flasker som de får med igennem tolden</w:t>
      </w:r>
      <w:r w:rsidR="0076206D" w:rsidRPr="00CE6720">
        <w:rPr>
          <w:rFonts w:asciiTheme="majorHAnsi" w:hAnsiTheme="majorHAnsi"/>
        </w:rPr>
        <w:t>. Dvs. lav en sandsynlighedstabel for hver af strategierne</w:t>
      </w:r>
      <w:r w:rsidR="00CF2138">
        <w:rPr>
          <w:rFonts w:asciiTheme="majorHAnsi" w:hAnsiTheme="majorHAnsi"/>
        </w:rPr>
        <w:t xml:space="preserve"> og bestem middelværdi og spredning</w:t>
      </w:r>
      <w:r w:rsidRPr="00CE6720">
        <w:rPr>
          <w:rFonts w:asciiTheme="majorHAnsi" w:hAnsiTheme="majorHAnsi"/>
        </w:rPr>
        <w:t>)</w:t>
      </w:r>
    </w:p>
    <w:p w14:paraId="78A9CD64" w14:textId="77777777" w:rsidR="006707EF" w:rsidRPr="00CE6720" w:rsidRDefault="006707EF">
      <w:pPr>
        <w:rPr>
          <w:rFonts w:asciiTheme="majorHAnsi" w:hAnsiTheme="majorHAnsi"/>
          <w:b/>
          <w:u w:val="single"/>
        </w:rPr>
      </w:pPr>
    </w:p>
    <w:p w14:paraId="78A9CD65" w14:textId="77777777" w:rsidR="001232F7" w:rsidRDefault="001232F7" w:rsidP="008A67F1">
      <w:pPr>
        <w:rPr>
          <w:rFonts w:asciiTheme="majorHAnsi" w:hAnsiTheme="majorHAnsi"/>
          <w:b/>
          <w:u w:val="single"/>
        </w:rPr>
      </w:pPr>
    </w:p>
    <w:p w14:paraId="4E13D625" w14:textId="77777777" w:rsidR="0043046A" w:rsidRPr="00CE6720" w:rsidRDefault="0043046A" w:rsidP="008A67F1">
      <w:pPr>
        <w:rPr>
          <w:rFonts w:asciiTheme="majorHAnsi" w:hAnsiTheme="majorHAnsi"/>
          <w:b/>
          <w:u w:val="single"/>
        </w:rPr>
      </w:pPr>
    </w:p>
    <w:sectPr w:rsidR="0043046A" w:rsidRPr="00CE6720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EA1AA" w14:textId="77777777" w:rsidR="001A6571" w:rsidRDefault="001A6571">
      <w:r>
        <w:separator/>
      </w:r>
    </w:p>
  </w:endnote>
  <w:endnote w:type="continuationSeparator" w:id="0">
    <w:p w14:paraId="53EAD906" w14:textId="77777777" w:rsidR="001A6571" w:rsidRDefault="001A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120213"/>
      <w:docPartObj>
        <w:docPartGallery w:val="Page Numbers (Bottom of Page)"/>
        <w:docPartUnique/>
      </w:docPartObj>
    </w:sdtPr>
    <w:sdtContent>
      <w:p w14:paraId="78A9CDAC" w14:textId="77777777" w:rsidR="00C2576B" w:rsidRDefault="00C2576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1A7">
          <w:rPr>
            <w:noProof/>
          </w:rPr>
          <w:t>9</w:t>
        </w:r>
        <w:r>
          <w:fldChar w:fldCharType="end"/>
        </w:r>
      </w:p>
    </w:sdtContent>
  </w:sdt>
  <w:p w14:paraId="78A9CDAD" w14:textId="77777777" w:rsidR="00C2576B" w:rsidRDefault="00C2576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92364" w14:textId="77777777" w:rsidR="001A6571" w:rsidRDefault="001A6571">
      <w:r>
        <w:separator/>
      </w:r>
    </w:p>
  </w:footnote>
  <w:footnote w:type="continuationSeparator" w:id="0">
    <w:p w14:paraId="209D35E3" w14:textId="77777777" w:rsidR="001A6571" w:rsidRDefault="001A6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CDAB" w14:textId="385590A7" w:rsidR="00C2576B" w:rsidRDefault="00C2576B">
    <w:pPr>
      <w:pStyle w:val="Sidehoved"/>
    </w:pPr>
    <w:r>
      <w:t>2</w:t>
    </w:r>
    <w:r w:rsidR="00947D47">
      <w:t>u</w:t>
    </w:r>
    <w:r>
      <w:t xml:space="preserve"> matematik</w:t>
    </w:r>
    <w:r>
      <w:tab/>
      <w:t>Sandsynlighedsregning</w:t>
    </w:r>
    <w:r>
      <w:ptab w:relativeTo="margin" w:alignment="right" w:leader="none"/>
    </w:r>
    <w:r>
      <w:fldChar w:fldCharType="begin"/>
    </w:r>
    <w:r>
      <w:instrText xml:space="preserve"> TIME \@ "MMMM yyyy" </w:instrText>
    </w:r>
    <w:r>
      <w:fldChar w:fldCharType="separate"/>
    </w:r>
    <w:r w:rsidR="00DD2111">
      <w:rPr>
        <w:noProof/>
      </w:rPr>
      <w:t>marts 2025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A7031A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1108332358" o:spid="_x0000_i1025" type="#_x0000_t75" style="width:6.55pt;height:11.55pt;visibility:visible;mso-wrap-style:square">
            <v:imagedata r:id="rId1" o:title=""/>
          </v:shape>
        </w:pict>
      </mc:Choice>
      <mc:Fallback>
        <w:drawing>
          <wp:inline distT="0" distB="0" distL="0" distR="0" wp14:anchorId="576F5A51" wp14:editId="65E8B8C7">
            <wp:extent cx="83185" cy="146685"/>
            <wp:effectExtent l="0" t="0" r="0" b="0"/>
            <wp:docPr id="1108332358" name="Billede 1108332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A66523"/>
    <w:multiLevelType w:val="hybridMultilevel"/>
    <w:tmpl w:val="41A8535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106F"/>
    <w:multiLevelType w:val="hybridMultilevel"/>
    <w:tmpl w:val="F06CDD6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13B70"/>
    <w:multiLevelType w:val="hybridMultilevel"/>
    <w:tmpl w:val="97C4C212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A1CFC"/>
    <w:multiLevelType w:val="hybridMultilevel"/>
    <w:tmpl w:val="50961422"/>
    <w:lvl w:ilvl="0" w:tplc="CDF0EFA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0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DBD409E"/>
    <w:multiLevelType w:val="hybridMultilevel"/>
    <w:tmpl w:val="6788617C"/>
    <w:lvl w:ilvl="0" w:tplc="27EC13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1A7A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7CF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7C9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AA17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7699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083F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8F7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729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0327EBC"/>
    <w:multiLevelType w:val="hybridMultilevel"/>
    <w:tmpl w:val="8ABCE1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A7FEA"/>
    <w:multiLevelType w:val="hybridMultilevel"/>
    <w:tmpl w:val="AECC7BB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21630"/>
    <w:multiLevelType w:val="hybridMultilevel"/>
    <w:tmpl w:val="FFF6142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92CF6"/>
    <w:multiLevelType w:val="hybridMultilevel"/>
    <w:tmpl w:val="7E00403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26675"/>
    <w:multiLevelType w:val="hybridMultilevel"/>
    <w:tmpl w:val="0816718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96918"/>
    <w:multiLevelType w:val="hybridMultilevel"/>
    <w:tmpl w:val="F1503380"/>
    <w:lvl w:ilvl="0" w:tplc="0406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1B43720"/>
    <w:multiLevelType w:val="hybridMultilevel"/>
    <w:tmpl w:val="1FE01C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05C5D"/>
    <w:multiLevelType w:val="hybridMultilevel"/>
    <w:tmpl w:val="6DF6DF8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950FE"/>
    <w:multiLevelType w:val="hybridMultilevel"/>
    <w:tmpl w:val="FFA643D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E45B0"/>
    <w:multiLevelType w:val="hybridMultilevel"/>
    <w:tmpl w:val="511CF53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610B9"/>
    <w:multiLevelType w:val="hybridMultilevel"/>
    <w:tmpl w:val="D600364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0D4"/>
    <w:multiLevelType w:val="hybridMultilevel"/>
    <w:tmpl w:val="6E3C733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74EA2"/>
    <w:multiLevelType w:val="hybridMultilevel"/>
    <w:tmpl w:val="F73C507E"/>
    <w:lvl w:ilvl="0" w:tplc="B68A7A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2D9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75217B"/>
    <w:multiLevelType w:val="hybridMultilevel"/>
    <w:tmpl w:val="88081BD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0DB"/>
    <w:multiLevelType w:val="hybridMultilevel"/>
    <w:tmpl w:val="1774FAB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F48F6"/>
    <w:multiLevelType w:val="hybridMultilevel"/>
    <w:tmpl w:val="AA564F1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346B4"/>
    <w:multiLevelType w:val="hybridMultilevel"/>
    <w:tmpl w:val="B262D834"/>
    <w:lvl w:ilvl="0" w:tplc="CD5CFD1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B5060"/>
    <w:multiLevelType w:val="hybridMultilevel"/>
    <w:tmpl w:val="CA8E4E5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17A03"/>
    <w:multiLevelType w:val="hybridMultilevel"/>
    <w:tmpl w:val="C8B0C5BE"/>
    <w:lvl w:ilvl="0" w:tplc="0406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A2A6D8D"/>
    <w:multiLevelType w:val="hybridMultilevel"/>
    <w:tmpl w:val="474229D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44DF6"/>
    <w:multiLevelType w:val="hybridMultilevel"/>
    <w:tmpl w:val="70D284C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75BB3"/>
    <w:multiLevelType w:val="hybridMultilevel"/>
    <w:tmpl w:val="505097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F69FD"/>
    <w:multiLevelType w:val="hybridMultilevel"/>
    <w:tmpl w:val="3928153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670D5"/>
    <w:multiLevelType w:val="hybridMultilevel"/>
    <w:tmpl w:val="E312EE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1642E"/>
    <w:multiLevelType w:val="hybridMultilevel"/>
    <w:tmpl w:val="0C6288D2"/>
    <w:lvl w:ilvl="0" w:tplc="84F2D9FA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22E21"/>
    <w:multiLevelType w:val="hybridMultilevel"/>
    <w:tmpl w:val="CAEEB7E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87514"/>
    <w:multiLevelType w:val="hybridMultilevel"/>
    <w:tmpl w:val="2A16E96E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CD557D"/>
    <w:multiLevelType w:val="hybridMultilevel"/>
    <w:tmpl w:val="0630D99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D30AB"/>
    <w:multiLevelType w:val="hybridMultilevel"/>
    <w:tmpl w:val="30849F08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F927A8"/>
    <w:multiLevelType w:val="hybridMultilevel"/>
    <w:tmpl w:val="3F528B4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B4575"/>
    <w:multiLevelType w:val="hybridMultilevel"/>
    <w:tmpl w:val="BB343C5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77C03"/>
    <w:multiLevelType w:val="hybridMultilevel"/>
    <w:tmpl w:val="92DA57E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F4A84"/>
    <w:multiLevelType w:val="hybridMultilevel"/>
    <w:tmpl w:val="DA0203F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B1C77"/>
    <w:multiLevelType w:val="hybridMultilevel"/>
    <w:tmpl w:val="DB26FEE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D6321"/>
    <w:multiLevelType w:val="hybridMultilevel"/>
    <w:tmpl w:val="5E6EF4C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63CF5"/>
    <w:multiLevelType w:val="hybridMultilevel"/>
    <w:tmpl w:val="901CF13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EC19AD"/>
    <w:multiLevelType w:val="hybridMultilevel"/>
    <w:tmpl w:val="9EF0098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A4D62"/>
    <w:multiLevelType w:val="hybridMultilevel"/>
    <w:tmpl w:val="FA46088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44177"/>
    <w:multiLevelType w:val="hybridMultilevel"/>
    <w:tmpl w:val="6DBE82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90203"/>
    <w:multiLevelType w:val="hybridMultilevel"/>
    <w:tmpl w:val="F73C50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53252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603271">
    <w:abstractNumId w:val="33"/>
  </w:num>
  <w:num w:numId="3" w16cid:durableId="1208447778">
    <w:abstractNumId w:val="2"/>
  </w:num>
  <w:num w:numId="4" w16cid:durableId="1050303332">
    <w:abstractNumId w:val="9"/>
  </w:num>
  <w:num w:numId="5" w16cid:durableId="1685940250">
    <w:abstractNumId w:val="7"/>
  </w:num>
  <w:num w:numId="6" w16cid:durableId="1820540309">
    <w:abstractNumId w:val="14"/>
  </w:num>
  <w:num w:numId="7" w16cid:durableId="1616598655">
    <w:abstractNumId w:val="27"/>
  </w:num>
  <w:num w:numId="8" w16cid:durableId="1912930425">
    <w:abstractNumId w:val="3"/>
  </w:num>
  <w:num w:numId="9" w16cid:durableId="1241252942">
    <w:abstractNumId w:val="35"/>
  </w:num>
  <w:num w:numId="10" w16cid:durableId="1952589477">
    <w:abstractNumId w:val="22"/>
  </w:num>
  <w:num w:numId="11" w16cid:durableId="2096515005">
    <w:abstractNumId w:val="6"/>
  </w:num>
  <w:num w:numId="12" w16cid:durableId="2065565720">
    <w:abstractNumId w:val="31"/>
  </w:num>
  <w:num w:numId="13" w16cid:durableId="1302999380">
    <w:abstractNumId w:val="13"/>
  </w:num>
  <w:num w:numId="14" w16cid:durableId="1217818990">
    <w:abstractNumId w:val="42"/>
  </w:num>
  <w:num w:numId="15" w16cid:durableId="896671030">
    <w:abstractNumId w:val="15"/>
  </w:num>
  <w:num w:numId="16" w16cid:durableId="578057151">
    <w:abstractNumId w:val="29"/>
  </w:num>
  <w:num w:numId="17" w16cid:durableId="1354647711">
    <w:abstractNumId w:val="17"/>
  </w:num>
  <w:num w:numId="18" w16cid:durableId="1324317692">
    <w:abstractNumId w:val="26"/>
  </w:num>
  <w:num w:numId="19" w16cid:durableId="152533333">
    <w:abstractNumId w:val="43"/>
  </w:num>
  <w:num w:numId="20" w16cid:durableId="914628692">
    <w:abstractNumId w:val="8"/>
  </w:num>
  <w:num w:numId="21" w16cid:durableId="1499080017">
    <w:abstractNumId w:val="41"/>
  </w:num>
  <w:num w:numId="22" w16cid:durableId="934438560">
    <w:abstractNumId w:val="39"/>
  </w:num>
  <w:num w:numId="23" w16cid:durableId="1426880502">
    <w:abstractNumId w:val="38"/>
  </w:num>
  <w:num w:numId="24" w16cid:durableId="1723557456">
    <w:abstractNumId w:val="34"/>
  </w:num>
  <w:num w:numId="25" w16cid:durableId="777986256">
    <w:abstractNumId w:val="25"/>
  </w:num>
  <w:num w:numId="26" w16cid:durableId="39062350">
    <w:abstractNumId w:val="12"/>
  </w:num>
  <w:num w:numId="27" w16cid:durableId="1518156822">
    <w:abstractNumId w:val="37"/>
  </w:num>
  <w:num w:numId="28" w16cid:durableId="1447196770">
    <w:abstractNumId w:val="0"/>
  </w:num>
  <w:num w:numId="29" w16cid:durableId="47456251">
    <w:abstractNumId w:val="32"/>
  </w:num>
  <w:num w:numId="30" w16cid:durableId="1902327660">
    <w:abstractNumId w:val="36"/>
  </w:num>
  <w:num w:numId="31" w16cid:durableId="1108768188">
    <w:abstractNumId w:val="16"/>
  </w:num>
  <w:num w:numId="32" w16cid:durableId="57286900">
    <w:abstractNumId w:val="4"/>
  </w:num>
  <w:num w:numId="33" w16cid:durableId="66388205">
    <w:abstractNumId w:val="21"/>
  </w:num>
  <w:num w:numId="34" w16cid:durableId="1111584203">
    <w:abstractNumId w:val="24"/>
  </w:num>
  <w:num w:numId="35" w16cid:durableId="1919707418">
    <w:abstractNumId w:val="28"/>
  </w:num>
  <w:num w:numId="36" w16cid:durableId="1308167839">
    <w:abstractNumId w:val="11"/>
  </w:num>
  <w:num w:numId="37" w16cid:durableId="1363895363">
    <w:abstractNumId w:val="20"/>
  </w:num>
  <w:num w:numId="38" w16cid:durableId="1971594460">
    <w:abstractNumId w:val="19"/>
  </w:num>
  <w:num w:numId="39" w16cid:durableId="1938755322">
    <w:abstractNumId w:val="18"/>
  </w:num>
  <w:num w:numId="40" w16cid:durableId="193228502">
    <w:abstractNumId w:val="23"/>
  </w:num>
  <w:num w:numId="41" w16cid:durableId="85004274">
    <w:abstractNumId w:val="10"/>
  </w:num>
  <w:num w:numId="42" w16cid:durableId="1523595791">
    <w:abstractNumId w:val="44"/>
  </w:num>
  <w:num w:numId="43" w16cid:durableId="893274799">
    <w:abstractNumId w:val="30"/>
  </w:num>
  <w:num w:numId="44" w16cid:durableId="115219592">
    <w:abstractNumId w:val="5"/>
  </w:num>
  <w:num w:numId="45" w16cid:durableId="195239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05"/>
    <w:rsid w:val="00000E8C"/>
    <w:rsid w:val="00002779"/>
    <w:rsid w:val="000137B2"/>
    <w:rsid w:val="00021DD1"/>
    <w:rsid w:val="00035AE6"/>
    <w:rsid w:val="00047822"/>
    <w:rsid w:val="00050E28"/>
    <w:rsid w:val="00055F78"/>
    <w:rsid w:val="00057D83"/>
    <w:rsid w:val="000608A5"/>
    <w:rsid w:val="000707F8"/>
    <w:rsid w:val="00070FF4"/>
    <w:rsid w:val="000834D8"/>
    <w:rsid w:val="000B6A8E"/>
    <w:rsid w:val="000C4287"/>
    <w:rsid w:val="000D51C8"/>
    <w:rsid w:val="000E2886"/>
    <w:rsid w:val="000E3AB7"/>
    <w:rsid w:val="000F7431"/>
    <w:rsid w:val="0011610A"/>
    <w:rsid w:val="00117408"/>
    <w:rsid w:val="001232F7"/>
    <w:rsid w:val="00124D1F"/>
    <w:rsid w:val="001356E7"/>
    <w:rsid w:val="00136008"/>
    <w:rsid w:val="001364A6"/>
    <w:rsid w:val="001521D9"/>
    <w:rsid w:val="00152E9D"/>
    <w:rsid w:val="0015381C"/>
    <w:rsid w:val="00176E42"/>
    <w:rsid w:val="001944DB"/>
    <w:rsid w:val="001A6571"/>
    <w:rsid w:val="001B1E4B"/>
    <w:rsid w:val="001B5692"/>
    <w:rsid w:val="001D18EF"/>
    <w:rsid w:val="001D4114"/>
    <w:rsid w:val="001E3C6A"/>
    <w:rsid w:val="001E67C2"/>
    <w:rsid w:val="001F2B78"/>
    <w:rsid w:val="00207E8E"/>
    <w:rsid w:val="00211924"/>
    <w:rsid w:val="002141E0"/>
    <w:rsid w:val="002278E3"/>
    <w:rsid w:val="00261730"/>
    <w:rsid w:val="00285AF6"/>
    <w:rsid w:val="002A7070"/>
    <w:rsid w:val="002A78E2"/>
    <w:rsid w:val="002B53CA"/>
    <w:rsid w:val="002B67BA"/>
    <w:rsid w:val="002C455A"/>
    <w:rsid w:val="002D0BF6"/>
    <w:rsid w:val="002D7418"/>
    <w:rsid w:val="002F77F1"/>
    <w:rsid w:val="003076B0"/>
    <w:rsid w:val="003105BD"/>
    <w:rsid w:val="0032059B"/>
    <w:rsid w:val="003216A9"/>
    <w:rsid w:val="00326E07"/>
    <w:rsid w:val="00327E60"/>
    <w:rsid w:val="00330746"/>
    <w:rsid w:val="00334C71"/>
    <w:rsid w:val="0034799A"/>
    <w:rsid w:val="003519F6"/>
    <w:rsid w:val="00362B5C"/>
    <w:rsid w:val="00390A5A"/>
    <w:rsid w:val="003A2A0B"/>
    <w:rsid w:val="003C208E"/>
    <w:rsid w:val="003C3675"/>
    <w:rsid w:val="003D2A0D"/>
    <w:rsid w:val="003D2F2A"/>
    <w:rsid w:val="003F0370"/>
    <w:rsid w:val="00401808"/>
    <w:rsid w:val="00412475"/>
    <w:rsid w:val="0041364B"/>
    <w:rsid w:val="00426E51"/>
    <w:rsid w:val="0043046A"/>
    <w:rsid w:val="00433EB9"/>
    <w:rsid w:val="00455FBC"/>
    <w:rsid w:val="00457063"/>
    <w:rsid w:val="00467CC9"/>
    <w:rsid w:val="0047644F"/>
    <w:rsid w:val="00484B22"/>
    <w:rsid w:val="00486008"/>
    <w:rsid w:val="004A45FA"/>
    <w:rsid w:val="004C7151"/>
    <w:rsid w:val="004E511E"/>
    <w:rsid w:val="004F3450"/>
    <w:rsid w:val="004F5662"/>
    <w:rsid w:val="005055E5"/>
    <w:rsid w:val="00512828"/>
    <w:rsid w:val="00515510"/>
    <w:rsid w:val="00521D4A"/>
    <w:rsid w:val="005226D5"/>
    <w:rsid w:val="00523133"/>
    <w:rsid w:val="00527C67"/>
    <w:rsid w:val="00530C69"/>
    <w:rsid w:val="00534FE4"/>
    <w:rsid w:val="005418DE"/>
    <w:rsid w:val="00566FBA"/>
    <w:rsid w:val="00571A53"/>
    <w:rsid w:val="00576B0E"/>
    <w:rsid w:val="00580138"/>
    <w:rsid w:val="005833C4"/>
    <w:rsid w:val="00592931"/>
    <w:rsid w:val="005929E8"/>
    <w:rsid w:val="005A5A09"/>
    <w:rsid w:val="005B5704"/>
    <w:rsid w:val="005D0EDD"/>
    <w:rsid w:val="005E0723"/>
    <w:rsid w:val="005E1E77"/>
    <w:rsid w:val="005E30F4"/>
    <w:rsid w:val="005E44EA"/>
    <w:rsid w:val="00632340"/>
    <w:rsid w:val="00633A4D"/>
    <w:rsid w:val="0063661E"/>
    <w:rsid w:val="00644F6D"/>
    <w:rsid w:val="0065362D"/>
    <w:rsid w:val="00665357"/>
    <w:rsid w:val="006707EF"/>
    <w:rsid w:val="00676511"/>
    <w:rsid w:val="00676E1F"/>
    <w:rsid w:val="006A05E1"/>
    <w:rsid w:val="006A121A"/>
    <w:rsid w:val="006A6142"/>
    <w:rsid w:val="006C09B0"/>
    <w:rsid w:val="006C6F90"/>
    <w:rsid w:val="006D1685"/>
    <w:rsid w:val="006D22BF"/>
    <w:rsid w:val="006D2599"/>
    <w:rsid w:val="006D4DD3"/>
    <w:rsid w:val="006D7EB8"/>
    <w:rsid w:val="007041AC"/>
    <w:rsid w:val="007111EC"/>
    <w:rsid w:val="0071131B"/>
    <w:rsid w:val="00720BEF"/>
    <w:rsid w:val="007377F0"/>
    <w:rsid w:val="00756DE7"/>
    <w:rsid w:val="0076206D"/>
    <w:rsid w:val="00765DED"/>
    <w:rsid w:val="007726D2"/>
    <w:rsid w:val="00772825"/>
    <w:rsid w:val="00776278"/>
    <w:rsid w:val="00777863"/>
    <w:rsid w:val="007818FD"/>
    <w:rsid w:val="007872CF"/>
    <w:rsid w:val="00793B5A"/>
    <w:rsid w:val="0079611F"/>
    <w:rsid w:val="007A5ACE"/>
    <w:rsid w:val="007A5B36"/>
    <w:rsid w:val="007B7C32"/>
    <w:rsid w:val="007D45F4"/>
    <w:rsid w:val="007E5E24"/>
    <w:rsid w:val="007E7377"/>
    <w:rsid w:val="007F4BFF"/>
    <w:rsid w:val="008001E2"/>
    <w:rsid w:val="008052CE"/>
    <w:rsid w:val="008052E3"/>
    <w:rsid w:val="00816165"/>
    <w:rsid w:val="00820007"/>
    <w:rsid w:val="008319A9"/>
    <w:rsid w:val="00835221"/>
    <w:rsid w:val="0084171E"/>
    <w:rsid w:val="00872CB7"/>
    <w:rsid w:val="008854D2"/>
    <w:rsid w:val="00885A2D"/>
    <w:rsid w:val="00890783"/>
    <w:rsid w:val="008A67F1"/>
    <w:rsid w:val="008A7670"/>
    <w:rsid w:val="008A7B32"/>
    <w:rsid w:val="008B01B0"/>
    <w:rsid w:val="008C7BAB"/>
    <w:rsid w:val="008D0AC1"/>
    <w:rsid w:val="008D2B0C"/>
    <w:rsid w:val="008F03A9"/>
    <w:rsid w:val="008F05C9"/>
    <w:rsid w:val="009025C0"/>
    <w:rsid w:val="00905D78"/>
    <w:rsid w:val="0092777D"/>
    <w:rsid w:val="009304A9"/>
    <w:rsid w:val="00947D47"/>
    <w:rsid w:val="00961305"/>
    <w:rsid w:val="0097448C"/>
    <w:rsid w:val="00990D08"/>
    <w:rsid w:val="009B3CE4"/>
    <w:rsid w:val="009C7CAB"/>
    <w:rsid w:val="009D4462"/>
    <w:rsid w:val="009E6A80"/>
    <w:rsid w:val="009F2834"/>
    <w:rsid w:val="009F6F04"/>
    <w:rsid w:val="00A00C08"/>
    <w:rsid w:val="00A13EBC"/>
    <w:rsid w:val="00A152EB"/>
    <w:rsid w:val="00A21FAD"/>
    <w:rsid w:val="00A32D8B"/>
    <w:rsid w:val="00A34C12"/>
    <w:rsid w:val="00A50562"/>
    <w:rsid w:val="00A53108"/>
    <w:rsid w:val="00A768FC"/>
    <w:rsid w:val="00A85CB1"/>
    <w:rsid w:val="00A86DF9"/>
    <w:rsid w:val="00A87939"/>
    <w:rsid w:val="00A958D4"/>
    <w:rsid w:val="00A9601C"/>
    <w:rsid w:val="00AA3E32"/>
    <w:rsid w:val="00AC20D8"/>
    <w:rsid w:val="00AC36A3"/>
    <w:rsid w:val="00AC6E2C"/>
    <w:rsid w:val="00AD34C0"/>
    <w:rsid w:val="00AD41C3"/>
    <w:rsid w:val="00AD7188"/>
    <w:rsid w:val="00AE240F"/>
    <w:rsid w:val="00AE337F"/>
    <w:rsid w:val="00AF456A"/>
    <w:rsid w:val="00B4363A"/>
    <w:rsid w:val="00B45EFF"/>
    <w:rsid w:val="00B50C30"/>
    <w:rsid w:val="00B54FF4"/>
    <w:rsid w:val="00B61603"/>
    <w:rsid w:val="00B619F1"/>
    <w:rsid w:val="00B8348E"/>
    <w:rsid w:val="00B957E3"/>
    <w:rsid w:val="00BA2B17"/>
    <w:rsid w:val="00BA44EA"/>
    <w:rsid w:val="00BA4A84"/>
    <w:rsid w:val="00BB71A5"/>
    <w:rsid w:val="00BD6FAE"/>
    <w:rsid w:val="00BE5413"/>
    <w:rsid w:val="00C03DFC"/>
    <w:rsid w:val="00C04689"/>
    <w:rsid w:val="00C16952"/>
    <w:rsid w:val="00C2576B"/>
    <w:rsid w:val="00C42065"/>
    <w:rsid w:val="00C44DD4"/>
    <w:rsid w:val="00C46461"/>
    <w:rsid w:val="00C475B0"/>
    <w:rsid w:val="00C51EC2"/>
    <w:rsid w:val="00C53924"/>
    <w:rsid w:val="00C609B4"/>
    <w:rsid w:val="00C757BE"/>
    <w:rsid w:val="00C871B9"/>
    <w:rsid w:val="00CA6DAB"/>
    <w:rsid w:val="00CB1194"/>
    <w:rsid w:val="00CB57F9"/>
    <w:rsid w:val="00CC0565"/>
    <w:rsid w:val="00CD38E7"/>
    <w:rsid w:val="00CE6720"/>
    <w:rsid w:val="00CF2138"/>
    <w:rsid w:val="00CF4049"/>
    <w:rsid w:val="00CF4369"/>
    <w:rsid w:val="00D006AC"/>
    <w:rsid w:val="00D211A7"/>
    <w:rsid w:val="00D319AD"/>
    <w:rsid w:val="00D336AC"/>
    <w:rsid w:val="00D343FF"/>
    <w:rsid w:val="00D707A1"/>
    <w:rsid w:val="00D72E50"/>
    <w:rsid w:val="00D744B2"/>
    <w:rsid w:val="00D812EE"/>
    <w:rsid w:val="00D9714A"/>
    <w:rsid w:val="00DB4893"/>
    <w:rsid w:val="00DC117B"/>
    <w:rsid w:val="00DD2111"/>
    <w:rsid w:val="00DE4A77"/>
    <w:rsid w:val="00DF29B7"/>
    <w:rsid w:val="00E002EB"/>
    <w:rsid w:val="00E030CE"/>
    <w:rsid w:val="00E03538"/>
    <w:rsid w:val="00E06B1E"/>
    <w:rsid w:val="00E14CA3"/>
    <w:rsid w:val="00E15E7B"/>
    <w:rsid w:val="00E2333F"/>
    <w:rsid w:val="00E24819"/>
    <w:rsid w:val="00E3550F"/>
    <w:rsid w:val="00E734B7"/>
    <w:rsid w:val="00E744D7"/>
    <w:rsid w:val="00EA1A08"/>
    <w:rsid w:val="00EA29A9"/>
    <w:rsid w:val="00ED7910"/>
    <w:rsid w:val="00EE02B2"/>
    <w:rsid w:val="00EE165B"/>
    <w:rsid w:val="00EF1032"/>
    <w:rsid w:val="00F07A97"/>
    <w:rsid w:val="00F171D8"/>
    <w:rsid w:val="00F212BA"/>
    <w:rsid w:val="00F22E89"/>
    <w:rsid w:val="00F30D9F"/>
    <w:rsid w:val="00F3292D"/>
    <w:rsid w:val="00F378FD"/>
    <w:rsid w:val="00F37904"/>
    <w:rsid w:val="00F43AF8"/>
    <w:rsid w:val="00F44ED0"/>
    <w:rsid w:val="00F50454"/>
    <w:rsid w:val="00F511D6"/>
    <w:rsid w:val="00F564EB"/>
    <w:rsid w:val="00F5709A"/>
    <w:rsid w:val="00F571A5"/>
    <w:rsid w:val="00F64B62"/>
    <w:rsid w:val="00F65AE4"/>
    <w:rsid w:val="00F71194"/>
    <w:rsid w:val="00F8003C"/>
    <w:rsid w:val="00F82F8A"/>
    <w:rsid w:val="00F90643"/>
    <w:rsid w:val="00F952F6"/>
    <w:rsid w:val="00FA0751"/>
    <w:rsid w:val="00FE39A5"/>
    <w:rsid w:val="00FF208E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9CBBC"/>
  <w15:docId w15:val="{BAF8CBD6-7711-4CB4-BE3C-F2B8C106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</w:style>
  <w:style w:type="character" w:styleId="Pladsholdertekst">
    <w:name w:val="Placeholder Text"/>
    <w:basedOn w:val="Standardskrifttypeiafsnit"/>
    <w:uiPriority w:val="99"/>
    <w:semiHidden/>
    <w:rsid w:val="0071131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131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131B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5929E8"/>
    <w:pPr>
      <w:ind w:left="720"/>
      <w:contextualSpacing/>
    </w:pPr>
  </w:style>
  <w:style w:type="table" w:styleId="Tabel-Gitter">
    <w:name w:val="Table Grid"/>
    <w:basedOn w:val="Tabel-Normal"/>
    <w:uiPriority w:val="39"/>
    <w:rsid w:val="000F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90D08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6A05E1"/>
    <w:rPr>
      <w:color w:val="800080" w:themeColor="followed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F50454"/>
    <w:rPr>
      <w:sz w:val="24"/>
      <w:szCs w:val="24"/>
    </w:rPr>
  </w:style>
  <w:style w:type="character" w:customStyle="1" w:styleId="OrderedList1">
    <w:name w:val="Ordered List 1"/>
    <w:uiPriority w:val="99"/>
    <w:rsid w:val="00905D78"/>
    <w:rPr>
      <w:color w:val="000000"/>
    </w:rPr>
  </w:style>
  <w:style w:type="character" w:customStyle="1" w:styleId="Text">
    <w:name w:val="Text"/>
    <w:uiPriority w:val="99"/>
    <w:rsid w:val="00905D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3mat.dk/Vaerktoej/Sandsynlighed/Kasino-Terning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1AA3C-CBED-4D79-94B0-9BBC5AE4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1956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Sandsynlighedsregning</vt:lpstr>
    </vt:vector>
  </TitlesOfParts>
  <Company>Aalborghus Gymnasium</Company>
  <LinksUpToDate>false</LinksUpToDate>
  <CharactersWithSpaces>13863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Sandsynlighedsregning</dc:title>
  <dc:creator>Axel Krisrensen</dc:creator>
  <cp:lastModifiedBy>Christina Wejse Nielsen</cp:lastModifiedBy>
  <cp:revision>153</cp:revision>
  <cp:lastPrinted>2025-03-06T12:15:00Z</cp:lastPrinted>
  <dcterms:created xsi:type="dcterms:W3CDTF">2024-03-12T09:25:00Z</dcterms:created>
  <dcterms:modified xsi:type="dcterms:W3CDTF">2025-03-21T11:45:00Z</dcterms:modified>
</cp:coreProperties>
</file>