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00D7" w14:textId="1A3AE78C" w:rsidR="00840228" w:rsidRPr="00840228" w:rsidRDefault="00840228">
      <w:pPr>
        <w:rPr>
          <w:b/>
          <w:bCs/>
          <w:sz w:val="32"/>
          <w:szCs w:val="32"/>
        </w:rPr>
      </w:pPr>
      <w:r w:rsidRPr="00840228">
        <w:rPr>
          <w:b/>
          <w:bCs/>
          <w:sz w:val="32"/>
          <w:szCs w:val="32"/>
        </w:rPr>
        <w:t xml:space="preserve">Fotografi af </w:t>
      </w:r>
      <w:proofErr w:type="spellStart"/>
      <w:r w:rsidRPr="00840228">
        <w:rPr>
          <w:b/>
          <w:bCs/>
          <w:sz w:val="32"/>
          <w:szCs w:val="32"/>
        </w:rPr>
        <w:t>KZ-fanger</w:t>
      </w:r>
      <w:proofErr w:type="spellEnd"/>
      <w:r w:rsidRPr="00840228">
        <w:rPr>
          <w:b/>
          <w:bCs/>
          <w:sz w:val="32"/>
          <w:szCs w:val="32"/>
        </w:rPr>
        <w:t xml:space="preserve"> (1945)</w:t>
      </w:r>
    </w:p>
    <w:p w14:paraId="53C2594A" w14:textId="77777777" w:rsidR="00840228" w:rsidRDefault="00840228"/>
    <w:p w14:paraId="293D1F8F" w14:textId="010E4272" w:rsidR="00840228" w:rsidRDefault="00840228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Udsultede fanger i koncentrationslejren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Buchenwald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efter lejrens befrielse d. 13. april 1945. </w:t>
      </w:r>
    </w:p>
    <w:p w14:paraId="5EDA547B" w14:textId="1B17C2E4" w:rsidR="00F91A25" w:rsidRDefault="00840228">
      <w:r>
        <w:rPr>
          <w:noProof/>
        </w:rPr>
        <w:drawing>
          <wp:inline distT="0" distB="0" distL="0" distR="0" wp14:anchorId="623D0EF8" wp14:editId="5C88C165">
            <wp:extent cx="6083300" cy="4364965"/>
            <wp:effectExtent l="0" t="0" r="0" b="0"/>
            <wp:docPr id="1" name="Billede 1" descr="Danske i kz-le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ske i kz-lej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947" cy="438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C767F" w14:textId="7B99C6D7" w:rsidR="00840228" w:rsidRDefault="00840228">
      <w:hyperlink r:id="rId5" w:history="1">
        <w:r w:rsidRPr="00C70FBA">
          <w:rPr>
            <w:rStyle w:val="Hyperlink"/>
          </w:rPr>
          <w:t>https://natmus.dk/historisk-viden/danmark/besaettelsestiden-1940-1945/de-hvide-busser/danske-i-kz-lejr/</w:t>
        </w:r>
      </w:hyperlink>
      <w:r>
        <w:t xml:space="preserve"> </w:t>
      </w:r>
    </w:p>
    <w:sectPr w:rsidR="008402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28"/>
    <w:rsid w:val="002547A1"/>
    <w:rsid w:val="00551234"/>
    <w:rsid w:val="006A6027"/>
    <w:rsid w:val="00840228"/>
    <w:rsid w:val="00BC2A56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8710"/>
  <w15:chartTrackingRefBased/>
  <w15:docId w15:val="{F7B54D52-475B-4C9C-8FC6-19D2FF6B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4022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40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tmus.dk/historisk-viden/danmark/besaettelsestiden-1940-1945/de-hvide-busser/danske-i-kz-lej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304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1</cp:revision>
  <dcterms:created xsi:type="dcterms:W3CDTF">2021-04-27T09:40:00Z</dcterms:created>
  <dcterms:modified xsi:type="dcterms:W3CDTF">2021-04-27T09:41:00Z</dcterms:modified>
</cp:coreProperties>
</file>