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45BEE" w14:textId="77777777" w:rsidR="0094129C" w:rsidRPr="008632C4" w:rsidRDefault="0094129C" w:rsidP="0094129C">
      <w:pPr>
        <w:pStyle w:val="Overskrift1"/>
        <w:rPr>
          <w:b/>
          <w:bCs/>
          <w:color w:val="000000" w:themeColor="text1"/>
        </w:rPr>
      </w:pPr>
      <w:proofErr w:type="spellStart"/>
      <w:r w:rsidRPr="008632C4">
        <w:rPr>
          <w:b/>
          <w:bCs/>
          <w:color w:val="000000" w:themeColor="text1"/>
        </w:rPr>
        <w:t>Crossfit</w:t>
      </w:r>
      <w:proofErr w:type="spellEnd"/>
      <w:r w:rsidRPr="008632C4">
        <w:rPr>
          <w:b/>
          <w:bCs/>
          <w:color w:val="000000" w:themeColor="text1"/>
        </w:rPr>
        <w:t xml:space="preserve"> </w:t>
      </w:r>
      <w:proofErr w:type="spellStart"/>
      <w:r w:rsidRPr="008632C4">
        <w:rPr>
          <w:b/>
          <w:bCs/>
          <w:color w:val="000000" w:themeColor="text1"/>
        </w:rPr>
        <w:t>og</w:t>
      </w:r>
      <w:proofErr w:type="spellEnd"/>
      <w:r w:rsidRPr="008632C4">
        <w:rPr>
          <w:b/>
          <w:bCs/>
          <w:color w:val="000000" w:themeColor="text1"/>
        </w:rPr>
        <w:t xml:space="preserve"> </w:t>
      </w:r>
      <w:proofErr w:type="spellStart"/>
      <w:r w:rsidRPr="008632C4">
        <w:rPr>
          <w:b/>
          <w:bCs/>
          <w:color w:val="000000" w:themeColor="text1"/>
        </w:rPr>
        <w:t>sundhed</w:t>
      </w:r>
      <w:proofErr w:type="spellEnd"/>
      <w:r w:rsidRPr="008632C4">
        <w:rPr>
          <w:b/>
          <w:bCs/>
          <w:color w:val="000000" w:themeColor="text1"/>
        </w:rPr>
        <w:t xml:space="preserve"> </w:t>
      </w:r>
      <w:r>
        <w:rPr>
          <w:b/>
          <w:bCs/>
          <w:color w:val="000000" w:themeColor="text1"/>
        </w:rPr>
        <w:t>2</w:t>
      </w:r>
    </w:p>
    <w:p w14:paraId="41D7AA3A" w14:textId="77777777" w:rsidR="0094129C" w:rsidRPr="008632C4" w:rsidRDefault="0094129C" w:rsidP="0094129C"/>
    <w:p w14:paraId="09AA5B13" w14:textId="77777777" w:rsidR="0094129C" w:rsidRPr="008632C4" w:rsidRDefault="0094129C" w:rsidP="0094129C">
      <w:pPr>
        <w:rPr>
          <w:b/>
          <w:bCs/>
        </w:rPr>
      </w:pPr>
      <w:proofErr w:type="spellStart"/>
      <w:r w:rsidRPr="008632C4">
        <w:rPr>
          <w:b/>
          <w:bCs/>
        </w:rPr>
        <w:t>Idræt</w:t>
      </w:r>
      <w:proofErr w:type="spellEnd"/>
      <w:r w:rsidRPr="008632C4">
        <w:rPr>
          <w:b/>
          <w:bCs/>
        </w:rPr>
        <w:t xml:space="preserve"> B (Lilla bog): </w:t>
      </w:r>
      <w:r>
        <w:rPr>
          <w:b/>
          <w:bCs/>
        </w:rPr>
        <w:t>160-171</w:t>
      </w:r>
    </w:p>
    <w:p w14:paraId="61A5B71B" w14:textId="166CCAB3" w:rsidR="001B1A4D" w:rsidRPr="00BE0CE8" w:rsidRDefault="00BE0CE8">
      <w:pPr>
        <w:rPr>
          <w:b/>
          <w:bCs/>
          <w:sz w:val="32"/>
          <w:szCs w:val="32"/>
          <w:lang w:val="da-DK"/>
        </w:rPr>
      </w:pPr>
      <w:r w:rsidRPr="00BE0CE8">
        <w:rPr>
          <w:b/>
          <w:bCs/>
          <w:sz w:val="32"/>
          <w:szCs w:val="32"/>
          <w:lang w:val="da-DK"/>
        </w:rPr>
        <w:t>Sundhed – Case:</w:t>
      </w:r>
    </w:p>
    <w:p w14:paraId="0FBB4473" w14:textId="77777777" w:rsidR="00BE0CE8" w:rsidRPr="00BE0CE8" w:rsidRDefault="00BE0CE8" w:rsidP="00BE0CE8">
      <w:pPr>
        <w:ind w:left="720"/>
        <w:jc w:val="both"/>
        <w:rPr>
          <w:lang w:val="da-DK"/>
        </w:rPr>
      </w:pPr>
      <w:r w:rsidRPr="00BE0CE8">
        <w:rPr>
          <w:lang w:val="da-DK"/>
        </w:rPr>
        <w:t>Rasmus har for kort tid siden fået job på cementfabrikken Aalborg Portland. Oprindeligt kommer Rasmus fra Esbjerg, hvor størstedelen af hans venner og familie befinder sig. Hans far har arbejdet på havnen hele livet og hans mor er førtidspensionist, født og opvokset i Tyrkiet, men mødte Rasmus’ far for 25 år siden, og flyttede til Danmark. Rasmus er glad for sit nye arbejde, men han synes, at det kan være hårdt at være så langt væk fra sin omgangskreds. På arbejdspladsen er der lavet et træningscenter for, at medarbejderne kan dyrke motion i forbindelse med arbejdet. Rasmus gør ofte brug af dette træningstilbud, idet han træner 3-4 gange om ugen inden, han tager hjem fra arbejdet. Rasmus kan godt lide at træne og nyder at få et større fysisk overskud i hverdagen. Rasmus ville dog ønske at han havde nogle at træne sammen med. På vej hjem fra arbejdet køber Rasmus ind. Han lægger vægt på, at kosten er fedtfattig og indeholder vigtige næringsstoffer, så han kan yde optimalt på sit arbejde og under sin træning.</w:t>
      </w:r>
    </w:p>
    <w:p w14:paraId="7F4F1775" w14:textId="77777777" w:rsidR="00BE0CE8" w:rsidRPr="00BE0CE8" w:rsidRDefault="00BE0CE8" w:rsidP="00BE0CE8">
      <w:pPr>
        <w:ind w:left="720"/>
        <w:jc w:val="both"/>
        <w:rPr>
          <w:lang w:val="da-DK"/>
        </w:rPr>
      </w:pPr>
    </w:p>
    <w:p w14:paraId="7EC2D116" w14:textId="54E7B578" w:rsidR="00BE0CE8" w:rsidRPr="00BE0CE8" w:rsidRDefault="00BE0CE8" w:rsidP="00BE0CE8">
      <w:pPr>
        <w:ind w:left="720"/>
        <w:jc w:val="both"/>
        <w:rPr>
          <w:b/>
          <w:bCs/>
          <w:lang w:val="da-DK"/>
        </w:rPr>
      </w:pPr>
      <w:r w:rsidRPr="00BE0CE8">
        <w:rPr>
          <w:b/>
          <w:bCs/>
          <w:lang w:val="da-DK"/>
        </w:rPr>
        <w:t>Spørgsmål til case:</w:t>
      </w:r>
    </w:p>
    <w:p w14:paraId="64CBF2BE" w14:textId="77777777" w:rsidR="00BE0CE8" w:rsidRPr="00BE0CE8" w:rsidRDefault="00BE0CE8" w:rsidP="00BE0CE8">
      <w:pPr>
        <w:ind w:left="360"/>
      </w:pPr>
      <w:r w:rsidRPr="00BE0CE8">
        <w:rPr>
          <w:lang w:val="da-DK"/>
        </w:rPr>
        <w:t xml:space="preserve">Gør rede for Sundhedsstyrelsens anbefalinger indenfor motion og kost, og vurdér om Rasmus i rimelig grad følger disse. </w:t>
      </w:r>
    </w:p>
    <w:p w14:paraId="7F2C5549" w14:textId="77777777" w:rsidR="00BE0CE8" w:rsidRPr="00BE0CE8" w:rsidRDefault="00BE0CE8" w:rsidP="00BE0CE8">
      <w:pPr>
        <w:ind w:left="360"/>
      </w:pPr>
      <w:r w:rsidRPr="00BE0CE8">
        <w:rPr>
          <w:lang w:val="da-DK"/>
        </w:rPr>
        <w:t xml:space="preserve">Vurdér, på baggrund af de tre sundhedsdefinitioner, om Rasmus er sund eller ej. </w:t>
      </w:r>
    </w:p>
    <w:p w14:paraId="62D0D1CC" w14:textId="77777777" w:rsidR="00BE0CE8" w:rsidRPr="00BE0CE8" w:rsidRDefault="00BE0CE8" w:rsidP="00BE0CE8">
      <w:pPr>
        <w:ind w:left="360"/>
      </w:pPr>
      <w:r w:rsidRPr="00BE0CE8">
        <w:rPr>
          <w:lang w:val="da-DK"/>
        </w:rPr>
        <w:t xml:space="preserve">Rasmus har i sine unge år døjet en del med sin vægt. Da han var 19 </w:t>
      </w:r>
      <w:proofErr w:type="gramStart"/>
      <w:r w:rsidRPr="00BE0CE8">
        <w:rPr>
          <w:lang w:val="da-DK"/>
        </w:rPr>
        <w:t>år</w:t>
      </w:r>
      <w:proofErr w:type="gramEnd"/>
      <w:r w:rsidRPr="00BE0CE8">
        <w:rPr>
          <w:lang w:val="da-DK"/>
        </w:rPr>
        <w:t xml:space="preserve"> vejede han 95 kg (desuden var han 1,81 m høj). </w:t>
      </w:r>
    </w:p>
    <w:p w14:paraId="000D57C1" w14:textId="77777777" w:rsidR="00BE0CE8" w:rsidRPr="00BE0CE8" w:rsidRDefault="00BE0CE8" w:rsidP="00BE0CE8">
      <w:pPr>
        <w:ind w:left="360"/>
      </w:pPr>
      <w:r w:rsidRPr="00BE0CE8">
        <w:rPr>
          <w:lang w:val="da-DK"/>
        </w:rPr>
        <w:t>Gør rede for, hvordan man definerer overvægt/fedme og undersøg, om Rasmus kunne betegnes som overvægtig, og om han afspejler unge nu til dags.</w:t>
      </w:r>
    </w:p>
    <w:p w14:paraId="1AEC3605" w14:textId="77777777" w:rsidR="00BE0CE8" w:rsidRPr="00BE0CE8" w:rsidRDefault="00BE0CE8" w:rsidP="00BE0CE8">
      <w:pPr>
        <w:ind w:left="360"/>
      </w:pPr>
      <w:r w:rsidRPr="00BE0CE8">
        <w:rPr>
          <w:lang w:val="da-DK"/>
        </w:rPr>
        <w:t xml:space="preserve">Kig på talmaterialet omhandlende motion i dagens lektie, og diskutér om Rasmus skiller sig ud fra de unge nu til dags. Vurdér Rasmus’ aktivitetsniveau og sundhedstilstand ud fra de strukturelle faktorer (de 4 K’er) </w:t>
      </w:r>
    </w:p>
    <w:p w14:paraId="4E26B5E0" w14:textId="77777777" w:rsidR="00BE0CE8" w:rsidRPr="00BE0CE8" w:rsidRDefault="00BE0CE8" w:rsidP="00BE0CE8">
      <w:pPr>
        <w:ind w:left="720"/>
      </w:pPr>
    </w:p>
    <w:p w14:paraId="7965291A" w14:textId="77777777" w:rsidR="00BE0CE8" w:rsidRPr="00BE0CE8" w:rsidRDefault="00BE0CE8"/>
    <w:sectPr w:rsidR="00BE0CE8" w:rsidRPr="00BE0CE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9BC55" w14:textId="77777777" w:rsidR="00BE0CE8" w:rsidRDefault="00BE0CE8" w:rsidP="00BE0CE8">
      <w:pPr>
        <w:spacing w:after="0" w:line="240" w:lineRule="auto"/>
      </w:pPr>
      <w:r>
        <w:separator/>
      </w:r>
    </w:p>
  </w:endnote>
  <w:endnote w:type="continuationSeparator" w:id="0">
    <w:p w14:paraId="7026DDC3" w14:textId="77777777" w:rsidR="00BE0CE8" w:rsidRDefault="00BE0CE8" w:rsidP="00BE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73FB7" w14:textId="77777777" w:rsidR="00BE0CE8" w:rsidRDefault="00BE0CE8" w:rsidP="00BE0CE8">
      <w:pPr>
        <w:spacing w:after="0" w:line="240" w:lineRule="auto"/>
      </w:pPr>
      <w:r>
        <w:separator/>
      </w:r>
    </w:p>
  </w:footnote>
  <w:footnote w:type="continuationSeparator" w:id="0">
    <w:p w14:paraId="3E9BCA63" w14:textId="77777777" w:rsidR="00BE0CE8" w:rsidRDefault="00BE0CE8" w:rsidP="00BE0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B0FF" w14:textId="0EA769B8" w:rsidR="00BE0CE8" w:rsidRPr="00BE0CE8" w:rsidRDefault="00BE0CE8">
    <w:pPr>
      <w:pStyle w:val="Sidehoved"/>
      <w:rPr>
        <w:lang w:val="da-DK"/>
      </w:rPr>
    </w:pPr>
    <w:r>
      <w:rPr>
        <w:lang w:val="da-DK"/>
      </w:rPr>
      <w:t>Forløb 6: Crossfit og sundhed</w:t>
    </w:r>
    <w:r>
      <w:rPr>
        <w:lang w:val="da-DK"/>
      </w:rPr>
      <w:tab/>
    </w:r>
    <w:r>
      <w:rPr>
        <w:lang w:val="da-DK"/>
      </w:rPr>
      <w:tab/>
      <w:t>KG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E5457"/>
    <w:multiLevelType w:val="hybridMultilevel"/>
    <w:tmpl w:val="A0101A52"/>
    <w:lvl w:ilvl="0" w:tplc="31AAB674">
      <w:start w:val="1"/>
      <w:numFmt w:val="bullet"/>
      <w:lvlText w:val=""/>
      <w:lvlJc w:val="left"/>
      <w:pPr>
        <w:tabs>
          <w:tab w:val="num" w:pos="720"/>
        </w:tabs>
        <w:ind w:left="720" w:hanging="360"/>
      </w:pPr>
      <w:rPr>
        <w:rFonts w:ascii="Wingdings 3" w:hAnsi="Wingdings 3" w:hint="default"/>
      </w:rPr>
    </w:lvl>
    <w:lvl w:ilvl="1" w:tplc="0DE20EB4" w:tentative="1">
      <w:start w:val="1"/>
      <w:numFmt w:val="bullet"/>
      <w:lvlText w:val=""/>
      <w:lvlJc w:val="left"/>
      <w:pPr>
        <w:tabs>
          <w:tab w:val="num" w:pos="1440"/>
        </w:tabs>
        <w:ind w:left="1440" w:hanging="360"/>
      </w:pPr>
      <w:rPr>
        <w:rFonts w:ascii="Wingdings 3" w:hAnsi="Wingdings 3" w:hint="default"/>
      </w:rPr>
    </w:lvl>
    <w:lvl w:ilvl="2" w:tplc="82C68E4C" w:tentative="1">
      <w:start w:val="1"/>
      <w:numFmt w:val="bullet"/>
      <w:lvlText w:val=""/>
      <w:lvlJc w:val="left"/>
      <w:pPr>
        <w:tabs>
          <w:tab w:val="num" w:pos="2160"/>
        </w:tabs>
        <w:ind w:left="2160" w:hanging="360"/>
      </w:pPr>
      <w:rPr>
        <w:rFonts w:ascii="Wingdings 3" w:hAnsi="Wingdings 3" w:hint="default"/>
      </w:rPr>
    </w:lvl>
    <w:lvl w:ilvl="3" w:tplc="795C5824" w:tentative="1">
      <w:start w:val="1"/>
      <w:numFmt w:val="bullet"/>
      <w:lvlText w:val=""/>
      <w:lvlJc w:val="left"/>
      <w:pPr>
        <w:tabs>
          <w:tab w:val="num" w:pos="2880"/>
        </w:tabs>
        <w:ind w:left="2880" w:hanging="360"/>
      </w:pPr>
      <w:rPr>
        <w:rFonts w:ascii="Wingdings 3" w:hAnsi="Wingdings 3" w:hint="default"/>
      </w:rPr>
    </w:lvl>
    <w:lvl w:ilvl="4" w:tplc="CFB4DC14" w:tentative="1">
      <w:start w:val="1"/>
      <w:numFmt w:val="bullet"/>
      <w:lvlText w:val=""/>
      <w:lvlJc w:val="left"/>
      <w:pPr>
        <w:tabs>
          <w:tab w:val="num" w:pos="3600"/>
        </w:tabs>
        <w:ind w:left="3600" w:hanging="360"/>
      </w:pPr>
      <w:rPr>
        <w:rFonts w:ascii="Wingdings 3" w:hAnsi="Wingdings 3" w:hint="default"/>
      </w:rPr>
    </w:lvl>
    <w:lvl w:ilvl="5" w:tplc="A5148518" w:tentative="1">
      <w:start w:val="1"/>
      <w:numFmt w:val="bullet"/>
      <w:lvlText w:val=""/>
      <w:lvlJc w:val="left"/>
      <w:pPr>
        <w:tabs>
          <w:tab w:val="num" w:pos="4320"/>
        </w:tabs>
        <w:ind w:left="4320" w:hanging="360"/>
      </w:pPr>
      <w:rPr>
        <w:rFonts w:ascii="Wingdings 3" w:hAnsi="Wingdings 3" w:hint="default"/>
      </w:rPr>
    </w:lvl>
    <w:lvl w:ilvl="6" w:tplc="5D560B72" w:tentative="1">
      <w:start w:val="1"/>
      <w:numFmt w:val="bullet"/>
      <w:lvlText w:val=""/>
      <w:lvlJc w:val="left"/>
      <w:pPr>
        <w:tabs>
          <w:tab w:val="num" w:pos="5040"/>
        </w:tabs>
        <w:ind w:left="5040" w:hanging="360"/>
      </w:pPr>
      <w:rPr>
        <w:rFonts w:ascii="Wingdings 3" w:hAnsi="Wingdings 3" w:hint="default"/>
      </w:rPr>
    </w:lvl>
    <w:lvl w:ilvl="7" w:tplc="89E24A6E" w:tentative="1">
      <w:start w:val="1"/>
      <w:numFmt w:val="bullet"/>
      <w:lvlText w:val=""/>
      <w:lvlJc w:val="left"/>
      <w:pPr>
        <w:tabs>
          <w:tab w:val="num" w:pos="5760"/>
        </w:tabs>
        <w:ind w:left="5760" w:hanging="360"/>
      </w:pPr>
      <w:rPr>
        <w:rFonts w:ascii="Wingdings 3" w:hAnsi="Wingdings 3" w:hint="default"/>
      </w:rPr>
    </w:lvl>
    <w:lvl w:ilvl="8" w:tplc="D88AE05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7C5478CA"/>
    <w:multiLevelType w:val="hybridMultilevel"/>
    <w:tmpl w:val="82B03ADE"/>
    <w:lvl w:ilvl="0" w:tplc="B3AC4E8E">
      <w:start w:val="1"/>
      <w:numFmt w:val="bullet"/>
      <w:lvlText w:val=""/>
      <w:lvlJc w:val="left"/>
      <w:pPr>
        <w:tabs>
          <w:tab w:val="num" w:pos="720"/>
        </w:tabs>
        <w:ind w:left="720" w:hanging="360"/>
      </w:pPr>
      <w:rPr>
        <w:rFonts w:ascii="Wingdings 3" w:hAnsi="Wingdings 3" w:hint="default"/>
      </w:rPr>
    </w:lvl>
    <w:lvl w:ilvl="1" w:tplc="2B5A6430" w:tentative="1">
      <w:start w:val="1"/>
      <w:numFmt w:val="bullet"/>
      <w:lvlText w:val=""/>
      <w:lvlJc w:val="left"/>
      <w:pPr>
        <w:tabs>
          <w:tab w:val="num" w:pos="1440"/>
        </w:tabs>
        <w:ind w:left="1440" w:hanging="360"/>
      </w:pPr>
      <w:rPr>
        <w:rFonts w:ascii="Wingdings 3" w:hAnsi="Wingdings 3" w:hint="default"/>
      </w:rPr>
    </w:lvl>
    <w:lvl w:ilvl="2" w:tplc="EFC03DBA" w:tentative="1">
      <w:start w:val="1"/>
      <w:numFmt w:val="bullet"/>
      <w:lvlText w:val=""/>
      <w:lvlJc w:val="left"/>
      <w:pPr>
        <w:tabs>
          <w:tab w:val="num" w:pos="2160"/>
        </w:tabs>
        <w:ind w:left="2160" w:hanging="360"/>
      </w:pPr>
      <w:rPr>
        <w:rFonts w:ascii="Wingdings 3" w:hAnsi="Wingdings 3" w:hint="default"/>
      </w:rPr>
    </w:lvl>
    <w:lvl w:ilvl="3" w:tplc="85024378" w:tentative="1">
      <w:start w:val="1"/>
      <w:numFmt w:val="bullet"/>
      <w:lvlText w:val=""/>
      <w:lvlJc w:val="left"/>
      <w:pPr>
        <w:tabs>
          <w:tab w:val="num" w:pos="2880"/>
        </w:tabs>
        <w:ind w:left="2880" w:hanging="360"/>
      </w:pPr>
      <w:rPr>
        <w:rFonts w:ascii="Wingdings 3" w:hAnsi="Wingdings 3" w:hint="default"/>
      </w:rPr>
    </w:lvl>
    <w:lvl w:ilvl="4" w:tplc="E5F2F15C" w:tentative="1">
      <w:start w:val="1"/>
      <w:numFmt w:val="bullet"/>
      <w:lvlText w:val=""/>
      <w:lvlJc w:val="left"/>
      <w:pPr>
        <w:tabs>
          <w:tab w:val="num" w:pos="3600"/>
        </w:tabs>
        <w:ind w:left="3600" w:hanging="360"/>
      </w:pPr>
      <w:rPr>
        <w:rFonts w:ascii="Wingdings 3" w:hAnsi="Wingdings 3" w:hint="default"/>
      </w:rPr>
    </w:lvl>
    <w:lvl w:ilvl="5" w:tplc="0374E508" w:tentative="1">
      <w:start w:val="1"/>
      <w:numFmt w:val="bullet"/>
      <w:lvlText w:val=""/>
      <w:lvlJc w:val="left"/>
      <w:pPr>
        <w:tabs>
          <w:tab w:val="num" w:pos="4320"/>
        </w:tabs>
        <w:ind w:left="4320" w:hanging="360"/>
      </w:pPr>
      <w:rPr>
        <w:rFonts w:ascii="Wingdings 3" w:hAnsi="Wingdings 3" w:hint="default"/>
      </w:rPr>
    </w:lvl>
    <w:lvl w:ilvl="6" w:tplc="EC9481E0" w:tentative="1">
      <w:start w:val="1"/>
      <w:numFmt w:val="bullet"/>
      <w:lvlText w:val=""/>
      <w:lvlJc w:val="left"/>
      <w:pPr>
        <w:tabs>
          <w:tab w:val="num" w:pos="5040"/>
        </w:tabs>
        <w:ind w:left="5040" w:hanging="360"/>
      </w:pPr>
      <w:rPr>
        <w:rFonts w:ascii="Wingdings 3" w:hAnsi="Wingdings 3" w:hint="default"/>
      </w:rPr>
    </w:lvl>
    <w:lvl w:ilvl="7" w:tplc="F73A0CD6" w:tentative="1">
      <w:start w:val="1"/>
      <w:numFmt w:val="bullet"/>
      <w:lvlText w:val=""/>
      <w:lvlJc w:val="left"/>
      <w:pPr>
        <w:tabs>
          <w:tab w:val="num" w:pos="5760"/>
        </w:tabs>
        <w:ind w:left="5760" w:hanging="360"/>
      </w:pPr>
      <w:rPr>
        <w:rFonts w:ascii="Wingdings 3" w:hAnsi="Wingdings 3" w:hint="default"/>
      </w:rPr>
    </w:lvl>
    <w:lvl w:ilvl="8" w:tplc="B4CA59A8" w:tentative="1">
      <w:start w:val="1"/>
      <w:numFmt w:val="bullet"/>
      <w:lvlText w:val=""/>
      <w:lvlJc w:val="left"/>
      <w:pPr>
        <w:tabs>
          <w:tab w:val="num" w:pos="6480"/>
        </w:tabs>
        <w:ind w:left="6480" w:hanging="360"/>
      </w:pPr>
      <w:rPr>
        <w:rFonts w:ascii="Wingdings 3" w:hAnsi="Wingdings 3" w:hint="default"/>
      </w:rPr>
    </w:lvl>
  </w:abstractNum>
  <w:num w:numId="1" w16cid:durableId="1069425076">
    <w:abstractNumId w:val="0"/>
  </w:num>
  <w:num w:numId="2" w16cid:durableId="1982613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E8"/>
    <w:rsid w:val="001B1A4D"/>
    <w:rsid w:val="00757522"/>
    <w:rsid w:val="007E4C28"/>
    <w:rsid w:val="009078C1"/>
    <w:rsid w:val="0094129C"/>
    <w:rsid w:val="00BE0CE8"/>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EE0A"/>
  <w15:chartTrackingRefBased/>
  <w15:docId w15:val="{DC34BB24-3F14-47CC-8B21-D8720693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E0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E0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E0CE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E0CE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E0CE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E0CE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E0CE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E0CE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E0CE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E0CE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E0CE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E0CE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E0CE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E0CE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E0CE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E0CE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E0CE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E0CE8"/>
    <w:rPr>
      <w:rFonts w:eastAsiaTheme="majorEastAsia" w:cstheme="majorBidi"/>
      <w:color w:val="272727" w:themeColor="text1" w:themeTint="D8"/>
    </w:rPr>
  </w:style>
  <w:style w:type="paragraph" w:styleId="Titel">
    <w:name w:val="Title"/>
    <w:basedOn w:val="Normal"/>
    <w:next w:val="Normal"/>
    <w:link w:val="TitelTegn"/>
    <w:uiPriority w:val="10"/>
    <w:qFormat/>
    <w:rsid w:val="00BE0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E0CE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E0CE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E0CE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E0CE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E0CE8"/>
    <w:rPr>
      <w:i/>
      <w:iCs/>
      <w:color w:val="404040" w:themeColor="text1" w:themeTint="BF"/>
    </w:rPr>
  </w:style>
  <w:style w:type="paragraph" w:styleId="Listeafsnit">
    <w:name w:val="List Paragraph"/>
    <w:basedOn w:val="Normal"/>
    <w:uiPriority w:val="34"/>
    <w:qFormat/>
    <w:rsid w:val="00BE0CE8"/>
    <w:pPr>
      <w:ind w:left="720"/>
      <w:contextualSpacing/>
    </w:pPr>
  </w:style>
  <w:style w:type="character" w:styleId="Kraftigfremhvning">
    <w:name w:val="Intense Emphasis"/>
    <w:basedOn w:val="Standardskrifttypeiafsnit"/>
    <w:uiPriority w:val="21"/>
    <w:qFormat/>
    <w:rsid w:val="00BE0CE8"/>
    <w:rPr>
      <w:i/>
      <w:iCs/>
      <w:color w:val="0F4761" w:themeColor="accent1" w:themeShade="BF"/>
    </w:rPr>
  </w:style>
  <w:style w:type="paragraph" w:styleId="Strktcitat">
    <w:name w:val="Intense Quote"/>
    <w:basedOn w:val="Normal"/>
    <w:next w:val="Normal"/>
    <w:link w:val="StrktcitatTegn"/>
    <w:uiPriority w:val="30"/>
    <w:qFormat/>
    <w:rsid w:val="00BE0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E0CE8"/>
    <w:rPr>
      <w:i/>
      <w:iCs/>
      <w:color w:val="0F4761" w:themeColor="accent1" w:themeShade="BF"/>
    </w:rPr>
  </w:style>
  <w:style w:type="character" w:styleId="Kraftighenvisning">
    <w:name w:val="Intense Reference"/>
    <w:basedOn w:val="Standardskrifttypeiafsnit"/>
    <w:uiPriority w:val="32"/>
    <w:qFormat/>
    <w:rsid w:val="00BE0CE8"/>
    <w:rPr>
      <w:b/>
      <w:bCs/>
      <w:smallCaps/>
      <w:color w:val="0F4761" w:themeColor="accent1" w:themeShade="BF"/>
      <w:spacing w:val="5"/>
    </w:rPr>
  </w:style>
  <w:style w:type="paragraph" w:styleId="Sidehoved">
    <w:name w:val="header"/>
    <w:basedOn w:val="Normal"/>
    <w:link w:val="SidehovedTegn"/>
    <w:uiPriority w:val="99"/>
    <w:unhideWhenUsed/>
    <w:rsid w:val="00BE0CE8"/>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BE0CE8"/>
  </w:style>
  <w:style w:type="paragraph" w:styleId="Sidefod">
    <w:name w:val="footer"/>
    <w:basedOn w:val="Normal"/>
    <w:link w:val="SidefodTegn"/>
    <w:uiPriority w:val="99"/>
    <w:unhideWhenUsed/>
    <w:rsid w:val="00BE0CE8"/>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BE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277331">
      <w:bodyDiv w:val="1"/>
      <w:marLeft w:val="0"/>
      <w:marRight w:val="0"/>
      <w:marTop w:val="0"/>
      <w:marBottom w:val="0"/>
      <w:divBdr>
        <w:top w:val="none" w:sz="0" w:space="0" w:color="auto"/>
        <w:left w:val="none" w:sz="0" w:space="0" w:color="auto"/>
        <w:bottom w:val="none" w:sz="0" w:space="0" w:color="auto"/>
        <w:right w:val="none" w:sz="0" w:space="0" w:color="auto"/>
      </w:divBdr>
      <w:divsChild>
        <w:div w:id="1922180214">
          <w:marLeft w:val="547"/>
          <w:marRight w:val="0"/>
          <w:marTop w:val="200"/>
          <w:marBottom w:val="0"/>
          <w:divBdr>
            <w:top w:val="none" w:sz="0" w:space="0" w:color="auto"/>
            <w:left w:val="none" w:sz="0" w:space="0" w:color="auto"/>
            <w:bottom w:val="none" w:sz="0" w:space="0" w:color="auto"/>
            <w:right w:val="none" w:sz="0" w:space="0" w:color="auto"/>
          </w:divBdr>
        </w:div>
      </w:divsChild>
    </w:div>
    <w:div w:id="1871412217">
      <w:bodyDiv w:val="1"/>
      <w:marLeft w:val="0"/>
      <w:marRight w:val="0"/>
      <w:marTop w:val="0"/>
      <w:marBottom w:val="0"/>
      <w:divBdr>
        <w:top w:val="none" w:sz="0" w:space="0" w:color="auto"/>
        <w:left w:val="none" w:sz="0" w:space="0" w:color="auto"/>
        <w:bottom w:val="none" w:sz="0" w:space="0" w:color="auto"/>
        <w:right w:val="none" w:sz="0" w:space="0" w:color="auto"/>
      </w:divBdr>
      <w:divsChild>
        <w:div w:id="1516844034">
          <w:marLeft w:val="547"/>
          <w:marRight w:val="0"/>
          <w:marTop w:val="200"/>
          <w:marBottom w:val="57"/>
          <w:divBdr>
            <w:top w:val="none" w:sz="0" w:space="0" w:color="auto"/>
            <w:left w:val="none" w:sz="0" w:space="0" w:color="auto"/>
            <w:bottom w:val="none" w:sz="0" w:space="0" w:color="auto"/>
            <w:right w:val="none" w:sz="0" w:space="0" w:color="auto"/>
          </w:divBdr>
        </w:div>
        <w:div w:id="1187403598">
          <w:marLeft w:val="547"/>
          <w:marRight w:val="0"/>
          <w:marTop w:val="200"/>
          <w:marBottom w:val="57"/>
          <w:divBdr>
            <w:top w:val="none" w:sz="0" w:space="0" w:color="auto"/>
            <w:left w:val="none" w:sz="0" w:space="0" w:color="auto"/>
            <w:bottom w:val="none" w:sz="0" w:space="0" w:color="auto"/>
            <w:right w:val="none" w:sz="0" w:space="0" w:color="auto"/>
          </w:divBdr>
        </w:div>
        <w:div w:id="1816408476">
          <w:marLeft w:val="547"/>
          <w:marRight w:val="0"/>
          <w:marTop w:val="200"/>
          <w:marBottom w:val="0"/>
          <w:divBdr>
            <w:top w:val="none" w:sz="0" w:space="0" w:color="auto"/>
            <w:left w:val="none" w:sz="0" w:space="0" w:color="auto"/>
            <w:bottom w:val="none" w:sz="0" w:space="0" w:color="auto"/>
            <w:right w:val="none" w:sz="0" w:space="0" w:color="auto"/>
          </w:divBdr>
        </w:div>
        <w:div w:id="1398698514">
          <w:marLeft w:val="547"/>
          <w:marRight w:val="0"/>
          <w:marTop w:val="200"/>
          <w:marBottom w:val="54"/>
          <w:divBdr>
            <w:top w:val="none" w:sz="0" w:space="0" w:color="auto"/>
            <w:left w:val="none" w:sz="0" w:space="0" w:color="auto"/>
            <w:bottom w:val="none" w:sz="0" w:space="0" w:color="auto"/>
            <w:right w:val="none" w:sz="0" w:space="0" w:color="auto"/>
          </w:divBdr>
        </w:div>
        <w:div w:id="95081604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Godsk</dc:creator>
  <cp:keywords/>
  <dc:description/>
  <cp:lastModifiedBy>Kirstin Godsk</cp:lastModifiedBy>
  <cp:revision>2</cp:revision>
  <dcterms:created xsi:type="dcterms:W3CDTF">2025-04-09T07:47:00Z</dcterms:created>
  <dcterms:modified xsi:type="dcterms:W3CDTF">2025-04-09T07:47:00Z</dcterms:modified>
</cp:coreProperties>
</file>