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1036" w14:textId="34CBDD07" w:rsidR="00EB049C" w:rsidRPr="00EB049C" w:rsidRDefault="00EB049C" w:rsidP="00EB049C">
      <w:pPr>
        <w:pStyle w:val="NormalWeb"/>
        <w:spacing w:before="0" w:beforeAutospacing="0" w:line="357" w:lineRule="atLeast"/>
        <w:rPr>
          <w:rFonts w:asciiTheme="majorHAnsi" w:hAnsiTheme="majorHAnsi" w:cstheme="majorHAnsi"/>
          <w:b/>
          <w:i/>
          <w:iCs/>
          <w:color w:val="000000"/>
          <w:spacing w:val="-1"/>
          <w:sz w:val="40"/>
          <w:szCs w:val="40"/>
          <w:lang w:val="en-US"/>
        </w:rPr>
      </w:pPr>
      <w:proofErr w:type="spellStart"/>
      <w:r w:rsidRPr="00EB049C">
        <w:rPr>
          <w:rFonts w:asciiTheme="majorHAnsi" w:hAnsiTheme="majorHAnsi" w:cstheme="majorHAnsi"/>
          <w:b/>
          <w:i/>
          <w:iCs/>
          <w:color w:val="000000"/>
          <w:spacing w:val="-1"/>
          <w:sz w:val="40"/>
          <w:szCs w:val="40"/>
          <w:lang w:val="en-US"/>
        </w:rPr>
        <w:t>Untaimed</w:t>
      </w:r>
      <w:proofErr w:type="spellEnd"/>
    </w:p>
    <w:p w14:paraId="61C6060C" w14:textId="77777777" w:rsidR="00EB049C" w:rsidRPr="00EB049C" w:rsidRDefault="00EB049C" w:rsidP="00EB049C">
      <w:pPr>
        <w:rPr>
          <w:rFonts w:asciiTheme="majorHAnsi" w:hAnsiTheme="majorHAnsi" w:cstheme="majorHAnsi"/>
        </w:rPr>
      </w:pPr>
      <w:r w:rsidRPr="00EB049C">
        <w:rPr>
          <w:rFonts w:asciiTheme="majorHAnsi" w:hAnsiTheme="majorHAnsi" w:cstheme="majorHAnsi"/>
        </w:rPr>
        <w:t xml:space="preserve">Juliette </w:t>
      </w:r>
      <w:proofErr w:type="spellStart"/>
      <w:r w:rsidRPr="00EB049C">
        <w:rPr>
          <w:rFonts w:asciiTheme="majorHAnsi" w:hAnsiTheme="majorHAnsi" w:cstheme="majorHAnsi"/>
        </w:rPr>
        <w:t>Vigers</w:t>
      </w:r>
      <w:proofErr w:type="spellEnd"/>
      <w:r w:rsidRPr="00EB049C">
        <w:rPr>
          <w:rFonts w:asciiTheme="majorHAnsi" w:hAnsiTheme="majorHAnsi" w:cstheme="majorHAnsi"/>
        </w:rPr>
        <w:t xml:space="preserve"> animerede kortfilm </w:t>
      </w:r>
      <w:proofErr w:type="spellStart"/>
      <w:r w:rsidRPr="00EB049C">
        <w:rPr>
          <w:rFonts w:asciiTheme="majorHAnsi" w:hAnsiTheme="majorHAnsi" w:cstheme="majorHAnsi"/>
          <w:i/>
          <w:iCs/>
        </w:rPr>
        <w:t>Untamed</w:t>
      </w:r>
      <w:proofErr w:type="spellEnd"/>
      <w:r w:rsidRPr="00EB049C">
        <w:rPr>
          <w:rFonts w:asciiTheme="majorHAnsi" w:hAnsiTheme="majorHAnsi" w:cstheme="majorHAnsi"/>
          <w:i/>
          <w:iCs/>
        </w:rPr>
        <w:t xml:space="preserve"> </w:t>
      </w:r>
      <w:r w:rsidRPr="00EB049C">
        <w:rPr>
          <w:rFonts w:asciiTheme="majorHAnsi" w:hAnsiTheme="majorHAnsi" w:cstheme="majorHAnsi"/>
        </w:rPr>
        <w:t xml:space="preserve">(2015) </w:t>
      </w:r>
      <w:r w:rsidRPr="00EB049C">
        <w:rPr>
          <w:rFonts w:asciiTheme="majorHAnsi" w:hAnsiTheme="majorHAnsi" w:cstheme="majorHAnsi"/>
          <w:cs/>
          <w:lang w:bidi="mr-IN"/>
        </w:rPr>
        <w:t>–</w:t>
      </w:r>
      <w:r w:rsidRPr="00EB049C">
        <w:rPr>
          <w:rFonts w:asciiTheme="majorHAnsi" w:hAnsiTheme="majorHAnsi" w:cstheme="majorHAnsi"/>
        </w:rPr>
        <w:t xml:space="preserve"> 8 min</w:t>
      </w:r>
    </w:p>
    <w:p w14:paraId="6A83C193" w14:textId="77777777" w:rsidR="00EB049C" w:rsidRPr="00EB049C" w:rsidRDefault="00EB049C" w:rsidP="00EB049C">
      <w:pPr>
        <w:pStyle w:val="NormalWeb"/>
        <w:spacing w:before="0" w:beforeAutospacing="0" w:line="357" w:lineRule="atLeast"/>
        <w:rPr>
          <w:rFonts w:asciiTheme="majorHAnsi" w:hAnsiTheme="majorHAnsi" w:cstheme="majorHAnsi"/>
          <w:b/>
          <w:color w:val="000000"/>
          <w:spacing w:val="-1"/>
        </w:rPr>
      </w:pPr>
    </w:p>
    <w:p w14:paraId="7CDA66C9" w14:textId="3D907921" w:rsidR="00EB049C" w:rsidRPr="00EB049C" w:rsidRDefault="00EB049C" w:rsidP="00EB049C">
      <w:pPr>
        <w:pStyle w:val="NormalWeb"/>
        <w:spacing w:before="0" w:beforeAutospacing="0" w:line="357" w:lineRule="atLeast"/>
        <w:rPr>
          <w:rFonts w:asciiTheme="majorHAnsi" w:hAnsiTheme="majorHAnsi" w:cstheme="majorHAnsi"/>
          <w:b/>
          <w:color w:val="000000"/>
          <w:spacing w:val="-1"/>
          <w:lang w:val="en-US"/>
        </w:rPr>
      </w:pPr>
      <w:proofErr w:type="spellStart"/>
      <w:r w:rsidRPr="00EB049C">
        <w:rPr>
          <w:rFonts w:asciiTheme="majorHAnsi" w:hAnsiTheme="majorHAnsi" w:cstheme="majorHAnsi"/>
          <w:b/>
          <w:color w:val="000000"/>
          <w:spacing w:val="-1"/>
          <w:lang w:val="en-US"/>
        </w:rPr>
        <w:t>Opgave</w:t>
      </w:r>
      <w:proofErr w:type="spellEnd"/>
      <w:r w:rsidRPr="00EB049C">
        <w:rPr>
          <w:rFonts w:asciiTheme="majorHAnsi" w:hAnsiTheme="majorHAnsi" w:cstheme="majorHAnsi"/>
          <w:b/>
          <w:color w:val="000000"/>
          <w:spacing w:val="-1"/>
          <w:lang w:val="en-US"/>
        </w:rPr>
        <w:t>:</w:t>
      </w:r>
    </w:p>
    <w:p w14:paraId="61A62A4C" w14:textId="77777777" w:rsidR="00EB049C" w:rsidRPr="00EB049C" w:rsidRDefault="00EB049C" w:rsidP="00EB049C">
      <w:pPr>
        <w:pStyle w:val="NormalWeb"/>
        <w:numPr>
          <w:ilvl w:val="0"/>
          <w:numId w:val="1"/>
        </w:numPr>
        <w:spacing w:before="0" w:beforeAutospacing="0" w:line="357" w:lineRule="atLeast"/>
        <w:rPr>
          <w:rFonts w:asciiTheme="majorHAnsi" w:hAnsiTheme="majorHAnsi" w:cstheme="majorHAnsi"/>
          <w:color w:val="000000"/>
          <w:spacing w:val="-1"/>
        </w:rPr>
      </w:pPr>
      <w:r w:rsidRPr="00EB049C">
        <w:rPr>
          <w:rFonts w:asciiTheme="majorHAnsi" w:hAnsiTheme="majorHAnsi" w:cstheme="majorHAnsi"/>
          <w:color w:val="000000"/>
          <w:spacing w:val="-1"/>
        </w:rPr>
        <w:t>Hvordan beskrives henholdsvis pigen og hendes far (fysisk såvel som mentalt</w:t>
      </w:r>
    </w:p>
    <w:p w14:paraId="3EB19A6C" w14:textId="77777777" w:rsidR="00EB049C" w:rsidRPr="00EB049C" w:rsidRDefault="00EB049C" w:rsidP="00EB049C">
      <w:pPr>
        <w:pStyle w:val="NormalWeb"/>
        <w:numPr>
          <w:ilvl w:val="0"/>
          <w:numId w:val="1"/>
        </w:numPr>
        <w:spacing w:before="0" w:beforeAutospacing="0" w:line="357" w:lineRule="atLeast"/>
        <w:rPr>
          <w:rFonts w:asciiTheme="majorHAnsi" w:hAnsiTheme="majorHAnsi" w:cstheme="majorHAnsi"/>
          <w:color w:val="000000"/>
          <w:spacing w:val="-1"/>
        </w:rPr>
      </w:pPr>
      <w:r w:rsidRPr="00EB049C">
        <w:rPr>
          <w:rFonts w:asciiTheme="majorHAnsi" w:hAnsiTheme="majorHAnsi" w:cstheme="majorHAnsi"/>
          <w:color w:val="000000"/>
          <w:spacing w:val="-1"/>
        </w:rPr>
        <w:t>Hvordan er deres forhold til hinanden?</w:t>
      </w:r>
    </w:p>
    <w:p w14:paraId="3E7E01E4" w14:textId="77777777" w:rsidR="00EB049C" w:rsidRPr="00EB049C" w:rsidRDefault="00EB049C" w:rsidP="00EB049C">
      <w:pPr>
        <w:pStyle w:val="NormalWeb"/>
        <w:numPr>
          <w:ilvl w:val="0"/>
          <w:numId w:val="1"/>
        </w:numPr>
        <w:spacing w:before="0" w:beforeAutospacing="0" w:line="357" w:lineRule="atLeast"/>
        <w:rPr>
          <w:rFonts w:asciiTheme="majorHAnsi" w:hAnsiTheme="majorHAnsi" w:cstheme="majorHAnsi"/>
          <w:color w:val="000000"/>
          <w:spacing w:val="-1"/>
        </w:rPr>
      </w:pPr>
      <w:r w:rsidRPr="00EB049C">
        <w:rPr>
          <w:rFonts w:asciiTheme="majorHAnsi" w:hAnsiTheme="majorHAnsi" w:cstheme="majorHAnsi"/>
          <w:color w:val="000000"/>
          <w:spacing w:val="-1"/>
        </w:rPr>
        <w:t>Hvordan bruges kameravinklerne, farvesætning, lyssætning, musik til at illustrere deres problemer?</w:t>
      </w:r>
    </w:p>
    <w:p w14:paraId="031B6DCF" w14:textId="7F25A158" w:rsidR="00EB049C" w:rsidRPr="00EB049C" w:rsidRDefault="00EB049C" w:rsidP="00EB049C">
      <w:pPr>
        <w:pStyle w:val="NormalWeb"/>
        <w:numPr>
          <w:ilvl w:val="0"/>
          <w:numId w:val="1"/>
        </w:numPr>
        <w:spacing w:before="0" w:beforeAutospacing="0" w:line="357" w:lineRule="atLeast"/>
        <w:rPr>
          <w:rFonts w:asciiTheme="majorHAnsi" w:hAnsiTheme="majorHAnsi" w:cstheme="majorHAnsi"/>
          <w:color w:val="000000"/>
          <w:spacing w:val="-1"/>
        </w:rPr>
      </w:pPr>
      <w:r w:rsidRPr="00EB049C">
        <w:rPr>
          <w:rFonts w:asciiTheme="majorHAnsi" w:hAnsiTheme="majorHAnsi" w:cstheme="majorHAnsi"/>
          <w:color w:val="000000"/>
          <w:spacing w:val="-1"/>
        </w:rPr>
        <w:t>Hvorfor bliver faren forvandlet til en ulv?</w:t>
      </w:r>
      <w:r w:rsidRPr="00EB049C">
        <w:rPr>
          <w:noProof/>
        </w:rPr>
        <w:t xml:space="preserve"> </w:t>
      </w:r>
    </w:p>
    <w:p w14:paraId="14B371E1" w14:textId="0F53B3C0" w:rsidR="00EB049C" w:rsidRPr="00EB049C" w:rsidRDefault="00EB049C">
      <w:pPr>
        <w:rPr>
          <w:rFonts w:asciiTheme="majorHAnsi" w:hAnsiTheme="majorHAnsi" w:cstheme="majorHAnsi"/>
        </w:rPr>
      </w:pPr>
      <w:r w:rsidRPr="00EB049C">
        <w:rPr>
          <w:rFonts w:asciiTheme="majorHAnsi" w:hAnsiTheme="majorHAnsi" w:cstheme="majorHAnsi"/>
        </w:rPr>
        <w:drawing>
          <wp:inline distT="0" distB="0" distL="0" distR="0" wp14:anchorId="3FB3B30F" wp14:editId="5C75682C">
            <wp:extent cx="1968500" cy="1028700"/>
            <wp:effectExtent l="0" t="0" r="0" b="0"/>
            <wp:docPr id="466568180" name="Billede 1" descr="Et billede, der indeholder tekst, Ansigt, indendørs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568180" name="Billede 1" descr="Et billede, der indeholder tekst, Ansigt, indendørs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049C">
        <w:rPr>
          <w:rFonts w:asciiTheme="majorHAnsi" w:hAnsiTheme="majorHAnsi" w:cstheme="majorHAnsi"/>
          <w:color w:val="000000"/>
          <w:spacing w:val="-1"/>
        </w:rPr>
        <w:drawing>
          <wp:inline distT="0" distB="0" distL="0" distR="0" wp14:anchorId="6E7FB375" wp14:editId="0B50C589">
            <wp:extent cx="1905000" cy="1031404"/>
            <wp:effectExtent l="0" t="0" r="0" b="0"/>
            <wp:docPr id="2144628945" name="Billede 1" descr="Et billede, der indeholder indendørs, person, stirr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628945" name="Billede 1" descr="Et billede, der indeholder indendørs, person, stirre&#10;&#10;Indhold genereret af kunstig intelligens kan være forker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6212" cy="103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049C">
        <w:rPr>
          <w:noProof/>
        </w:rPr>
        <w:drawing>
          <wp:inline distT="0" distB="0" distL="0" distR="0" wp14:anchorId="19237810" wp14:editId="1440FEDA">
            <wp:extent cx="1905000" cy="1031404"/>
            <wp:effectExtent l="0" t="0" r="0" b="0"/>
            <wp:docPr id="1278783340" name="Billede 1" descr="Et billede, der indeholder indendørs, mur, person, pig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783340" name="Billede 1" descr="Et billede, der indeholder indendørs, mur, person, pige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6818" cy="103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1C23" w:rsidRPr="00EB049C" w:rsidSect="00962E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E72FF"/>
    <w:multiLevelType w:val="hybridMultilevel"/>
    <w:tmpl w:val="BDAE4352"/>
    <w:lvl w:ilvl="0" w:tplc="B10A45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57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9C"/>
    <w:rsid w:val="00263A39"/>
    <w:rsid w:val="00962E45"/>
    <w:rsid w:val="00B01630"/>
    <w:rsid w:val="00C03F73"/>
    <w:rsid w:val="00C34BDE"/>
    <w:rsid w:val="00EB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8D58D"/>
  <w14:defaultImageDpi w14:val="32767"/>
  <w15:chartTrackingRefBased/>
  <w15:docId w15:val="{042F7E9A-7A98-5140-B5AA-A31CADC3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0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B0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B04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0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04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04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04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04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04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B0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B0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B04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B049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B049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B049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B049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B049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B04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B04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B0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B04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0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B04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B049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B049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B049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B0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B049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B049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049C"/>
    <w:pPr>
      <w:spacing w:before="100" w:beforeAutospacing="1" w:after="100" w:afterAutospacing="1"/>
    </w:pPr>
    <w:rPr>
      <w:rFonts w:ascii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292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1</cp:revision>
  <dcterms:created xsi:type="dcterms:W3CDTF">2025-04-07T13:51:00Z</dcterms:created>
  <dcterms:modified xsi:type="dcterms:W3CDTF">2025-04-07T13:54:00Z</dcterms:modified>
</cp:coreProperties>
</file>