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30C3" w14:textId="41CFA735" w:rsidR="00BE4AC0" w:rsidRDefault="00435DF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Information og g</w:t>
      </w:r>
      <w:r w:rsidR="00EF7437" w:rsidRPr="00EF7437">
        <w:rPr>
          <w:b/>
          <w:sz w:val="28"/>
          <w:szCs w:val="28"/>
        </w:rPr>
        <w:t>ode råd til mundtlig årsprøve i tysk, fortsættersprog, B-niveau</w:t>
      </w:r>
    </w:p>
    <w:p w14:paraId="564E7C29" w14:textId="77777777" w:rsidR="00236507" w:rsidRPr="00236507" w:rsidRDefault="00236507">
      <w:pPr>
        <w:rPr>
          <w:b/>
          <w:sz w:val="28"/>
          <w:szCs w:val="28"/>
        </w:rPr>
      </w:pPr>
    </w:p>
    <w:p w14:paraId="27236B7C" w14:textId="77777777" w:rsidR="00236507" w:rsidRDefault="00236507" w:rsidP="002365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Før eksamen</w:t>
      </w:r>
    </w:p>
    <w:p w14:paraId="14DF3B3B" w14:textId="77777777" w:rsidR="00236507" w:rsidRDefault="00236507" w:rsidP="00236507">
      <w:pPr>
        <w:rPr>
          <w:sz w:val="24"/>
          <w:szCs w:val="24"/>
          <w:u w:val="single"/>
        </w:rPr>
      </w:pPr>
    </w:p>
    <w:p w14:paraId="52F00F57" w14:textId="24603F90" w:rsidR="00236507" w:rsidRDefault="00236507" w:rsidP="0023650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Bring orden i dine 3 temakompendier (”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Anfang</w:t>
      </w:r>
      <w:proofErr w:type="spellEnd"/>
      <w:r>
        <w:rPr>
          <w:sz w:val="24"/>
          <w:szCs w:val="24"/>
        </w:rPr>
        <w:t>”, ”</w:t>
      </w:r>
      <w:r w:rsidR="002B1A18">
        <w:rPr>
          <w:sz w:val="24"/>
          <w:szCs w:val="24"/>
        </w:rPr>
        <w:t>Krimi” og ”</w:t>
      </w:r>
      <w:proofErr w:type="spellStart"/>
      <w:r w:rsidR="002B1A18">
        <w:rPr>
          <w:sz w:val="24"/>
          <w:szCs w:val="24"/>
        </w:rPr>
        <w:t>Bezihungen</w:t>
      </w:r>
      <w:proofErr w:type="spellEnd"/>
      <w:r w:rsidR="002B1A18">
        <w:rPr>
          <w:sz w:val="24"/>
          <w:szCs w:val="24"/>
        </w:rPr>
        <w:t>”)</w:t>
      </w:r>
      <w:r>
        <w:rPr>
          <w:sz w:val="24"/>
          <w:szCs w:val="24"/>
        </w:rPr>
        <w:t xml:space="preserve"> samt dine noter fra timerne.</w:t>
      </w:r>
    </w:p>
    <w:p w14:paraId="5E894C54" w14:textId="77777777" w:rsidR="00236507" w:rsidRDefault="00236507" w:rsidP="0023650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Genlæs alle kernetekster (min. 4 stk./tema) og dertilhørende noter, så du får skabt dig et helt klart overblik over indholdet i hvert tema. Fx giver det god mening at udarbejde tematiske mindmaps for herigennem at få styr på, hvilket perspektiv hver tekst har på det tema, den hører ind under.</w:t>
      </w:r>
    </w:p>
    <w:p w14:paraId="5442168B" w14:textId="77777777" w:rsidR="00236507" w:rsidRDefault="00236507" w:rsidP="0023650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Hvert temakompendium indeholder gloselister til mange af temaerne og teksterne. En del af disse er også på Quizlet. Lær gloserne udenad. Øv dig i at genfortælle handlingen i hver enkel tekst på baggrund af disse gloselister og tal med dig selv eller andre om fx hovedpersoner, miljø mm. på tysk.</w:t>
      </w:r>
    </w:p>
    <w:p w14:paraId="551CB074" w14:textId="77777777" w:rsidR="00236507" w:rsidRDefault="00236507" w:rsidP="00236507">
      <w:pPr>
        <w:rPr>
          <w:sz w:val="24"/>
          <w:szCs w:val="24"/>
        </w:rPr>
      </w:pPr>
    </w:p>
    <w:p w14:paraId="48AA2CF4" w14:textId="77777777" w:rsidR="00236507" w:rsidRDefault="00236507" w:rsidP="00236507">
      <w:pPr>
        <w:rPr>
          <w:sz w:val="24"/>
          <w:szCs w:val="24"/>
          <w:u w:val="single"/>
        </w:rPr>
      </w:pPr>
      <w:r w:rsidRPr="007B08B7">
        <w:rPr>
          <w:sz w:val="24"/>
          <w:szCs w:val="24"/>
          <w:u w:val="single"/>
        </w:rPr>
        <w:t>I forberedelsen</w:t>
      </w:r>
      <w:r>
        <w:rPr>
          <w:sz w:val="24"/>
          <w:szCs w:val="24"/>
          <w:u w:val="single"/>
        </w:rPr>
        <w:t xml:space="preserve"> (ca. 60 min.)</w:t>
      </w:r>
    </w:p>
    <w:p w14:paraId="438B6C2D" w14:textId="77777777" w:rsidR="00236507" w:rsidRPr="007B08B7" w:rsidRDefault="00236507" w:rsidP="00236507">
      <w:pPr>
        <w:rPr>
          <w:sz w:val="24"/>
          <w:szCs w:val="24"/>
          <w:u w:val="single"/>
        </w:rPr>
      </w:pPr>
    </w:p>
    <w:p w14:paraId="56C1C487" w14:textId="77777777" w:rsidR="00236507" w:rsidRDefault="00236507" w:rsidP="00236507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7B08B7">
        <w:rPr>
          <w:sz w:val="24"/>
          <w:szCs w:val="24"/>
        </w:rPr>
        <w:t xml:space="preserve">Du trækker et ukendt </w:t>
      </w:r>
      <w:proofErr w:type="spellStart"/>
      <w:r w:rsidRPr="007B08B7">
        <w:rPr>
          <w:sz w:val="24"/>
          <w:szCs w:val="24"/>
        </w:rPr>
        <w:t>te</w:t>
      </w:r>
      <w:r>
        <w:rPr>
          <w:sz w:val="24"/>
          <w:szCs w:val="24"/>
        </w:rPr>
        <w:t>ks</w:t>
      </w:r>
      <w:r w:rsidRPr="007B08B7">
        <w:rPr>
          <w:sz w:val="24"/>
          <w:szCs w:val="24"/>
        </w:rPr>
        <w:t>tmateriale</w:t>
      </w:r>
      <w:proofErr w:type="spellEnd"/>
      <w:r w:rsidRPr="007B08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på tysk (ca. 1 normalside af 2.400 enheder) </w:t>
      </w:r>
      <w:r w:rsidRPr="007B08B7">
        <w:rPr>
          <w:sz w:val="24"/>
          <w:szCs w:val="24"/>
        </w:rPr>
        <w:t>med relevans for ét af de i 3 studerede emner</w:t>
      </w:r>
      <w:r>
        <w:rPr>
          <w:sz w:val="24"/>
          <w:szCs w:val="24"/>
        </w:rPr>
        <w:t xml:space="preserve"> med en dertilhørende instruks.</w:t>
      </w:r>
    </w:p>
    <w:p w14:paraId="629D4223" w14:textId="77777777" w:rsidR="00236507" w:rsidRDefault="00236507" w:rsidP="0023650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En instruks vil typisk indeholde 3-4 punkter og har til formål at sikre, at du arbejder med materialet på alle 3 taksonomiske niveauer (1. det redegørende niveau, 2. det analyserende/fortolkende niveau og 3. det perspektiverende/diskuterende niveau.</w:t>
      </w:r>
    </w:p>
    <w:p w14:paraId="45FF236A" w14:textId="77777777" w:rsidR="00236507" w:rsidRDefault="00236507" w:rsidP="0023650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Eksempler på instruksformuleringer:</w:t>
      </w:r>
    </w:p>
    <w:p w14:paraId="67FE6628" w14:textId="77777777" w:rsidR="00236507" w:rsidRDefault="00236507" w:rsidP="00236507">
      <w:pPr>
        <w:pStyle w:val="Listeafsnit"/>
        <w:numPr>
          <w:ilvl w:val="0"/>
          <w:numId w:val="5"/>
        </w:numPr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Bereite</w:t>
      </w:r>
      <w:proofErr w:type="spellEnd"/>
      <w:r>
        <w:rPr>
          <w:sz w:val="24"/>
          <w:szCs w:val="24"/>
          <w:lang w:val="de-DE"/>
        </w:rPr>
        <w:t xml:space="preserve"> eine Präsentation des Textes vor:</w:t>
      </w:r>
    </w:p>
    <w:p w14:paraId="25A205C4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 w:rsidRPr="002E3A4D">
        <w:rPr>
          <w:sz w:val="24"/>
          <w:szCs w:val="24"/>
          <w:lang w:val="de-DE"/>
        </w:rPr>
        <w:t>Fasse den Text kurz z</w:t>
      </w:r>
      <w:r>
        <w:rPr>
          <w:sz w:val="24"/>
          <w:szCs w:val="24"/>
          <w:lang w:val="de-DE"/>
        </w:rPr>
        <w:t>usammen</w:t>
      </w:r>
    </w:p>
    <w:p w14:paraId="53C405FF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Kommentiere mindestens zwei Textstellen</w:t>
      </w:r>
    </w:p>
    <w:p w14:paraId="2226E0A7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Kommentiere Zeile x-x: „xxx“</w:t>
      </w:r>
    </w:p>
    <w:p w14:paraId="4885386A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Kommentiere eventuell einzelne Textstellen</w:t>
      </w:r>
    </w:p>
    <w:p w14:paraId="39D21ADE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Charakterisiere x</w:t>
      </w:r>
    </w:p>
    <w:p w14:paraId="4C5D80C1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Welchen Eindruck hast du von x?</w:t>
      </w:r>
    </w:p>
    <w:p w14:paraId="3A21383E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Beschreibe x</w:t>
      </w:r>
    </w:p>
    <w:p w14:paraId="27776AFB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Analysiere…</w:t>
      </w:r>
    </w:p>
    <w:p w14:paraId="2B4FEB76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Interpretiere…</w:t>
      </w:r>
    </w:p>
    <w:p w14:paraId="3408E443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Erkläre wie/warum…</w:t>
      </w:r>
    </w:p>
    <w:p w14:paraId="5429A260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Vergleiche den Text mit dem Text „xxx“</w:t>
      </w:r>
    </w:p>
    <w:p w14:paraId="5C471404" w14:textId="77777777" w:rsidR="00236507" w:rsidRDefault="00236507" w:rsidP="00236507">
      <w:pPr>
        <w:pStyle w:val="Listeafsni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Vergleiche den Text mit anderen Texten zum Thema…</w:t>
      </w:r>
    </w:p>
    <w:p w14:paraId="2DD7C0CF" w14:textId="77777777" w:rsidR="00236507" w:rsidRPr="00BE4AC0" w:rsidRDefault="00236507" w:rsidP="00236507">
      <w:pPr>
        <w:pStyle w:val="Listeafsnit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Zusätzlich kannst du Texte aus anderen Themenbereichen miteinbeziehen</w:t>
      </w:r>
    </w:p>
    <w:p w14:paraId="490C997E" w14:textId="77777777" w:rsidR="00236507" w:rsidRDefault="00236507" w:rsidP="00236507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 har nu ca. 60 minutter til at gennemarbejde materialet, så du til årsprøven kan redegøre for materialet og indgå i en uddybende samtale med eksaminator/censor om det på tysk.</w:t>
      </w:r>
    </w:p>
    <w:p w14:paraId="03695DE1" w14:textId="77777777" w:rsidR="00236507" w:rsidRDefault="00236507" w:rsidP="00236507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 må meget gerne understrege, skrive noter mm. i tekstmaterialet. I forberedelseslokalet vil der også ligge papir, som du kan skrive en disposition med stikord, vendinger mm. på.</w:t>
      </w:r>
    </w:p>
    <w:p w14:paraId="7C4331D0" w14:textId="77777777" w:rsidR="00236507" w:rsidRDefault="00236507" w:rsidP="00236507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Du må i forberedelsen bruge følgende hjælpemidler: www.ordbogen.com, kompendier samt noter. </w:t>
      </w:r>
      <w:r w:rsidRPr="00285E50">
        <w:rPr>
          <w:sz w:val="24"/>
          <w:szCs w:val="24"/>
        </w:rPr>
        <w:t>Det er strengt forbudt at bruge internettet og kommunikere med omverdenen!!!</w:t>
      </w:r>
    </w:p>
    <w:p w14:paraId="38DAF7CB" w14:textId="77777777" w:rsidR="00236507" w:rsidRDefault="00236507" w:rsidP="00236507">
      <w:pPr>
        <w:rPr>
          <w:sz w:val="24"/>
          <w:szCs w:val="24"/>
        </w:rPr>
      </w:pPr>
    </w:p>
    <w:p w14:paraId="4360EAB5" w14:textId="77777777" w:rsidR="00236507" w:rsidRDefault="00236507" w:rsidP="00236507">
      <w:pPr>
        <w:rPr>
          <w:sz w:val="24"/>
          <w:szCs w:val="24"/>
          <w:u w:val="single"/>
        </w:rPr>
      </w:pPr>
    </w:p>
    <w:p w14:paraId="7818F1ED" w14:textId="77777777" w:rsidR="00236507" w:rsidRDefault="00236507" w:rsidP="00236507">
      <w:pPr>
        <w:rPr>
          <w:sz w:val="24"/>
          <w:szCs w:val="24"/>
          <w:u w:val="single"/>
        </w:rPr>
      </w:pPr>
      <w:r w:rsidRPr="003A0426">
        <w:rPr>
          <w:sz w:val="24"/>
          <w:szCs w:val="24"/>
          <w:u w:val="single"/>
        </w:rPr>
        <w:t>Prøveeksamen</w:t>
      </w:r>
      <w:r>
        <w:rPr>
          <w:sz w:val="24"/>
          <w:szCs w:val="24"/>
          <w:u w:val="single"/>
        </w:rPr>
        <w:t xml:space="preserve"> (ca. 20 min.)</w:t>
      </w:r>
    </w:p>
    <w:p w14:paraId="7005F892" w14:textId="77777777" w:rsidR="00236507" w:rsidRPr="003A0426" w:rsidRDefault="00236507" w:rsidP="00236507">
      <w:pPr>
        <w:rPr>
          <w:sz w:val="24"/>
          <w:szCs w:val="24"/>
          <w:u w:val="single"/>
        </w:rPr>
      </w:pPr>
    </w:p>
    <w:p w14:paraId="301DF366" w14:textId="77777777" w:rsidR="00236507" w:rsidRDefault="00236507" w:rsidP="00236507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Præsentation (ca. 6 min.) samt uddybende samtale (ca. 8 min.) om tekstmaterialet på tysk.</w:t>
      </w:r>
    </w:p>
    <w:p w14:paraId="080F5B5D" w14:textId="77777777" w:rsidR="00236507" w:rsidRDefault="00236507" w:rsidP="00236507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Tal frit! Du må selvfølgelig gerne støtte dig til din disposition med stikord og vendinger samt læse vigtige citater fra teksten op.</w:t>
      </w:r>
    </w:p>
    <w:p w14:paraId="5030A0F4" w14:textId="77777777" w:rsidR="00236507" w:rsidRDefault="00236507" w:rsidP="00236507">
      <w:pPr>
        <w:rPr>
          <w:sz w:val="24"/>
          <w:szCs w:val="24"/>
        </w:rPr>
      </w:pPr>
    </w:p>
    <w:p w14:paraId="749B83E2" w14:textId="77777777" w:rsidR="00236507" w:rsidRDefault="00236507" w:rsidP="00236507">
      <w:pPr>
        <w:rPr>
          <w:sz w:val="24"/>
          <w:szCs w:val="24"/>
        </w:rPr>
      </w:pPr>
    </w:p>
    <w:p w14:paraId="0D1F6DBD" w14:textId="77777777" w:rsidR="00236507" w:rsidRDefault="00236507" w:rsidP="002365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Bedømmelseskriterier</w:t>
      </w:r>
    </w:p>
    <w:p w14:paraId="09C1B039" w14:textId="77777777" w:rsidR="00236507" w:rsidRPr="00D8542F" w:rsidRDefault="00236507" w:rsidP="00236507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D8542F">
        <w:rPr>
          <w:sz w:val="24"/>
          <w:szCs w:val="24"/>
        </w:rPr>
        <w:t>Du vil blive bedømt ud fra flere forskellige fæ</w:t>
      </w:r>
      <w:r>
        <w:rPr>
          <w:sz w:val="24"/>
          <w:szCs w:val="24"/>
        </w:rPr>
        <w:t>r</w:t>
      </w:r>
      <w:r w:rsidRPr="00D8542F">
        <w:rPr>
          <w:sz w:val="24"/>
          <w:szCs w:val="24"/>
        </w:rPr>
        <w:t>digheder på tysk:</w:t>
      </w:r>
    </w:p>
    <w:p w14:paraId="669235E6" w14:textId="77777777" w:rsidR="00236507" w:rsidRDefault="00236507" w:rsidP="00236507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8542F">
        <w:rPr>
          <w:sz w:val="24"/>
          <w:szCs w:val="24"/>
        </w:rPr>
        <w:t>Udtale og intonation</w:t>
      </w:r>
    </w:p>
    <w:p w14:paraId="122AA56E" w14:textId="77777777" w:rsidR="00236507" w:rsidRDefault="00236507" w:rsidP="00236507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Forståelse af det talte sprog</w:t>
      </w:r>
    </w:p>
    <w:p w14:paraId="09191D85" w14:textId="77777777" w:rsidR="00236507" w:rsidRDefault="00236507" w:rsidP="00236507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Kommunikationsfærdighed</w:t>
      </w:r>
    </w:p>
    <w:p w14:paraId="238E1F68" w14:textId="77777777" w:rsidR="00236507" w:rsidRPr="00D8542F" w:rsidRDefault="00236507" w:rsidP="00236507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Forståelsen af tekstmaterialet, evnen til at uddybe det og sætte det ind i en større sammenhæng med særlig fokus på perspektivering til det studerede emne</w:t>
      </w:r>
    </w:p>
    <w:p w14:paraId="301087ED" w14:textId="77777777" w:rsidR="00BE4AC0" w:rsidRPr="000E1C28" w:rsidRDefault="00BE4AC0"/>
    <w:sectPr w:rsidR="00BE4AC0" w:rsidRPr="000E1C28" w:rsidSect="00236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0A9"/>
    <w:multiLevelType w:val="hybridMultilevel"/>
    <w:tmpl w:val="B36A5A98"/>
    <w:lvl w:ilvl="0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260B8"/>
    <w:multiLevelType w:val="hybridMultilevel"/>
    <w:tmpl w:val="8D92A2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D56"/>
    <w:multiLevelType w:val="hybridMultilevel"/>
    <w:tmpl w:val="FE0EE674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45397"/>
    <w:multiLevelType w:val="hybridMultilevel"/>
    <w:tmpl w:val="FB92D384"/>
    <w:lvl w:ilvl="0" w:tplc="6ED689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CB2"/>
    <w:multiLevelType w:val="hybridMultilevel"/>
    <w:tmpl w:val="2E9ECD5A"/>
    <w:lvl w:ilvl="0" w:tplc="21C611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B04F4"/>
    <w:multiLevelType w:val="hybridMultilevel"/>
    <w:tmpl w:val="E38AD85C"/>
    <w:lvl w:ilvl="0" w:tplc="6ED689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B1610"/>
    <w:multiLevelType w:val="hybridMultilevel"/>
    <w:tmpl w:val="47C82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0520F"/>
    <w:multiLevelType w:val="hybridMultilevel"/>
    <w:tmpl w:val="AFFA8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41550"/>
    <w:multiLevelType w:val="hybridMultilevel"/>
    <w:tmpl w:val="A38EE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22202">
    <w:abstractNumId w:val="1"/>
  </w:num>
  <w:num w:numId="2" w16cid:durableId="1020473154">
    <w:abstractNumId w:val="5"/>
  </w:num>
  <w:num w:numId="3" w16cid:durableId="1622495666">
    <w:abstractNumId w:val="3"/>
  </w:num>
  <w:num w:numId="4" w16cid:durableId="259921600">
    <w:abstractNumId w:val="8"/>
  </w:num>
  <w:num w:numId="5" w16cid:durableId="1068916379">
    <w:abstractNumId w:val="2"/>
  </w:num>
  <w:num w:numId="6" w16cid:durableId="618613596">
    <w:abstractNumId w:val="0"/>
  </w:num>
  <w:num w:numId="7" w16cid:durableId="1968244815">
    <w:abstractNumId w:val="7"/>
  </w:num>
  <w:num w:numId="8" w16cid:durableId="52001705">
    <w:abstractNumId w:val="6"/>
  </w:num>
  <w:num w:numId="9" w16cid:durableId="52267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37"/>
    <w:rsid w:val="000A7EAD"/>
    <w:rsid w:val="000E1C28"/>
    <w:rsid w:val="001423DA"/>
    <w:rsid w:val="001E3344"/>
    <w:rsid w:val="00207AE5"/>
    <w:rsid w:val="00236507"/>
    <w:rsid w:val="00251F90"/>
    <w:rsid w:val="00285E50"/>
    <w:rsid w:val="002B1A18"/>
    <w:rsid w:val="002E3A4D"/>
    <w:rsid w:val="0034029A"/>
    <w:rsid w:val="00397B5D"/>
    <w:rsid w:val="003A0426"/>
    <w:rsid w:val="00435DF4"/>
    <w:rsid w:val="004428A4"/>
    <w:rsid w:val="004F2380"/>
    <w:rsid w:val="00566BD6"/>
    <w:rsid w:val="005C0835"/>
    <w:rsid w:val="00761D54"/>
    <w:rsid w:val="007B08B7"/>
    <w:rsid w:val="00A23D89"/>
    <w:rsid w:val="00A27F87"/>
    <w:rsid w:val="00BE4AC0"/>
    <w:rsid w:val="00CA3DF2"/>
    <w:rsid w:val="00D67BB1"/>
    <w:rsid w:val="00D711F3"/>
    <w:rsid w:val="00D8542F"/>
    <w:rsid w:val="00DF499E"/>
    <w:rsid w:val="00DF70C6"/>
    <w:rsid w:val="00E02B2A"/>
    <w:rsid w:val="00EF7437"/>
    <w:rsid w:val="00F9412C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91D6"/>
  <w15:chartTrackingRefBased/>
  <w15:docId w15:val="{D50C85D1-4F77-480A-BF67-53AD786E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F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F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Bj�rnbak Andersen</dc:creator>
  <cp:keywords/>
  <dc:description/>
  <cp:lastModifiedBy>Almedina Bajramovic</cp:lastModifiedBy>
  <cp:revision>2</cp:revision>
  <dcterms:created xsi:type="dcterms:W3CDTF">2023-05-03T11:20:00Z</dcterms:created>
  <dcterms:modified xsi:type="dcterms:W3CDTF">2023-05-03T11:20:00Z</dcterms:modified>
</cp:coreProperties>
</file>