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F86F" w14:textId="41925B26" w:rsidR="00C550F5" w:rsidRDefault="00C550F5" w:rsidP="00C550F5">
      <w:pPr>
        <w:pStyle w:val="Titel"/>
      </w:pPr>
      <w:r>
        <w:t>Kurts liv med KOL</w:t>
      </w:r>
    </w:p>
    <w:p w14:paraId="4E0FA206" w14:textId="77777777" w:rsidR="00C550F5" w:rsidRPr="00C550F5" w:rsidRDefault="00C550F5" w:rsidP="00C550F5"/>
    <w:tbl>
      <w:tblPr>
        <w:tblStyle w:val="Tabel-Gitter"/>
        <w:tblW w:w="0" w:type="auto"/>
        <w:tblLook w:val="04A0" w:firstRow="1" w:lastRow="0" w:firstColumn="1" w:lastColumn="0" w:noHBand="0" w:noVBand="1"/>
      </w:tblPr>
      <w:tblGrid>
        <w:gridCol w:w="9628"/>
      </w:tblGrid>
      <w:tr w:rsidR="00C550F5" w14:paraId="5F1E5131" w14:textId="77777777" w:rsidTr="00C550F5">
        <w:tc>
          <w:tcPr>
            <w:tcW w:w="9628" w:type="dxa"/>
          </w:tcPr>
          <w:p w14:paraId="31D925EA" w14:textId="77777777" w:rsidR="00C550F5" w:rsidRDefault="00C550F5" w:rsidP="00C550F5">
            <w:pPr>
              <w:spacing w:after="160" w:line="259" w:lineRule="auto"/>
            </w:pPr>
          </w:p>
          <w:p w14:paraId="1039E31C" w14:textId="2B4FDCDF" w:rsidR="00C550F5" w:rsidRPr="00C550F5" w:rsidRDefault="00C550F5" w:rsidP="00C550F5">
            <w:pPr>
              <w:spacing w:after="160" w:line="259" w:lineRule="auto"/>
            </w:pPr>
            <w:r w:rsidRPr="00C550F5">
              <w:t>Kurt på 59 år</w:t>
            </w:r>
            <w:r>
              <w:t xml:space="preserve"> </w:t>
            </w:r>
            <w:r w:rsidRPr="00C550F5">
              <w:t>er gift med Lone. De har sammen to voksne børn. Han er tidligere bager, men har været førtidspensionist de sidste fem år på grund af melallergi. Han bor i et etplanshus med have og ryger ca. 15 cigaretter dagligt. Hans fritid går med at se sport og fordybe sig i slægtsforskning, men han har været mindre aktiv den seneste tid. Daglige gøremål som havearbejde og rengøring er svært for ham.</w:t>
            </w:r>
          </w:p>
          <w:p w14:paraId="17CA5D66" w14:textId="77777777" w:rsidR="00C550F5" w:rsidRPr="00C550F5" w:rsidRDefault="00C550F5" w:rsidP="00C550F5">
            <w:pPr>
              <w:spacing w:after="160" w:line="259" w:lineRule="auto"/>
            </w:pPr>
            <w:r w:rsidRPr="00C550F5">
              <w:t>Kurt lider nemlig af KOL (Kronisk Obstruktiv Lungesygdom) og har en lungefunktion på 40% af det forventede. Han har for nylig været indlagt med lungebetændelse, men er nu udskrevet. Han får dagligt medicin i form af binyrebarkhormon og bronkieudvidende spray. Over de sidste tre måneder har han ufrivilligt tabt sig 7 kg, hvilket har ført til et BMI på 19,5. Hans appetit er dårlig, og han har besvær med at spise pga. åndenød.</w:t>
            </w:r>
          </w:p>
          <w:p w14:paraId="22EA7601" w14:textId="77777777" w:rsidR="00C550F5" w:rsidRDefault="00C550F5" w:rsidP="00C550F5">
            <w:pPr>
              <w:spacing w:after="160" w:line="259" w:lineRule="auto"/>
            </w:pPr>
            <w:r w:rsidRPr="00C550F5">
              <w:t>Familien er bekymret for Kurt, især pga. hans vægttab, usunde kost, nedsatte aktivitetsniveau og stigende isolation. Han deltager ikke længere i familiesammenkomster og bliver ofte fundet sovende, når børnene besøger ham. De opfordrer ham til at tage imod rygeafvænningstilbud, men han afviser det, da han nyder sine smøger. Familien frygter, at han er ved at sygne hen og trækker sig mere og mere tilbage.</w:t>
            </w:r>
          </w:p>
          <w:p w14:paraId="5C08F7FB" w14:textId="16B7FC1F" w:rsidR="00C550F5" w:rsidRDefault="00C550F5" w:rsidP="00C550F5">
            <w:pPr>
              <w:spacing w:after="160" w:line="259" w:lineRule="auto"/>
            </w:pPr>
          </w:p>
        </w:tc>
      </w:tr>
    </w:tbl>
    <w:p w14:paraId="0B539C69" w14:textId="77777777" w:rsidR="00C550F5" w:rsidRDefault="00C550F5" w:rsidP="00C550F5"/>
    <w:p w14:paraId="1F184391" w14:textId="77777777" w:rsidR="00C550F5" w:rsidRPr="00C550F5" w:rsidRDefault="00C550F5" w:rsidP="00C550F5"/>
    <w:sectPr w:rsidR="00C550F5" w:rsidRPr="00C550F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F5"/>
    <w:rsid w:val="00603088"/>
    <w:rsid w:val="007634A0"/>
    <w:rsid w:val="008F0A53"/>
    <w:rsid w:val="00C550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44816"/>
  <w15:chartTrackingRefBased/>
  <w15:docId w15:val="{997DB1DA-4B51-4C55-A9B0-FA3E8AE5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55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55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550F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550F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550F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550F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550F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550F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550F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550F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550F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550F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550F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550F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550F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550F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550F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550F5"/>
    <w:rPr>
      <w:rFonts w:eastAsiaTheme="majorEastAsia" w:cstheme="majorBidi"/>
      <w:color w:val="272727" w:themeColor="text1" w:themeTint="D8"/>
    </w:rPr>
  </w:style>
  <w:style w:type="paragraph" w:styleId="Titel">
    <w:name w:val="Title"/>
    <w:basedOn w:val="Normal"/>
    <w:next w:val="Normal"/>
    <w:link w:val="TitelTegn"/>
    <w:uiPriority w:val="10"/>
    <w:qFormat/>
    <w:rsid w:val="00C55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550F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550F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550F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550F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550F5"/>
    <w:rPr>
      <w:i/>
      <w:iCs/>
      <w:color w:val="404040" w:themeColor="text1" w:themeTint="BF"/>
    </w:rPr>
  </w:style>
  <w:style w:type="paragraph" w:styleId="Listeafsnit">
    <w:name w:val="List Paragraph"/>
    <w:basedOn w:val="Normal"/>
    <w:uiPriority w:val="34"/>
    <w:qFormat/>
    <w:rsid w:val="00C550F5"/>
    <w:pPr>
      <w:ind w:left="720"/>
      <w:contextualSpacing/>
    </w:pPr>
  </w:style>
  <w:style w:type="character" w:styleId="Kraftigfremhvning">
    <w:name w:val="Intense Emphasis"/>
    <w:basedOn w:val="Standardskrifttypeiafsnit"/>
    <w:uiPriority w:val="21"/>
    <w:qFormat/>
    <w:rsid w:val="00C550F5"/>
    <w:rPr>
      <w:i/>
      <w:iCs/>
      <w:color w:val="0F4761" w:themeColor="accent1" w:themeShade="BF"/>
    </w:rPr>
  </w:style>
  <w:style w:type="paragraph" w:styleId="Strktcitat">
    <w:name w:val="Intense Quote"/>
    <w:basedOn w:val="Normal"/>
    <w:next w:val="Normal"/>
    <w:link w:val="StrktcitatTegn"/>
    <w:uiPriority w:val="30"/>
    <w:qFormat/>
    <w:rsid w:val="00C55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550F5"/>
    <w:rPr>
      <w:i/>
      <w:iCs/>
      <w:color w:val="0F4761" w:themeColor="accent1" w:themeShade="BF"/>
    </w:rPr>
  </w:style>
  <w:style w:type="character" w:styleId="Kraftighenvisning">
    <w:name w:val="Intense Reference"/>
    <w:basedOn w:val="Standardskrifttypeiafsnit"/>
    <w:uiPriority w:val="32"/>
    <w:qFormat/>
    <w:rsid w:val="00C550F5"/>
    <w:rPr>
      <w:b/>
      <w:bCs/>
      <w:smallCaps/>
      <w:color w:val="0F4761" w:themeColor="accent1" w:themeShade="BF"/>
      <w:spacing w:val="5"/>
    </w:rPr>
  </w:style>
  <w:style w:type="table" w:styleId="Tabel-Gitter">
    <w:name w:val="Table Grid"/>
    <w:basedOn w:val="Tabel-Normal"/>
    <w:uiPriority w:val="39"/>
    <w:rsid w:val="00C55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1086</Characters>
  <Application>Microsoft Office Word</Application>
  <DocSecurity>0</DocSecurity>
  <Lines>9</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Vigga Nørgaard Madsbøll</dc:creator>
  <cp:keywords/>
  <dc:description/>
  <cp:lastModifiedBy>Vigga Nørgaard Madsbøll</cp:lastModifiedBy>
  <cp:revision>1</cp:revision>
  <dcterms:created xsi:type="dcterms:W3CDTF">2025-08-12T06:37:00Z</dcterms:created>
  <dcterms:modified xsi:type="dcterms:W3CDTF">2025-08-12T06:39:00Z</dcterms:modified>
</cp:coreProperties>
</file>