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B59F9" w14:textId="77777777" w:rsidR="00C100E7" w:rsidRPr="00C100E7" w:rsidRDefault="00C100E7" w:rsidP="00C100E7">
      <w:pPr>
        <w:shd w:val="clear" w:color="auto" w:fill="FFFFFF"/>
        <w:spacing w:line="240" w:lineRule="auto"/>
        <w:outlineLvl w:val="0"/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</w:pPr>
      <w:r w:rsidRPr="00C100E7"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  <w:t>Fribytter (1920)</w:t>
      </w:r>
    </w:p>
    <w:p w14:paraId="00A763E0" w14:textId="77777777" w:rsidR="00C100E7" w:rsidRPr="00C100E7" w:rsidRDefault="00C100E7" w:rsidP="00C100E7">
      <w:pPr>
        <w:shd w:val="clear" w:color="auto" w:fill="FFFFFF"/>
        <w:spacing w:after="0" w:line="541" w:lineRule="atLeast"/>
        <w:outlineLvl w:val="2"/>
        <w:rPr>
          <w:rFonts w:ascii="var(--font-title)" w:eastAsia="Times New Roman" w:hAnsi="var(--font-title)" w:cs="Noto Sans"/>
          <w:b/>
          <w:bCs/>
          <w:color w:val="333333"/>
          <w:kern w:val="0"/>
          <w:sz w:val="33"/>
          <w:szCs w:val="33"/>
          <w:lang w:eastAsia="da-DK"/>
          <w14:ligatures w14:val="none"/>
        </w:rPr>
      </w:pPr>
      <w:r w:rsidRPr="00C100E7">
        <w:rPr>
          <w:rFonts w:ascii="var(--font-title)" w:eastAsia="Times New Roman" w:hAnsi="var(--font-title)" w:cs="Noto Sans"/>
          <w:b/>
          <w:bCs/>
          <w:color w:val="333333"/>
          <w:kern w:val="0"/>
          <w:sz w:val="33"/>
          <w:szCs w:val="33"/>
          <w:lang w:eastAsia="da-DK"/>
          <w14:ligatures w14:val="none"/>
        </w:rPr>
        <w:t>Tom Kristensen: Fribytter (1920)</w:t>
      </w:r>
    </w:p>
    <w:p w14:paraId="30AF479E" w14:textId="77777777" w:rsidR="00C100E7" w:rsidRPr="00C100E7" w:rsidRDefault="00C100E7" w:rsidP="00C100E7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100E7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</w:t>
      </w:r>
    </w:p>
    <w:p w14:paraId="4F5B3790" w14:textId="77777777" w:rsidR="00C100E7" w:rsidRPr="00C100E7" w:rsidRDefault="00C100E7" w:rsidP="00C100E7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Er en fribytter ikke en sejler,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der flakker fra grønt til rødt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vågnende stirrer mod livet,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men søvnigt mod alt, som er dødt?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ligger han ikke og døser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i læ af latinersejlet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ser på de vilde lande,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som i havet står omvendt spejlet?</w:t>
      </w:r>
    </w:p>
    <w:p w14:paraId="796F795F" w14:textId="77777777" w:rsidR="00C100E7" w:rsidRPr="00C100E7" w:rsidRDefault="00C100E7" w:rsidP="00C100E7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100E7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</w:t>
      </w:r>
    </w:p>
    <w:p w14:paraId="449022CE" w14:textId="77777777" w:rsidR="00C100E7" w:rsidRPr="00C100E7" w:rsidRDefault="00C100E7" w:rsidP="00C100E7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Er en fribytter ikke en samler,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der spejler alverdens lyst: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– Den kalkhvide havneby kravler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fra havet mod blå bjerges kyst!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– Af templernes knaldrøde porte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bedåres de sorte svaner!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– Den solhvide sky forfølges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af de hidsige, mørke traner!</w:t>
      </w:r>
    </w:p>
    <w:p w14:paraId="689404E3" w14:textId="77777777" w:rsidR="00C100E7" w:rsidRPr="00C100E7" w:rsidRDefault="00C100E7" w:rsidP="00C100E7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100E7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</w:t>
      </w:r>
    </w:p>
    <w:p w14:paraId="118C6052" w14:textId="77777777" w:rsidR="00C100E7" w:rsidRPr="00C100E7" w:rsidRDefault="00C100E7" w:rsidP="00C100E7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Er en fribytter ikke en drømmer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med sind som et vands metal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syner som frugtræers blade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i drejende, funklende fald?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blir ej den spejlblanke flade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af drømmenes ånde dugget,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når frugttræers hvide blade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på et sølvstille vand bliver vugget?</w:t>
      </w:r>
    </w:p>
    <w:p w14:paraId="5157D3D3" w14:textId="77777777" w:rsidR="00C100E7" w:rsidRPr="00C100E7" w:rsidRDefault="00C100E7" w:rsidP="00C100E7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100E7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4</w:t>
      </w:r>
    </w:p>
    <w:p w14:paraId="31661BAC" w14:textId="77777777" w:rsidR="00C100E7" w:rsidRPr="00C100E7" w:rsidRDefault="00C100E7" w:rsidP="00C100E7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Er en fribytter ikke en skaber,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der kæntrer med sjæleblank ro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for atter at støbe sig syner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med lysere, farverig tro,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for atter med voldsomme hænder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t>af skabende evne krummet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at slynge sin indre verden</w:t>
      </w:r>
      <w:r w:rsidRPr="00C100E7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med dens flammehjul ud i rummet?</w:t>
      </w:r>
    </w:p>
    <w:p w14:paraId="35405D0B" w14:textId="77777777" w:rsidR="00C100E7" w:rsidRPr="00C100E7" w:rsidRDefault="00C100E7" w:rsidP="00C100E7">
      <w:pPr>
        <w:shd w:val="clear" w:color="auto" w:fill="FFFFFF"/>
        <w:spacing w:after="0" w:line="360" w:lineRule="atLeast"/>
        <w:rPr>
          <w:rFonts w:ascii="var(--font-content)" w:eastAsia="Times New Roman" w:hAnsi="var(--font-content)" w:cs="Noto Sans"/>
          <w:color w:val="767676"/>
          <w:kern w:val="0"/>
          <w:sz w:val="23"/>
          <w:szCs w:val="23"/>
          <w:lang w:eastAsia="da-DK"/>
          <w14:ligatures w14:val="none"/>
        </w:rPr>
      </w:pPr>
      <w:r w:rsidRPr="00C100E7">
        <w:rPr>
          <w:rFonts w:ascii="var(--font-content)" w:eastAsia="Times New Roman" w:hAnsi="var(--font-content)" w:cs="Noto Sans"/>
          <w:color w:val="767676"/>
          <w:kern w:val="0"/>
          <w:sz w:val="23"/>
          <w:szCs w:val="23"/>
          <w:lang w:eastAsia="da-DK"/>
          <w14:ligatures w14:val="none"/>
        </w:rPr>
        <w:t>Fra Tom Kristensen: Fribytterdrømme, Hagerup, 1920. Stavemåde moderniseret</w:t>
      </w:r>
    </w:p>
    <w:p w14:paraId="38E3426A" w14:textId="77777777" w:rsidR="00AD4773" w:rsidRDefault="00AD4773"/>
    <w:sectPr w:rsidR="00AD4773" w:rsidSect="00C100E7">
      <w:type w:val="continuous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-title)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ar(--font-content)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E7"/>
    <w:rsid w:val="00134F70"/>
    <w:rsid w:val="001B0CA3"/>
    <w:rsid w:val="004F158E"/>
    <w:rsid w:val="00AD4773"/>
    <w:rsid w:val="00C1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AC98"/>
  <w15:chartTrackingRefBased/>
  <w15:docId w15:val="{17923BD6-E2AD-4194-9C98-3B95E0DC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0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0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10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0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0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0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0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0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0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0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10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00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100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100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100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100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00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10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10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0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0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10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100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100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100E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0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00E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100E7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C100E7"/>
  </w:style>
  <w:style w:type="paragraph" w:styleId="NormalWeb">
    <w:name w:val="Normal (Web)"/>
    <w:basedOn w:val="Normal"/>
    <w:uiPriority w:val="99"/>
    <w:semiHidden/>
    <w:unhideWhenUsed/>
    <w:rsid w:val="00C1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numbering">
    <w:name w:val="numbering"/>
    <w:basedOn w:val="Standardskrifttypeiafsnit"/>
    <w:rsid w:val="00C1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61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8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649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single" w:sz="6" w:space="0" w:color="DDDDDD"/>
                    <w:right w:val="single" w:sz="6" w:space="0" w:color="DDDDDD"/>
                  </w:divBdr>
                  <w:divsChild>
                    <w:div w:id="32836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7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9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2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3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75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1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90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9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05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7862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</cp:revision>
  <dcterms:created xsi:type="dcterms:W3CDTF">2024-05-29T12:30:00Z</dcterms:created>
  <dcterms:modified xsi:type="dcterms:W3CDTF">2024-05-29T12:31:00Z</dcterms:modified>
</cp:coreProperties>
</file>