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AA3B9" w14:textId="77777777" w:rsidR="00BA0A10" w:rsidRPr="00A92DAF" w:rsidRDefault="00A92DAF">
      <w:pPr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da-DK"/>
        </w:rPr>
        <w:drawing>
          <wp:anchor distT="0" distB="0" distL="114300" distR="114300" simplePos="0" relativeHeight="251658240" behindDoc="0" locked="0" layoutInCell="1" allowOverlap="1" wp14:anchorId="58314CF3" wp14:editId="7661F8EA">
            <wp:simplePos x="0" y="0"/>
            <wp:positionH relativeFrom="column">
              <wp:posOffset>2823210</wp:posOffset>
            </wp:positionH>
            <wp:positionV relativeFrom="paragraph">
              <wp:posOffset>-299720</wp:posOffset>
            </wp:positionV>
            <wp:extent cx="3507105" cy="1905635"/>
            <wp:effectExtent l="19050" t="0" r="0" b="0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105" cy="1905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0DF0" w:rsidRPr="00A92DAF">
        <w:rPr>
          <w:b/>
          <w:sz w:val="40"/>
          <w:szCs w:val="40"/>
        </w:rPr>
        <w:t>Fra DNA til protein</w:t>
      </w:r>
    </w:p>
    <w:p w14:paraId="0DC7EBEB" w14:textId="77777777" w:rsidR="004D0DF0" w:rsidRDefault="004D0DF0"/>
    <w:p w14:paraId="49B245A7" w14:textId="77777777" w:rsidR="00A92DAF" w:rsidRDefault="00A92DAF"/>
    <w:p w14:paraId="5726E2BF" w14:textId="77777777" w:rsidR="00074521" w:rsidRDefault="00074521" w:rsidP="00074521">
      <w:pPr>
        <w:pStyle w:val="Listeafsnit"/>
        <w:rPr>
          <w:b/>
          <w:sz w:val="28"/>
          <w:szCs w:val="28"/>
        </w:rPr>
      </w:pPr>
    </w:p>
    <w:p w14:paraId="09D59361" w14:textId="77777777" w:rsidR="004D0DF0" w:rsidRPr="00A92DAF" w:rsidRDefault="004D0DF0" w:rsidP="004D0DF0">
      <w:pPr>
        <w:pStyle w:val="Listeafsnit"/>
        <w:numPr>
          <w:ilvl w:val="0"/>
          <w:numId w:val="1"/>
        </w:numPr>
        <w:rPr>
          <w:b/>
          <w:sz w:val="28"/>
          <w:szCs w:val="28"/>
        </w:rPr>
      </w:pPr>
      <w:r w:rsidRPr="00A92DAF">
        <w:rPr>
          <w:b/>
          <w:sz w:val="28"/>
          <w:szCs w:val="28"/>
        </w:rPr>
        <w:t>Del</w:t>
      </w:r>
    </w:p>
    <w:tbl>
      <w:tblPr>
        <w:tblStyle w:val="Tabel-Gitter"/>
        <w:tblW w:w="9983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2608"/>
        <w:gridCol w:w="708"/>
        <w:gridCol w:w="694"/>
        <w:gridCol w:w="582"/>
        <w:gridCol w:w="708"/>
        <w:gridCol w:w="567"/>
        <w:gridCol w:w="709"/>
        <w:gridCol w:w="670"/>
        <w:gridCol w:w="611"/>
        <w:gridCol w:w="709"/>
        <w:gridCol w:w="708"/>
        <w:gridCol w:w="709"/>
      </w:tblGrid>
      <w:tr w:rsidR="00E2569C" w:rsidRPr="009D0889" w14:paraId="3470D7E5" w14:textId="77777777" w:rsidTr="00E2569C">
        <w:tc>
          <w:tcPr>
            <w:tcW w:w="2608" w:type="dxa"/>
          </w:tcPr>
          <w:p w14:paraId="6183A97B" w14:textId="0C1C2415" w:rsidR="009D0889" w:rsidRDefault="009D0889" w:rsidP="004D0DF0">
            <w:r>
              <w:t>DNA</w:t>
            </w:r>
            <w:r w:rsidR="0078209A">
              <w:t xml:space="preserve"> (kodende streng)</w:t>
            </w:r>
          </w:p>
        </w:tc>
        <w:tc>
          <w:tcPr>
            <w:tcW w:w="708" w:type="dxa"/>
          </w:tcPr>
          <w:p w14:paraId="1309CB33" w14:textId="77777777" w:rsidR="009D0889" w:rsidRDefault="009D0889" w:rsidP="0089652E">
            <w:r>
              <w:t>ATG</w:t>
            </w:r>
          </w:p>
        </w:tc>
        <w:tc>
          <w:tcPr>
            <w:tcW w:w="694" w:type="dxa"/>
          </w:tcPr>
          <w:p w14:paraId="79C50C23" w14:textId="77777777" w:rsidR="009D0889" w:rsidRDefault="009D0889" w:rsidP="0089652E">
            <w:r>
              <w:t>AAA</w:t>
            </w:r>
          </w:p>
        </w:tc>
        <w:tc>
          <w:tcPr>
            <w:tcW w:w="582" w:type="dxa"/>
          </w:tcPr>
          <w:p w14:paraId="176F85CA" w14:textId="77777777" w:rsidR="009D0889" w:rsidRDefault="009D0889" w:rsidP="0089652E">
            <w:r w:rsidRPr="009D0889">
              <w:rPr>
                <w:lang w:val="en-US"/>
              </w:rPr>
              <w:t>CCT</w:t>
            </w:r>
          </w:p>
        </w:tc>
        <w:tc>
          <w:tcPr>
            <w:tcW w:w="708" w:type="dxa"/>
          </w:tcPr>
          <w:p w14:paraId="2C6C5F97" w14:textId="77777777" w:rsidR="009D0889" w:rsidRDefault="009D0889" w:rsidP="0089652E">
            <w:r w:rsidRPr="009D0889">
              <w:rPr>
                <w:lang w:val="en-US"/>
              </w:rPr>
              <w:t>GAT</w:t>
            </w:r>
          </w:p>
        </w:tc>
        <w:tc>
          <w:tcPr>
            <w:tcW w:w="567" w:type="dxa"/>
          </w:tcPr>
          <w:p w14:paraId="549BE917" w14:textId="77777777" w:rsidR="009D0889" w:rsidRDefault="009D0889" w:rsidP="0089652E">
            <w:r w:rsidRPr="009D0889">
              <w:rPr>
                <w:lang w:val="en-US"/>
              </w:rPr>
              <w:t>CCT</w:t>
            </w:r>
          </w:p>
        </w:tc>
        <w:tc>
          <w:tcPr>
            <w:tcW w:w="709" w:type="dxa"/>
          </w:tcPr>
          <w:p w14:paraId="7C49EAE6" w14:textId="77777777" w:rsidR="009D0889" w:rsidRDefault="009D0889" w:rsidP="0089652E">
            <w:r w:rsidRPr="009D0889">
              <w:rPr>
                <w:lang w:val="en-US"/>
              </w:rPr>
              <w:t>TCA</w:t>
            </w:r>
          </w:p>
        </w:tc>
        <w:tc>
          <w:tcPr>
            <w:tcW w:w="670" w:type="dxa"/>
          </w:tcPr>
          <w:p w14:paraId="3AC567B3" w14:textId="77777777" w:rsidR="009D0889" w:rsidRDefault="009D0889" w:rsidP="0089652E">
            <w:r w:rsidRPr="009D0889">
              <w:rPr>
                <w:lang w:val="en-US"/>
              </w:rPr>
              <w:t>GCC</w:t>
            </w:r>
          </w:p>
        </w:tc>
        <w:tc>
          <w:tcPr>
            <w:tcW w:w="611" w:type="dxa"/>
          </w:tcPr>
          <w:p w14:paraId="42281877" w14:textId="77777777" w:rsidR="009D0889" w:rsidRDefault="009D0889" w:rsidP="0089652E">
            <w:r>
              <w:rPr>
                <w:lang w:val="en-US"/>
              </w:rPr>
              <w:t>AC</w:t>
            </w:r>
            <w:r w:rsidRPr="009D0889">
              <w:rPr>
                <w:lang w:val="en-US"/>
              </w:rPr>
              <w:t>A</w:t>
            </w:r>
          </w:p>
        </w:tc>
        <w:tc>
          <w:tcPr>
            <w:tcW w:w="709" w:type="dxa"/>
          </w:tcPr>
          <w:p w14:paraId="173F704A" w14:textId="77777777" w:rsidR="009D0889" w:rsidRDefault="009D0889" w:rsidP="0089652E">
            <w:r w:rsidRPr="009D0889">
              <w:rPr>
                <w:lang w:val="en-US"/>
              </w:rPr>
              <w:t>GTT</w:t>
            </w:r>
          </w:p>
        </w:tc>
        <w:tc>
          <w:tcPr>
            <w:tcW w:w="708" w:type="dxa"/>
          </w:tcPr>
          <w:p w14:paraId="77C37F4D" w14:textId="77777777" w:rsidR="009D0889" w:rsidRDefault="009D0889" w:rsidP="0089652E">
            <w:r w:rsidRPr="009D0889">
              <w:rPr>
                <w:lang w:val="en-US"/>
              </w:rPr>
              <w:t>AAG</w:t>
            </w:r>
          </w:p>
        </w:tc>
        <w:tc>
          <w:tcPr>
            <w:tcW w:w="709" w:type="dxa"/>
          </w:tcPr>
          <w:p w14:paraId="21F7A48F" w14:textId="77777777" w:rsidR="009D0889" w:rsidRDefault="009D0889" w:rsidP="0089652E">
            <w:r w:rsidRPr="009D0889">
              <w:rPr>
                <w:lang w:val="en-US"/>
              </w:rPr>
              <w:t>TGA</w:t>
            </w:r>
          </w:p>
        </w:tc>
      </w:tr>
      <w:tr w:rsidR="00E2569C" w14:paraId="5B324F57" w14:textId="77777777" w:rsidTr="00E2569C">
        <w:tc>
          <w:tcPr>
            <w:tcW w:w="2608" w:type="dxa"/>
          </w:tcPr>
          <w:p w14:paraId="68172CC7" w14:textId="77777777" w:rsidR="009D0889" w:rsidRDefault="009D0889" w:rsidP="004D0DF0">
            <w:r>
              <w:t>Oversæt DNA til mRNA</w:t>
            </w:r>
          </w:p>
        </w:tc>
        <w:tc>
          <w:tcPr>
            <w:tcW w:w="708" w:type="dxa"/>
          </w:tcPr>
          <w:p w14:paraId="5C1DBE29" w14:textId="77777777" w:rsidR="009D0889" w:rsidRDefault="009D0889" w:rsidP="004D0DF0"/>
        </w:tc>
        <w:tc>
          <w:tcPr>
            <w:tcW w:w="694" w:type="dxa"/>
          </w:tcPr>
          <w:p w14:paraId="7C150C00" w14:textId="77777777" w:rsidR="009D0889" w:rsidRDefault="009D0889" w:rsidP="004D0DF0"/>
        </w:tc>
        <w:tc>
          <w:tcPr>
            <w:tcW w:w="582" w:type="dxa"/>
          </w:tcPr>
          <w:p w14:paraId="4E7A456C" w14:textId="77777777" w:rsidR="009D0889" w:rsidRDefault="009D0889" w:rsidP="004D0DF0"/>
        </w:tc>
        <w:tc>
          <w:tcPr>
            <w:tcW w:w="708" w:type="dxa"/>
          </w:tcPr>
          <w:p w14:paraId="43C62FF4" w14:textId="77777777" w:rsidR="009D0889" w:rsidRDefault="009D0889" w:rsidP="004D0DF0"/>
        </w:tc>
        <w:tc>
          <w:tcPr>
            <w:tcW w:w="567" w:type="dxa"/>
          </w:tcPr>
          <w:p w14:paraId="252A76D0" w14:textId="77777777" w:rsidR="009D0889" w:rsidRDefault="009D0889" w:rsidP="004D0DF0"/>
        </w:tc>
        <w:tc>
          <w:tcPr>
            <w:tcW w:w="709" w:type="dxa"/>
          </w:tcPr>
          <w:p w14:paraId="691CD4DD" w14:textId="77777777" w:rsidR="009D0889" w:rsidRDefault="009D0889" w:rsidP="004D0DF0"/>
        </w:tc>
        <w:tc>
          <w:tcPr>
            <w:tcW w:w="670" w:type="dxa"/>
          </w:tcPr>
          <w:p w14:paraId="121F112F" w14:textId="77777777" w:rsidR="009D0889" w:rsidRDefault="009D0889" w:rsidP="004D0DF0"/>
        </w:tc>
        <w:tc>
          <w:tcPr>
            <w:tcW w:w="611" w:type="dxa"/>
          </w:tcPr>
          <w:p w14:paraId="4CE2E4F5" w14:textId="77777777" w:rsidR="009D0889" w:rsidRDefault="009D0889" w:rsidP="004D0DF0"/>
        </w:tc>
        <w:tc>
          <w:tcPr>
            <w:tcW w:w="709" w:type="dxa"/>
          </w:tcPr>
          <w:p w14:paraId="37765D47" w14:textId="77777777" w:rsidR="009D0889" w:rsidRDefault="009D0889" w:rsidP="004D0DF0"/>
        </w:tc>
        <w:tc>
          <w:tcPr>
            <w:tcW w:w="708" w:type="dxa"/>
          </w:tcPr>
          <w:p w14:paraId="52E53134" w14:textId="77777777" w:rsidR="009D0889" w:rsidRDefault="009D0889" w:rsidP="004D0DF0"/>
        </w:tc>
        <w:tc>
          <w:tcPr>
            <w:tcW w:w="709" w:type="dxa"/>
          </w:tcPr>
          <w:p w14:paraId="3D9D6B83" w14:textId="77777777" w:rsidR="009D0889" w:rsidRDefault="009D0889" w:rsidP="004D0DF0"/>
        </w:tc>
      </w:tr>
      <w:tr w:rsidR="00E2569C" w14:paraId="1DAF9DD4" w14:textId="77777777" w:rsidTr="00E2569C">
        <w:tc>
          <w:tcPr>
            <w:tcW w:w="2608" w:type="dxa"/>
          </w:tcPr>
          <w:p w14:paraId="341A92C6" w14:textId="77777777" w:rsidR="009D0889" w:rsidRDefault="009D0889" w:rsidP="004D0DF0">
            <w:r>
              <w:t>Oversæt mRNA til en aminosyrekæde ved hjælp af den genetiske kode</w:t>
            </w:r>
          </w:p>
        </w:tc>
        <w:tc>
          <w:tcPr>
            <w:tcW w:w="708" w:type="dxa"/>
          </w:tcPr>
          <w:p w14:paraId="7A7D8B6B" w14:textId="77777777" w:rsidR="009D0889" w:rsidRDefault="009D0889" w:rsidP="004D0DF0"/>
        </w:tc>
        <w:tc>
          <w:tcPr>
            <w:tcW w:w="694" w:type="dxa"/>
          </w:tcPr>
          <w:p w14:paraId="3D5A91BD" w14:textId="77777777" w:rsidR="009D0889" w:rsidRDefault="009D0889" w:rsidP="004D0DF0"/>
        </w:tc>
        <w:tc>
          <w:tcPr>
            <w:tcW w:w="582" w:type="dxa"/>
          </w:tcPr>
          <w:p w14:paraId="5695E1E4" w14:textId="77777777" w:rsidR="009D0889" w:rsidRDefault="009D0889" w:rsidP="004D0DF0"/>
        </w:tc>
        <w:tc>
          <w:tcPr>
            <w:tcW w:w="708" w:type="dxa"/>
          </w:tcPr>
          <w:p w14:paraId="4F07C6B0" w14:textId="77777777" w:rsidR="009D0889" w:rsidRDefault="009D0889" w:rsidP="004D0DF0"/>
        </w:tc>
        <w:tc>
          <w:tcPr>
            <w:tcW w:w="567" w:type="dxa"/>
          </w:tcPr>
          <w:p w14:paraId="785E2620" w14:textId="77777777" w:rsidR="009D0889" w:rsidRDefault="009D0889" w:rsidP="004D0DF0"/>
        </w:tc>
        <w:tc>
          <w:tcPr>
            <w:tcW w:w="709" w:type="dxa"/>
          </w:tcPr>
          <w:p w14:paraId="4EE991CF" w14:textId="77777777" w:rsidR="009D0889" w:rsidRDefault="009D0889" w:rsidP="004D0DF0"/>
        </w:tc>
        <w:tc>
          <w:tcPr>
            <w:tcW w:w="670" w:type="dxa"/>
          </w:tcPr>
          <w:p w14:paraId="718B9986" w14:textId="77777777" w:rsidR="009D0889" w:rsidRDefault="009D0889" w:rsidP="004D0DF0"/>
        </w:tc>
        <w:tc>
          <w:tcPr>
            <w:tcW w:w="611" w:type="dxa"/>
          </w:tcPr>
          <w:p w14:paraId="138D9607" w14:textId="77777777" w:rsidR="009D0889" w:rsidRDefault="009D0889" w:rsidP="004D0DF0"/>
        </w:tc>
        <w:tc>
          <w:tcPr>
            <w:tcW w:w="709" w:type="dxa"/>
          </w:tcPr>
          <w:p w14:paraId="39C15732" w14:textId="77777777" w:rsidR="009D0889" w:rsidRDefault="009D0889" w:rsidP="004D0DF0"/>
        </w:tc>
        <w:tc>
          <w:tcPr>
            <w:tcW w:w="708" w:type="dxa"/>
          </w:tcPr>
          <w:p w14:paraId="493AEC09" w14:textId="77777777" w:rsidR="009D0889" w:rsidRDefault="009D0889" w:rsidP="004D0DF0"/>
        </w:tc>
        <w:tc>
          <w:tcPr>
            <w:tcW w:w="709" w:type="dxa"/>
          </w:tcPr>
          <w:p w14:paraId="747DEB0F" w14:textId="77777777" w:rsidR="009D0889" w:rsidRDefault="009D0889" w:rsidP="004D0DF0"/>
        </w:tc>
      </w:tr>
      <w:tr w:rsidR="00E2569C" w14:paraId="24E25AF7" w14:textId="77777777" w:rsidTr="00E2569C">
        <w:tc>
          <w:tcPr>
            <w:tcW w:w="2608" w:type="dxa"/>
          </w:tcPr>
          <w:p w14:paraId="75469FC2" w14:textId="77777777" w:rsidR="009D0889" w:rsidRDefault="009D0889" w:rsidP="004D0DF0">
            <w:r>
              <w:t>Opskriv aminosyrernes farver. Sæt perler på piberenseren ved at følge farvekoden. Fordel dem så der er den samme afstand mellem perlerne</w:t>
            </w:r>
          </w:p>
        </w:tc>
        <w:tc>
          <w:tcPr>
            <w:tcW w:w="708" w:type="dxa"/>
          </w:tcPr>
          <w:p w14:paraId="316BDC33" w14:textId="77777777" w:rsidR="009D0889" w:rsidRDefault="009D0889" w:rsidP="004D0DF0"/>
        </w:tc>
        <w:tc>
          <w:tcPr>
            <w:tcW w:w="694" w:type="dxa"/>
          </w:tcPr>
          <w:p w14:paraId="11EB5AC9" w14:textId="77777777" w:rsidR="009D0889" w:rsidRDefault="009D0889" w:rsidP="004D0DF0"/>
        </w:tc>
        <w:tc>
          <w:tcPr>
            <w:tcW w:w="582" w:type="dxa"/>
          </w:tcPr>
          <w:p w14:paraId="0D0684B9" w14:textId="77777777" w:rsidR="009D0889" w:rsidRDefault="009D0889" w:rsidP="004D0DF0"/>
        </w:tc>
        <w:tc>
          <w:tcPr>
            <w:tcW w:w="708" w:type="dxa"/>
          </w:tcPr>
          <w:p w14:paraId="4E1E6D6C" w14:textId="77777777" w:rsidR="009D0889" w:rsidRDefault="009D0889" w:rsidP="004D0DF0"/>
        </w:tc>
        <w:tc>
          <w:tcPr>
            <w:tcW w:w="567" w:type="dxa"/>
          </w:tcPr>
          <w:p w14:paraId="00589544" w14:textId="77777777" w:rsidR="009D0889" w:rsidRDefault="009D0889" w:rsidP="004D0DF0"/>
        </w:tc>
        <w:tc>
          <w:tcPr>
            <w:tcW w:w="709" w:type="dxa"/>
          </w:tcPr>
          <w:p w14:paraId="6162FAB0" w14:textId="77777777" w:rsidR="009D0889" w:rsidRDefault="009D0889" w:rsidP="004D0DF0"/>
        </w:tc>
        <w:tc>
          <w:tcPr>
            <w:tcW w:w="670" w:type="dxa"/>
          </w:tcPr>
          <w:p w14:paraId="2D38197E" w14:textId="77777777" w:rsidR="009D0889" w:rsidRDefault="009D0889" w:rsidP="004D0DF0"/>
        </w:tc>
        <w:tc>
          <w:tcPr>
            <w:tcW w:w="611" w:type="dxa"/>
          </w:tcPr>
          <w:p w14:paraId="5C36B9AF" w14:textId="77777777" w:rsidR="009D0889" w:rsidRDefault="009D0889" w:rsidP="004D0DF0"/>
        </w:tc>
        <w:tc>
          <w:tcPr>
            <w:tcW w:w="709" w:type="dxa"/>
          </w:tcPr>
          <w:p w14:paraId="3A7E5048" w14:textId="77777777" w:rsidR="009D0889" w:rsidRDefault="009D0889" w:rsidP="004D0DF0"/>
        </w:tc>
        <w:tc>
          <w:tcPr>
            <w:tcW w:w="708" w:type="dxa"/>
          </w:tcPr>
          <w:p w14:paraId="1ADAAE9A" w14:textId="77777777" w:rsidR="009D0889" w:rsidRDefault="009D0889" w:rsidP="004D0DF0"/>
        </w:tc>
        <w:tc>
          <w:tcPr>
            <w:tcW w:w="709" w:type="dxa"/>
          </w:tcPr>
          <w:p w14:paraId="5269189F" w14:textId="77777777" w:rsidR="009D0889" w:rsidRDefault="009D0889" w:rsidP="004D0DF0"/>
        </w:tc>
      </w:tr>
      <w:tr w:rsidR="009D0889" w14:paraId="002A55F7" w14:textId="77777777" w:rsidTr="00E2569C">
        <w:tc>
          <w:tcPr>
            <w:tcW w:w="2608" w:type="dxa"/>
          </w:tcPr>
          <w:p w14:paraId="1AC868FC" w14:textId="77777777" w:rsidR="009D0889" w:rsidRDefault="009D0889" w:rsidP="004D0DF0">
            <w:r>
              <w:t>Fold dit protein efter følgende regler og tegn proteinet her:</w:t>
            </w:r>
          </w:p>
          <w:p w14:paraId="15704851" w14:textId="77777777" w:rsidR="009D0889" w:rsidRDefault="009D0889" w:rsidP="004D0DF0"/>
          <w:p w14:paraId="0F930AD2" w14:textId="77777777" w:rsidR="009D0889" w:rsidRDefault="009D0889" w:rsidP="004D0DF0">
            <w:r w:rsidRPr="00A92DAF">
              <w:rPr>
                <w:b/>
                <w:color w:val="FFFF00"/>
              </w:rPr>
              <w:t>Gul:</w:t>
            </w:r>
            <w:r>
              <w:t xml:space="preserve"> </w:t>
            </w:r>
            <w:proofErr w:type="spellStart"/>
            <w:r>
              <w:t>Upolære</w:t>
            </w:r>
            <w:proofErr w:type="spellEnd"/>
            <w:r>
              <w:t xml:space="preserve"> dvs. vandskyende aminosyrer, der skal være inderst i proteinet.</w:t>
            </w:r>
          </w:p>
          <w:p w14:paraId="1712C108" w14:textId="77777777" w:rsidR="009D0889" w:rsidRDefault="009D0889" w:rsidP="004D0DF0"/>
          <w:p w14:paraId="4583FFDC" w14:textId="778D00E7" w:rsidR="009D0889" w:rsidRDefault="009D0889" w:rsidP="004D0DF0">
            <w:r w:rsidRPr="00074521">
              <w:rPr>
                <w:b/>
                <w:color w:val="C0504D" w:themeColor="accent2"/>
              </w:rPr>
              <w:t>Rød:</w:t>
            </w:r>
            <w:r>
              <w:t xml:space="preserve"> </w:t>
            </w:r>
            <w:r w:rsidR="0078209A">
              <w:t>Positivt</w:t>
            </w:r>
            <w:r>
              <w:t xml:space="preserve"> ladede aminosyrer, der er tiltrukket af positivt ladede aminosyrer.</w:t>
            </w:r>
          </w:p>
          <w:p w14:paraId="73FB7E59" w14:textId="77777777" w:rsidR="009D0889" w:rsidRDefault="009D0889" w:rsidP="004D0DF0"/>
          <w:p w14:paraId="122B1DF6" w14:textId="496CC64B" w:rsidR="009D0889" w:rsidRDefault="009D0889" w:rsidP="004D0DF0">
            <w:r w:rsidRPr="00A92DAF">
              <w:rPr>
                <w:b/>
                <w:color w:val="0070C0"/>
              </w:rPr>
              <w:t>Blå:</w:t>
            </w:r>
            <w:r>
              <w:t xml:space="preserve"> </w:t>
            </w:r>
            <w:r w:rsidR="0078209A">
              <w:t>Negativt</w:t>
            </w:r>
            <w:r>
              <w:t xml:space="preserve"> ladede aminosyrer, der er tiltrukket af negativt ladede aminosyrer.</w:t>
            </w:r>
          </w:p>
          <w:p w14:paraId="1B292323" w14:textId="77777777" w:rsidR="009D0889" w:rsidRDefault="009D0889" w:rsidP="004D0DF0"/>
          <w:p w14:paraId="1435B51B" w14:textId="77777777" w:rsidR="009D0889" w:rsidRDefault="009D0889" w:rsidP="004D0DF0">
            <w:r w:rsidRPr="00A92DAF">
              <w:rPr>
                <w:b/>
                <w:color w:val="00B050"/>
              </w:rPr>
              <w:t>Grøn:</w:t>
            </w:r>
            <w:r>
              <w:t xml:space="preserve"> Polære dvs. vandelskende aminosyrer, der skal være på ydersiden af proteinet.</w:t>
            </w:r>
          </w:p>
        </w:tc>
        <w:tc>
          <w:tcPr>
            <w:tcW w:w="7375" w:type="dxa"/>
            <w:gridSpan w:val="11"/>
          </w:tcPr>
          <w:p w14:paraId="6B7199E8" w14:textId="77777777" w:rsidR="009D0889" w:rsidRDefault="009D0889" w:rsidP="004D0DF0"/>
        </w:tc>
      </w:tr>
    </w:tbl>
    <w:p w14:paraId="7330A1CB" w14:textId="77777777" w:rsidR="009D0889" w:rsidRDefault="009D0889" w:rsidP="009D0889">
      <w:pPr>
        <w:pStyle w:val="Listeafsnit"/>
        <w:rPr>
          <w:b/>
          <w:sz w:val="28"/>
          <w:szCs w:val="28"/>
        </w:rPr>
      </w:pPr>
    </w:p>
    <w:p w14:paraId="6E647A19" w14:textId="77777777" w:rsidR="0078209A" w:rsidRDefault="0078209A" w:rsidP="009D0889">
      <w:pPr>
        <w:pStyle w:val="Listeafsnit"/>
        <w:rPr>
          <w:b/>
          <w:sz w:val="28"/>
          <w:szCs w:val="28"/>
        </w:rPr>
      </w:pPr>
    </w:p>
    <w:p w14:paraId="4D772F86" w14:textId="77777777" w:rsidR="0078209A" w:rsidRDefault="0078209A" w:rsidP="009D0889">
      <w:pPr>
        <w:pStyle w:val="Listeafsnit"/>
        <w:rPr>
          <w:b/>
          <w:sz w:val="28"/>
          <w:szCs w:val="28"/>
        </w:rPr>
      </w:pPr>
    </w:p>
    <w:p w14:paraId="3CE86383" w14:textId="77777777" w:rsidR="0078209A" w:rsidRDefault="0078209A" w:rsidP="009D0889">
      <w:pPr>
        <w:pStyle w:val="Listeafsnit"/>
        <w:rPr>
          <w:b/>
          <w:sz w:val="28"/>
          <w:szCs w:val="28"/>
        </w:rPr>
      </w:pPr>
    </w:p>
    <w:p w14:paraId="2BBBEA60" w14:textId="77777777" w:rsidR="00A92DAF" w:rsidRPr="00A92DAF" w:rsidRDefault="00A92DAF" w:rsidP="00A92DAF">
      <w:pPr>
        <w:pStyle w:val="Listeafsnit"/>
        <w:numPr>
          <w:ilvl w:val="0"/>
          <w:numId w:val="1"/>
        </w:numPr>
        <w:rPr>
          <w:b/>
          <w:sz w:val="28"/>
          <w:szCs w:val="28"/>
        </w:rPr>
      </w:pPr>
      <w:r w:rsidRPr="00A92DAF">
        <w:rPr>
          <w:b/>
          <w:sz w:val="28"/>
          <w:szCs w:val="28"/>
        </w:rPr>
        <w:lastRenderedPageBreak/>
        <w:t>Del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166"/>
        <w:gridCol w:w="5462"/>
      </w:tblGrid>
      <w:tr w:rsidR="0082256E" w14:paraId="5698FF34" w14:textId="77777777" w:rsidTr="00A92DAF">
        <w:tc>
          <w:tcPr>
            <w:tcW w:w="4219" w:type="dxa"/>
          </w:tcPr>
          <w:p w14:paraId="631B2FE0" w14:textId="77777777" w:rsidR="0082256E" w:rsidRDefault="0082256E" w:rsidP="00A92DAF">
            <w:r w:rsidRPr="00A92DAF">
              <w:rPr>
                <w:b/>
              </w:rPr>
              <w:t>HOLD A:</w:t>
            </w:r>
            <w:r>
              <w:t xml:space="preserve"> Dit DNA er muteret. Hvad sker der med proteinet? Brug den genetiske kode og reglerne for proteinfoldning til at finde ud af om mutationen har betydning for proteinet.</w:t>
            </w:r>
          </w:p>
        </w:tc>
        <w:tc>
          <w:tcPr>
            <w:tcW w:w="5559" w:type="dxa"/>
          </w:tcPr>
          <w:p w14:paraId="25089DC3" w14:textId="77777777" w:rsidR="0082256E" w:rsidRDefault="0082256E" w:rsidP="0082256E">
            <w:r>
              <w:t>AUG-AAA-GCU*-GAU-CCU-UCA-GCC-AUA-GUU-AAG-UGA</w:t>
            </w:r>
          </w:p>
        </w:tc>
      </w:tr>
      <w:tr w:rsidR="0082256E" w14:paraId="37EDA8F3" w14:textId="77777777" w:rsidTr="00A92DAF">
        <w:tc>
          <w:tcPr>
            <w:tcW w:w="4219" w:type="dxa"/>
          </w:tcPr>
          <w:p w14:paraId="46836507" w14:textId="77777777" w:rsidR="0082256E" w:rsidRDefault="0082256E" w:rsidP="00A92DAF">
            <w:r w:rsidRPr="00A92DAF">
              <w:rPr>
                <w:b/>
              </w:rPr>
              <w:t>HOLD B:</w:t>
            </w:r>
            <w:r>
              <w:t xml:space="preserve"> Dit DNA er muteret. Hvad sker der med proteinet? Brug den genetiske kode og reglerne for proteinfoldning til at finde ud af om mutationen har betydning for proteinet.</w:t>
            </w:r>
          </w:p>
        </w:tc>
        <w:tc>
          <w:tcPr>
            <w:tcW w:w="5559" w:type="dxa"/>
          </w:tcPr>
          <w:p w14:paraId="39C7900A" w14:textId="77777777" w:rsidR="0082256E" w:rsidRDefault="0082256E" w:rsidP="0090249A">
            <w:r>
              <w:t>AUG-AAA-ACU*-GAU-CCU-UCA-GCC-AUA-GUU-AAG-UGA</w:t>
            </w:r>
          </w:p>
        </w:tc>
      </w:tr>
    </w:tbl>
    <w:p w14:paraId="33773989" w14:textId="77777777" w:rsidR="00FD7701" w:rsidRPr="00FD7701" w:rsidRDefault="00FD7701" w:rsidP="00A92DAF">
      <w:pPr>
        <w:rPr>
          <w:b/>
          <w:sz w:val="28"/>
          <w:szCs w:val="28"/>
        </w:rPr>
      </w:pPr>
      <w:r w:rsidRPr="00FD7701">
        <w:rPr>
          <w:b/>
          <w:sz w:val="28"/>
          <w:szCs w:val="28"/>
        </w:rPr>
        <w:t>Den genetiske kode</w:t>
      </w:r>
    </w:p>
    <w:p w14:paraId="7FE70CA4" w14:textId="77777777" w:rsidR="00FD7701" w:rsidRDefault="00074521" w:rsidP="00A92DAF">
      <w:r>
        <w:rPr>
          <w:noProof/>
          <w:lang w:eastAsia="da-DK"/>
        </w:rPr>
        <w:drawing>
          <wp:inline distT="0" distB="0" distL="0" distR="0" wp14:anchorId="279725C4" wp14:editId="6C909450">
            <wp:extent cx="6120130" cy="4557170"/>
            <wp:effectExtent l="1905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5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DCE18B" w14:textId="77777777" w:rsidR="00FD7701" w:rsidRDefault="00FD7701" w:rsidP="00A92DAF"/>
    <w:p w14:paraId="07BBC304" w14:textId="77777777" w:rsidR="0078209A" w:rsidRDefault="0078209A" w:rsidP="00A92DAF">
      <w:pPr>
        <w:rPr>
          <w:b/>
          <w:sz w:val="28"/>
          <w:szCs w:val="28"/>
        </w:rPr>
      </w:pPr>
    </w:p>
    <w:p w14:paraId="1939D5E8" w14:textId="77777777" w:rsidR="0078209A" w:rsidRDefault="0078209A" w:rsidP="00A92DAF">
      <w:pPr>
        <w:rPr>
          <w:b/>
          <w:sz w:val="28"/>
          <w:szCs w:val="28"/>
        </w:rPr>
      </w:pPr>
    </w:p>
    <w:p w14:paraId="76D1AD12" w14:textId="77777777" w:rsidR="0078209A" w:rsidRDefault="0078209A" w:rsidP="00A92DAF">
      <w:pPr>
        <w:rPr>
          <w:b/>
          <w:sz w:val="28"/>
          <w:szCs w:val="28"/>
        </w:rPr>
      </w:pPr>
    </w:p>
    <w:p w14:paraId="7DC575F9" w14:textId="5ACFF408" w:rsidR="00074521" w:rsidRPr="00074521" w:rsidRDefault="00074521" w:rsidP="00A92DAF">
      <w:pPr>
        <w:rPr>
          <w:b/>
          <w:sz w:val="28"/>
          <w:szCs w:val="28"/>
        </w:rPr>
      </w:pPr>
      <w:r w:rsidRPr="00074521">
        <w:rPr>
          <w:b/>
          <w:sz w:val="28"/>
          <w:szCs w:val="28"/>
        </w:rPr>
        <w:lastRenderedPageBreak/>
        <w:t>Diskussion</w:t>
      </w:r>
    </w:p>
    <w:p w14:paraId="1B4BC18D" w14:textId="77777777" w:rsidR="00074521" w:rsidRDefault="00074521" w:rsidP="00074521">
      <w:pPr>
        <w:pStyle w:val="Listeafsnit"/>
        <w:numPr>
          <w:ilvl w:val="0"/>
          <w:numId w:val="2"/>
        </w:numPr>
      </w:pPr>
      <w:r>
        <w:t>Del:</w:t>
      </w:r>
    </w:p>
    <w:p w14:paraId="444D0DDF" w14:textId="77777777" w:rsidR="00074521" w:rsidRDefault="00074521" w:rsidP="00074521">
      <w:pPr>
        <w:pStyle w:val="Listeafsnit"/>
        <w:numPr>
          <w:ilvl w:val="1"/>
          <w:numId w:val="2"/>
        </w:numPr>
      </w:pPr>
      <w:r>
        <w:t>Hvad er det der afgør hvordan et protein folder sig?</w:t>
      </w:r>
    </w:p>
    <w:p w14:paraId="5B1A0112" w14:textId="77777777" w:rsidR="00074521" w:rsidRDefault="00074521" w:rsidP="00074521">
      <w:pPr>
        <w:pStyle w:val="Listeafsnit"/>
        <w:ind w:left="1440"/>
      </w:pPr>
    </w:p>
    <w:p w14:paraId="0FA8004F" w14:textId="77777777" w:rsidR="00074521" w:rsidRDefault="00074521" w:rsidP="00074521">
      <w:pPr>
        <w:pStyle w:val="Listeafsnit"/>
        <w:numPr>
          <w:ilvl w:val="0"/>
          <w:numId w:val="2"/>
        </w:numPr>
      </w:pPr>
      <w:r>
        <w:t>Del:</w:t>
      </w:r>
    </w:p>
    <w:p w14:paraId="3B209856" w14:textId="77777777" w:rsidR="00074521" w:rsidRDefault="00074521" w:rsidP="00074521">
      <w:pPr>
        <w:pStyle w:val="Listeafsnit"/>
        <w:numPr>
          <w:ilvl w:val="1"/>
          <w:numId w:val="2"/>
        </w:numPr>
      </w:pPr>
      <w:r>
        <w:t>Hvad betyder mutation 1 for proteinet?</w:t>
      </w:r>
    </w:p>
    <w:p w14:paraId="6C80F993" w14:textId="77777777" w:rsidR="00074521" w:rsidRDefault="00074521" w:rsidP="00074521">
      <w:pPr>
        <w:pStyle w:val="Listeafsnit"/>
        <w:numPr>
          <w:ilvl w:val="1"/>
          <w:numId w:val="2"/>
        </w:numPr>
      </w:pPr>
      <w:r>
        <w:t>Hvad betyder mutation 2 for proteinet?</w:t>
      </w:r>
    </w:p>
    <w:p w14:paraId="2AF3708B" w14:textId="77777777" w:rsidR="00074521" w:rsidRDefault="00074521" w:rsidP="00074521">
      <w:pPr>
        <w:pStyle w:val="Listeafsnit"/>
        <w:numPr>
          <w:ilvl w:val="1"/>
          <w:numId w:val="2"/>
        </w:numPr>
      </w:pPr>
      <w:r>
        <w:t>Proteinets form har betydning for dets funktion. Er mutation 2 god eller dårlig for proteinet?</w:t>
      </w:r>
    </w:p>
    <w:sectPr w:rsidR="00074521" w:rsidSect="009D0889">
      <w:headerReference w:type="default" r:id="rId10"/>
      <w:footerReference w:type="default" r:id="rId11"/>
      <w:pgSz w:w="11906" w:h="16838"/>
      <w:pgMar w:top="1701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1B05A" w14:textId="77777777" w:rsidR="008C317C" w:rsidRDefault="008C317C" w:rsidP="004D0DF0">
      <w:pPr>
        <w:spacing w:after="0" w:line="240" w:lineRule="auto"/>
      </w:pPr>
      <w:r>
        <w:separator/>
      </w:r>
    </w:p>
  </w:endnote>
  <w:endnote w:type="continuationSeparator" w:id="0">
    <w:p w14:paraId="62D5B2BF" w14:textId="77777777" w:rsidR="008C317C" w:rsidRDefault="008C317C" w:rsidP="004D0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322664"/>
      <w:docPartObj>
        <w:docPartGallery w:val="Page Numbers (Bottom of Page)"/>
        <w:docPartUnique/>
      </w:docPartObj>
    </w:sdtPr>
    <w:sdtEndPr/>
    <w:sdtContent>
      <w:sdt>
        <w:sdtPr>
          <w:id w:val="6796841"/>
          <w:docPartObj>
            <w:docPartGallery w:val="Page Numbers (Top of Page)"/>
            <w:docPartUnique/>
          </w:docPartObj>
        </w:sdtPr>
        <w:sdtEndPr/>
        <w:sdtContent>
          <w:p w14:paraId="531A5113" w14:textId="77777777" w:rsidR="00074521" w:rsidRDefault="00074521">
            <w:pPr>
              <w:pStyle w:val="Sidefod"/>
              <w:jc w:val="right"/>
            </w:pPr>
            <w:r w:rsidRPr="00074521">
              <w:rPr>
                <w:sz w:val="18"/>
                <w:szCs w:val="18"/>
              </w:rPr>
              <w:t xml:space="preserve">Side </w:t>
            </w:r>
            <w:r w:rsidR="006455EC" w:rsidRPr="00074521">
              <w:rPr>
                <w:b/>
                <w:sz w:val="18"/>
                <w:szCs w:val="18"/>
              </w:rPr>
              <w:fldChar w:fldCharType="begin"/>
            </w:r>
            <w:r w:rsidRPr="00074521">
              <w:rPr>
                <w:b/>
                <w:sz w:val="18"/>
                <w:szCs w:val="18"/>
              </w:rPr>
              <w:instrText>PAGE</w:instrText>
            </w:r>
            <w:r w:rsidR="006455EC" w:rsidRPr="00074521">
              <w:rPr>
                <w:b/>
                <w:sz w:val="18"/>
                <w:szCs w:val="18"/>
              </w:rPr>
              <w:fldChar w:fldCharType="separate"/>
            </w:r>
            <w:r w:rsidR="00E479CC">
              <w:rPr>
                <w:b/>
                <w:noProof/>
                <w:sz w:val="18"/>
                <w:szCs w:val="18"/>
              </w:rPr>
              <w:t>1</w:t>
            </w:r>
            <w:r w:rsidR="006455EC" w:rsidRPr="00074521">
              <w:rPr>
                <w:b/>
                <w:sz w:val="18"/>
                <w:szCs w:val="18"/>
              </w:rPr>
              <w:fldChar w:fldCharType="end"/>
            </w:r>
            <w:r w:rsidRPr="00074521">
              <w:rPr>
                <w:sz w:val="18"/>
                <w:szCs w:val="18"/>
              </w:rPr>
              <w:t xml:space="preserve"> af </w:t>
            </w:r>
            <w:r w:rsidR="006455EC" w:rsidRPr="00074521">
              <w:rPr>
                <w:b/>
                <w:sz w:val="18"/>
                <w:szCs w:val="18"/>
              </w:rPr>
              <w:fldChar w:fldCharType="begin"/>
            </w:r>
            <w:r w:rsidRPr="00074521">
              <w:rPr>
                <w:b/>
                <w:sz w:val="18"/>
                <w:szCs w:val="18"/>
              </w:rPr>
              <w:instrText>NUMPAGES</w:instrText>
            </w:r>
            <w:r w:rsidR="006455EC" w:rsidRPr="00074521">
              <w:rPr>
                <w:b/>
                <w:sz w:val="18"/>
                <w:szCs w:val="18"/>
              </w:rPr>
              <w:fldChar w:fldCharType="separate"/>
            </w:r>
            <w:r w:rsidR="00E479CC">
              <w:rPr>
                <w:b/>
                <w:noProof/>
                <w:sz w:val="18"/>
                <w:szCs w:val="18"/>
              </w:rPr>
              <w:t>2</w:t>
            </w:r>
            <w:r w:rsidR="006455EC" w:rsidRPr="00074521">
              <w:rPr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14:paraId="33A52A28" w14:textId="77777777" w:rsidR="00074521" w:rsidRDefault="0007452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9442D" w14:textId="77777777" w:rsidR="008C317C" w:rsidRDefault="008C317C" w:rsidP="004D0DF0">
      <w:pPr>
        <w:spacing w:after="0" w:line="240" w:lineRule="auto"/>
      </w:pPr>
      <w:r>
        <w:separator/>
      </w:r>
    </w:p>
  </w:footnote>
  <w:footnote w:type="continuationSeparator" w:id="0">
    <w:p w14:paraId="123D4D27" w14:textId="77777777" w:rsidR="008C317C" w:rsidRDefault="008C317C" w:rsidP="004D0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B35E5" w14:textId="77777777" w:rsidR="004D0DF0" w:rsidRPr="004D0DF0" w:rsidRDefault="00E479CC">
    <w:pPr>
      <w:pStyle w:val="Sidehoved"/>
      <w:rPr>
        <w:sz w:val="18"/>
        <w:szCs w:val="18"/>
      </w:rPr>
    </w:pPr>
    <w:r>
      <w:rPr>
        <w:sz w:val="18"/>
        <w:szCs w:val="18"/>
      </w:rPr>
      <w:t>Biologi B-niveau</w:t>
    </w:r>
    <w:r>
      <w:rPr>
        <w:sz w:val="18"/>
        <w:szCs w:val="18"/>
      </w:rPr>
      <w:tab/>
    </w:r>
    <w:r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32AA"/>
    <w:multiLevelType w:val="hybridMultilevel"/>
    <w:tmpl w:val="9BE87FC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D31C6"/>
    <w:multiLevelType w:val="hybridMultilevel"/>
    <w:tmpl w:val="DC58BAB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317240">
    <w:abstractNumId w:val="0"/>
  </w:num>
  <w:num w:numId="2" w16cid:durableId="2092508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DF0"/>
    <w:rsid w:val="00022413"/>
    <w:rsid w:val="00074521"/>
    <w:rsid w:val="000B2277"/>
    <w:rsid w:val="000B75B3"/>
    <w:rsid w:val="000F56ED"/>
    <w:rsid w:val="00157DA0"/>
    <w:rsid w:val="001E02E6"/>
    <w:rsid w:val="001E55A6"/>
    <w:rsid w:val="001F25AA"/>
    <w:rsid w:val="002155C1"/>
    <w:rsid w:val="002E52A5"/>
    <w:rsid w:val="002E68FB"/>
    <w:rsid w:val="002F3DCD"/>
    <w:rsid w:val="003C4DF6"/>
    <w:rsid w:val="003F78D3"/>
    <w:rsid w:val="004256FC"/>
    <w:rsid w:val="00432957"/>
    <w:rsid w:val="0043564B"/>
    <w:rsid w:val="00454445"/>
    <w:rsid w:val="004D0DF0"/>
    <w:rsid w:val="00541576"/>
    <w:rsid w:val="00554B38"/>
    <w:rsid w:val="005F4EDD"/>
    <w:rsid w:val="006455EC"/>
    <w:rsid w:val="0078209A"/>
    <w:rsid w:val="007A2929"/>
    <w:rsid w:val="007F1282"/>
    <w:rsid w:val="008102F4"/>
    <w:rsid w:val="0082256E"/>
    <w:rsid w:val="008412C1"/>
    <w:rsid w:val="008B0A63"/>
    <w:rsid w:val="008C317C"/>
    <w:rsid w:val="009006FF"/>
    <w:rsid w:val="00927346"/>
    <w:rsid w:val="009D0889"/>
    <w:rsid w:val="00A25FCB"/>
    <w:rsid w:val="00A82991"/>
    <w:rsid w:val="00A92DAF"/>
    <w:rsid w:val="00AB2D0C"/>
    <w:rsid w:val="00AC0811"/>
    <w:rsid w:val="00AE5C1B"/>
    <w:rsid w:val="00B4354E"/>
    <w:rsid w:val="00B5069D"/>
    <w:rsid w:val="00BA0A10"/>
    <w:rsid w:val="00C50372"/>
    <w:rsid w:val="00C723D9"/>
    <w:rsid w:val="00D2611F"/>
    <w:rsid w:val="00D772A4"/>
    <w:rsid w:val="00DC3430"/>
    <w:rsid w:val="00E2569C"/>
    <w:rsid w:val="00E32854"/>
    <w:rsid w:val="00E405AD"/>
    <w:rsid w:val="00E479CC"/>
    <w:rsid w:val="00E54D5F"/>
    <w:rsid w:val="00ED6D71"/>
    <w:rsid w:val="00F158D6"/>
    <w:rsid w:val="00F34267"/>
    <w:rsid w:val="00F74499"/>
    <w:rsid w:val="00FD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9B1A"/>
  <w15:docId w15:val="{7FA8D83D-4E91-4C6F-91A4-80A30D6F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A1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D0D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D0DF0"/>
  </w:style>
  <w:style w:type="paragraph" w:styleId="Sidefod">
    <w:name w:val="footer"/>
    <w:basedOn w:val="Normal"/>
    <w:link w:val="SidefodTegn"/>
    <w:uiPriority w:val="99"/>
    <w:unhideWhenUsed/>
    <w:rsid w:val="004D0D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D0DF0"/>
  </w:style>
  <w:style w:type="paragraph" w:styleId="Listeafsnit">
    <w:name w:val="List Paragraph"/>
    <w:basedOn w:val="Normal"/>
    <w:uiPriority w:val="34"/>
    <w:qFormat/>
    <w:rsid w:val="004D0DF0"/>
    <w:pPr>
      <w:ind w:left="720"/>
      <w:contextualSpacing/>
    </w:pPr>
  </w:style>
  <w:style w:type="table" w:styleId="Tabel-Gitter">
    <w:name w:val="Table Grid"/>
    <w:basedOn w:val="Tabel-Normal"/>
    <w:uiPriority w:val="59"/>
    <w:rsid w:val="004D0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9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92D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B065CC-D306-4E96-8AE5-19D7F0C66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207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Giltoft</dc:creator>
  <cp:lastModifiedBy>Vigga Nørgaard Madsbøll</cp:lastModifiedBy>
  <cp:revision>2</cp:revision>
  <cp:lastPrinted>2013-02-01T13:32:00Z</cp:lastPrinted>
  <dcterms:created xsi:type="dcterms:W3CDTF">2025-09-08T19:16:00Z</dcterms:created>
  <dcterms:modified xsi:type="dcterms:W3CDTF">2025-09-08T19:16:00Z</dcterms:modified>
</cp:coreProperties>
</file>