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3545" w14:textId="77777777" w:rsidR="005115D6" w:rsidRDefault="005115D6" w:rsidP="0024553F">
      <w:pPr>
        <w:rPr>
          <w:b/>
          <w:bCs/>
        </w:rPr>
      </w:pPr>
    </w:p>
    <w:p w14:paraId="206CCD48" w14:textId="6CA1A509" w:rsidR="00D76448" w:rsidRPr="009A39DA" w:rsidRDefault="00D76448" w:rsidP="0024553F">
      <w:pPr>
        <w:rPr>
          <w:b/>
          <w:bCs/>
          <w:color w:val="00B050"/>
        </w:rPr>
      </w:pPr>
      <w:r w:rsidRPr="009A39DA">
        <w:rPr>
          <w:b/>
          <w:bCs/>
          <w:color w:val="00B050"/>
        </w:rPr>
        <w:t xml:space="preserve">Den kristne grundmyte består af tre myter: </w:t>
      </w:r>
    </w:p>
    <w:p w14:paraId="090BFD87" w14:textId="39AA9A64" w:rsidR="00D76448" w:rsidRDefault="00D76448" w:rsidP="00EB7870">
      <w:pPr>
        <w:pStyle w:val="Listeafsnit"/>
        <w:numPr>
          <w:ilvl w:val="0"/>
          <w:numId w:val="2"/>
        </w:numPr>
      </w:pPr>
      <w:r w:rsidRPr="00EB7870">
        <w:rPr>
          <w:b/>
          <w:bCs/>
        </w:rPr>
        <w:t>Skabelsesmyten</w:t>
      </w:r>
      <w:r>
        <w:t>, hvor Gud skaber hele verden og alt det liv det indeholder. Adam og Eva lever sammen med Gud i Paradis, hvor de har adgang til livets træ og dermed EVIGT LIV!</w:t>
      </w:r>
      <w:r w:rsidR="00D140D8">
        <w:t xml:space="preserve"> </w:t>
      </w:r>
    </w:p>
    <w:p w14:paraId="2C09EAA1" w14:textId="77777777" w:rsidR="00D76448" w:rsidRDefault="00D76448" w:rsidP="00D76448">
      <w:pPr>
        <w:pStyle w:val="Listeafsnit"/>
        <w:ind w:left="1665"/>
      </w:pPr>
    </w:p>
    <w:p w14:paraId="137ADA03" w14:textId="77777777" w:rsidR="00D76448" w:rsidRDefault="00D76448" w:rsidP="00D76448">
      <w:pPr>
        <w:pStyle w:val="Listeafsnit"/>
        <w:numPr>
          <w:ilvl w:val="0"/>
          <w:numId w:val="2"/>
        </w:numPr>
      </w:pPr>
      <w:r w:rsidRPr="00D76448">
        <w:rPr>
          <w:b/>
          <w:bCs/>
        </w:rPr>
        <w:t>Problemmyten</w:t>
      </w:r>
      <w:r>
        <w:t xml:space="preserve">, også kaldet </w:t>
      </w:r>
      <w:r w:rsidRPr="00DA61D3">
        <w:rPr>
          <w:b/>
          <w:bCs/>
        </w:rPr>
        <w:t>’Syndefaldsmyten’</w:t>
      </w:r>
      <w:r>
        <w:t>, hvor Adam og Eva straffes for at spise af kundskabens træ, hvilket Gud ellers havde forbudt dem</w:t>
      </w:r>
      <w:r w:rsidR="00DA61D3">
        <w:t>,</w:t>
      </w:r>
      <w:r>
        <w:t xml:space="preserve"> da de så ville kunne blive ’ligesom Gud’ (det er nemlig forbudt at stræbe efter). </w:t>
      </w:r>
      <w:r>
        <w:tab/>
      </w:r>
    </w:p>
    <w:p w14:paraId="6B0A6F6B" w14:textId="77777777" w:rsidR="00D76448" w:rsidRDefault="00D76448" w:rsidP="00D76448">
      <w:pPr>
        <w:pStyle w:val="Listeafsnit"/>
      </w:pPr>
    </w:p>
    <w:p w14:paraId="0A613CE8" w14:textId="77777777" w:rsidR="00D76448" w:rsidRDefault="00D76448" w:rsidP="00EB7870">
      <w:pPr>
        <w:ind w:left="360"/>
      </w:pPr>
      <w:r>
        <w:t xml:space="preserve">Som straf forvises Adam og Eva fra haven og de må klare sig selv. Samtidigt finder vi nu ud af hvorfor kvinder føder børn under store smerter og hvorfor det skal være så hårdt at leve af at dyrke jorden. Og ikke mindst bliver det forklaret hvorfor alle mennesker skal DØ – det er nemlig alt sammen Guds straf for at have brudt </w:t>
      </w:r>
      <w:r w:rsidR="00DA61D3">
        <w:t>hans regler. Og straffen går i arv, så vi alle har del i den oprindelige synd = ARVESYNDEN (’original sin’ på engelsk) og ifølge kristendommen fødes mennesker derfor syndige</w:t>
      </w:r>
      <w:r w:rsidR="00864E95">
        <w:t xml:space="preserve"> og kan ikke frelse os selv</w:t>
      </w:r>
      <w:r w:rsidR="00DA61D3">
        <w:t>.</w:t>
      </w:r>
    </w:p>
    <w:p w14:paraId="4F6A4C73" w14:textId="77777777" w:rsidR="00EB7870" w:rsidRDefault="00EB7870" w:rsidP="00EB7870"/>
    <w:p w14:paraId="3C03AC26" w14:textId="77777777" w:rsidR="00EB7870" w:rsidRDefault="00EB7870" w:rsidP="00EB7870">
      <w:pPr>
        <w:pStyle w:val="Listeafsnit"/>
        <w:numPr>
          <w:ilvl w:val="0"/>
          <w:numId w:val="2"/>
        </w:numPr>
      </w:pPr>
      <w:r w:rsidRPr="00EB7870">
        <w:rPr>
          <w:b/>
          <w:bCs/>
        </w:rPr>
        <w:t>Løsningsmyten</w:t>
      </w:r>
      <w:r>
        <w:t>, hvor Gud efterhånden (der er nu også gået 3000 år iflg. GT) er blevet træt af at se på hvordan menneskene (jøderne) konstant bryder de aftaler (pagter) han har lavet med dem, hvilket jo gør det umuligt for ham at tilgive dem. MEN, han elsker jo sine skabninger, så han tager til sidst sagen i egen hånd og lader sig føde på jorden som menneske, altså 100% menneske (og også stadig 100% Gud = Jesu to-naturer)</w:t>
      </w:r>
      <w:r w:rsidR="00E32C9D">
        <w:t>. Og som menneske rejser han rundt og prædiker om at folk skal omvende sig for Gudsriget er lige om hjørnet. Til sidst bliver han korsfæstet og dør – helt efter planen – for at hans offerdød skal sikre hele menneskeheden tilgivelse for den oprindelige synd og alle de andre synder, de jo begår hele tiden. Og når synden er væk, kan menneskene vende tilbage til paradiset for igen at leve sammen med Gud</w:t>
      </w:r>
      <w:r w:rsidR="00864E95">
        <w:t xml:space="preserve"> (KOSMOS er genoprettet).</w:t>
      </w:r>
      <w:r w:rsidR="00E32C9D">
        <w:t xml:space="preserve"> Ifølge Paulus gør dette offer Jesus til den anden Adam, fordi han udligner den oprindelige handling. Det er nu ikke længere nødvendigt at overholde de gamle aftaler</w:t>
      </w:r>
      <w:r w:rsidR="00864E95">
        <w:t xml:space="preserve">/pagter for at få plads i himlen, men Paulus, og de fleste kristne med ham, vil dog stadig sige at frelsen kræver at man tror på Jesus og at hans offer har reddet dem. </w:t>
      </w:r>
    </w:p>
    <w:p w14:paraId="73EFF582" w14:textId="77777777" w:rsidR="00864E95" w:rsidRDefault="00864E95" w:rsidP="00864E95">
      <w:pPr>
        <w:pStyle w:val="Listeafsnit"/>
        <w:ind w:left="360"/>
        <w:rPr>
          <w:b/>
          <w:bCs/>
        </w:rPr>
      </w:pPr>
      <w:r>
        <w:rPr>
          <w:b/>
          <w:bCs/>
        </w:rPr>
        <w:t>Jesus</w:t>
      </w:r>
      <w:r w:rsidR="006805B4">
        <w:rPr>
          <w:b/>
          <w:bCs/>
        </w:rPr>
        <w:t xml:space="preserve"> siger nemlig at han er PAGTENS BLOD og dermed er HAN</w:t>
      </w:r>
      <w:r>
        <w:rPr>
          <w:b/>
          <w:bCs/>
        </w:rPr>
        <w:t xml:space="preserve"> den nye aftale mellem Gud og mennesker – altså </w:t>
      </w:r>
      <w:r w:rsidR="006805B4">
        <w:rPr>
          <w:b/>
          <w:bCs/>
        </w:rPr>
        <w:t xml:space="preserve">Jesus ER </w:t>
      </w:r>
      <w:r>
        <w:rPr>
          <w:b/>
          <w:bCs/>
        </w:rPr>
        <w:t>det nye testamente.</w:t>
      </w:r>
    </w:p>
    <w:p w14:paraId="57AA75E9" w14:textId="77777777" w:rsidR="00864E95" w:rsidRDefault="00864E95" w:rsidP="00864E95"/>
    <w:p w14:paraId="417A44E2" w14:textId="77777777" w:rsidR="00864E95" w:rsidRPr="009A39DA" w:rsidRDefault="00864E95" w:rsidP="006A5832">
      <w:pPr>
        <w:rPr>
          <w:b/>
          <w:bCs/>
          <w:color w:val="00B050"/>
        </w:rPr>
      </w:pPr>
      <w:r w:rsidRPr="009A39DA">
        <w:rPr>
          <w:b/>
          <w:bCs/>
          <w:color w:val="00B050"/>
        </w:rPr>
        <w:t>Alt det in-</w:t>
      </w:r>
      <w:proofErr w:type="spellStart"/>
      <w:r w:rsidRPr="009A39DA">
        <w:rPr>
          <w:b/>
          <w:bCs/>
          <w:color w:val="00B050"/>
        </w:rPr>
        <w:t>between</w:t>
      </w:r>
      <w:proofErr w:type="spellEnd"/>
      <w:r w:rsidRPr="009A39DA">
        <w:rPr>
          <w:b/>
          <w:bCs/>
          <w:color w:val="00B050"/>
        </w:rPr>
        <w:t>:</w:t>
      </w:r>
      <w:r w:rsidR="002E42C8" w:rsidRPr="009A39DA">
        <w:rPr>
          <w:b/>
          <w:bCs/>
          <w:color w:val="00B050"/>
        </w:rPr>
        <w:t xml:space="preserve"> </w:t>
      </w:r>
    </w:p>
    <w:p w14:paraId="0AB178C2" w14:textId="77777777" w:rsidR="002E42C8" w:rsidRDefault="002E42C8" w:rsidP="002E42C8">
      <w:pPr>
        <w:pStyle w:val="Listeafsnit"/>
        <w:numPr>
          <w:ilvl w:val="0"/>
          <w:numId w:val="5"/>
        </w:numPr>
      </w:pPr>
      <w:r>
        <w:t>De gamle jøder ville rigtig gerne gøre det brudte forhold med Gud godt igen og var villige til at gøre hvad som helst for at sikre sig en plads i himlen sammen med Gud. Den var Gud med på og derfor lavede han nogle aftaler med jøderne.</w:t>
      </w:r>
    </w:p>
    <w:p w14:paraId="5572581B" w14:textId="77777777" w:rsidR="002E42C8" w:rsidRDefault="002E42C8" w:rsidP="002E42C8">
      <w:pPr>
        <w:pStyle w:val="Listeafsnit"/>
        <w:ind w:left="1080"/>
      </w:pPr>
    </w:p>
    <w:p w14:paraId="1EAAF567" w14:textId="77777777" w:rsidR="00864E95" w:rsidRDefault="00864E95" w:rsidP="00864E95">
      <w:pPr>
        <w:pStyle w:val="Listeafsnit"/>
        <w:numPr>
          <w:ilvl w:val="0"/>
          <w:numId w:val="5"/>
        </w:numPr>
      </w:pPr>
      <w:r>
        <w:t xml:space="preserve">Pagter: De første aftaler lavede Gud med Abraham, der blev lovet et rigt og frugtbart land hvis bare han tog sin familie og alle sine ejendele og </w:t>
      </w:r>
      <w:r w:rsidR="002E42C8">
        <w:t>forlod sin stamme, for at følge Gud. Det gjorde han som bekendt. Derudover skulle alle drengebørn omskæres når de var 8 dage gamle som tegn på at de var guds folk (Omskærelse = PAGTSTEGN)</w:t>
      </w:r>
    </w:p>
    <w:p w14:paraId="1F9531FC" w14:textId="77777777" w:rsidR="002E42C8" w:rsidRDefault="002E42C8" w:rsidP="002E42C8">
      <w:pPr>
        <w:pStyle w:val="Listeafsnit"/>
      </w:pPr>
    </w:p>
    <w:p w14:paraId="49A74BD2" w14:textId="77777777" w:rsidR="005115D6" w:rsidRDefault="005115D6" w:rsidP="002E42C8">
      <w:pPr>
        <w:pStyle w:val="Listeafsnit"/>
      </w:pPr>
    </w:p>
    <w:p w14:paraId="59AEB50E" w14:textId="77777777" w:rsidR="005115D6" w:rsidRDefault="005115D6" w:rsidP="002E42C8">
      <w:pPr>
        <w:pStyle w:val="Listeafsnit"/>
      </w:pPr>
    </w:p>
    <w:p w14:paraId="39AB418D" w14:textId="77777777" w:rsidR="002E42C8" w:rsidRDefault="002E42C8" w:rsidP="00864E95">
      <w:pPr>
        <w:pStyle w:val="Listeafsnit"/>
        <w:numPr>
          <w:ilvl w:val="0"/>
          <w:numId w:val="5"/>
        </w:numPr>
      </w:pPr>
      <w:r>
        <w:t>Den allervigtigste aftale/pagt var dog Moseloven – de 613 bud som Moses modtog på Sinai-bjerget efter at jøderne var blevet befriet fra deres fangenskab i Ægypten (af Moses) og havde vandret rundt i ørkenen i 40 år. Først herefter får de adgang til det lovede land.</w:t>
      </w:r>
    </w:p>
    <w:p w14:paraId="79FE901E" w14:textId="77777777" w:rsidR="006805B4" w:rsidRDefault="006805B4" w:rsidP="006805B4">
      <w:pPr>
        <w:pStyle w:val="Listeafsnit"/>
      </w:pPr>
    </w:p>
    <w:p w14:paraId="35EBBD32" w14:textId="77777777" w:rsidR="006805B4" w:rsidRDefault="006805B4" w:rsidP="00864E95">
      <w:pPr>
        <w:pStyle w:val="Listeafsnit"/>
        <w:numPr>
          <w:ilvl w:val="0"/>
          <w:numId w:val="5"/>
        </w:numPr>
      </w:pPr>
      <w:r>
        <w:t xml:space="preserve">MEN det var alt for svært for menneskene at overholde aftalerne med Gud, så de blev konstant straffede og det selvom de var Guds udvalgte folk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2FC5E907" w14:textId="77777777" w:rsidR="006805B4" w:rsidRDefault="006805B4" w:rsidP="006805B4">
      <w:pPr>
        <w:pStyle w:val="Listeafsnit"/>
      </w:pPr>
    </w:p>
    <w:p w14:paraId="56897E6B" w14:textId="77777777" w:rsidR="006805B4" w:rsidRDefault="006805B4" w:rsidP="006805B4">
      <w:pPr>
        <w:pStyle w:val="Listeafsnit"/>
        <w:numPr>
          <w:ilvl w:val="1"/>
          <w:numId w:val="5"/>
        </w:numPr>
      </w:pPr>
      <w:r>
        <w:t xml:space="preserve">Jøderne blev </w:t>
      </w:r>
      <w:proofErr w:type="spellStart"/>
      <w:r>
        <w:t>bla</w:t>
      </w:r>
      <w:proofErr w:type="spellEnd"/>
      <w:r>
        <w:t xml:space="preserve">. fordrevet til Babylon efter de havde tabt en krig mod </w:t>
      </w:r>
      <w:proofErr w:type="spellStart"/>
      <w:r>
        <w:t>babylonerne</w:t>
      </w:r>
      <w:proofErr w:type="spellEnd"/>
    </w:p>
    <w:p w14:paraId="73C3B6A5" w14:textId="77777777" w:rsidR="00BA56AD" w:rsidRDefault="00BA56AD" w:rsidP="006805B4">
      <w:pPr>
        <w:pStyle w:val="Listeafsnit"/>
        <w:numPr>
          <w:ilvl w:val="1"/>
          <w:numId w:val="5"/>
        </w:numPr>
      </w:pPr>
      <w:r>
        <w:t>De oplevede hungersnød</w:t>
      </w:r>
    </w:p>
    <w:p w14:paraId="3642C7BC" w14:textId="77777777" w:rsidR="006805B4" w:rsidRDefault="006805B4" w:rsidP="006805B4">
      <w:pPr>
        <w:pStyle w:val="Listeafsnit"/>
        <w:numPr>
          <w:ilvl w:val="1"/>
          <w:numId w:val="5"/>
        </w:numPr>
      </w:pPr>
      <w:r>
        <w:t xml:space="preserve">De blev også holdt fangne som slaver i Ægypten </w:t>
      </w:r>
    </w:p>
    <w:p w14:paraId="3AF55170" w14:textId="77777777" w:rsidR="006805B4" w:rsidRDefault="006805B4" w:rsidP="006805B4">
      <w:pPr>
        <w:pStyle w:val="Listeafsnit"/>
        <w:numPr>
          <w:ilvl w:val="1"/>
          <w:numId w:val="5"/>
        </w:numPr>
      </w:pPr>
      <w:r>
        <w:t>Til sidst blev deres land besat af romerne, som de skulle adlyde og betale skat til</w:t>
      </w:r>
    </w:p>
    <w:p w14:paraId="7041FCDE" w14:textId="77777777" w:rsidR="006805B4" w:rsidRDefault="006805B4" w:rsidP="006805B4">
      <w:pPr>
        <w:pStyle w:val="Listeafsnit"/>
        <w:numPr>
          <w:ilvl w:val="1"/>
          <w:numId w:val="5"/>
        </w:numPr>
      </w:pPr>
      <w:r>
        <w:t>Templet i Jerusalem ødelægges ca. år 70 og tilbage står nu kun en enkelt mur (grædemuren)</w:t>
      </w:r>
    </w:p>
    <w:p w14:paraId="2E8EBFEB" w14:textId="77777777" w:rsidR="006805B4" w:rsidRDefault="006805B4" w:rsidP="006805B4">
      <w:pPr>
        <w:pStyle w:val="Listeafsnit"/>
        <w:numPr>
          <w:ilvl w:val="1"/>
          <w:numId w:val="5"/>
        </w:numPr>
      </w:pPr>
      <w:r>
        <w:t>ERGO jøderne tolker al modgang som Guds straf for at bryde loven</w:t>
      </w:r>
    </w:p>
    <w:p w14:paraId="35656A2C" w14:textId="3BB06027" w:rsidR="006805B4" w:rsidRDefault="006805B4" w:rsidP="006805B4">
      <w:pPr>
        <w:pStyle w:val="Listeafsnit"/>
        <w:numPr>
          <w:ilvl w:val="1"/>
          <w:numId w:val="5"/>
        </w:numPr>
      </w:pPr>
      <w:r>
        <w:t>De gør derfor ekstra meget ud af at overholde alle reglerne, for så ved de at Gud vil sende en MESSIAS – en frelser</w:t>
      </w:r>
      <w:r w:rsidR="00BA56AD">
        <w:t>, der fx kan frelse dem fra det romerske overherredømme</w:t>
      </w:r>
      <w:r>
        <w:t xml:space="preserve"> og han skal være af </w:t>
      </w:r>
      <w:r w:rsidR="006A5832">
        <w:t xml:space="preserve">Kong </w:t>
      </w:r>
      <w:r>
        <w:t>Davids slægt.</w:t>
      </w:r>
    </w:p>
    <w:p w14:paraId="786592D4" w14:textId="06A96338" w:rsidR="00EA06F1" w:rsidRDefault="00EA06F1" w:rsidP="006805B4">
      <w:pPr>
        <w:pStyle w:val="Listeafsnit"/>
        <w:numPr>
          <w:ilvl w:val="1"/>
          <w:numId w:val="5"/>
        </w:numPr>
      </w:pPr>
      <w:r>
        <w:t>DERFOR ER DET OGSÅ ET KÆMPE PROBLEM AT JESUS OG HANS DISCIBPLE BRYDER LOVEN OM IKKE AT ARBEJDE PÅ SABBATEN for så går det jo ud over dem alle sammen når Gud bliver vred over at de ikke overholder pagten/aftalen/Moseloven</w:t>
      </w:r>
    </w:p>
    <w:p w14:paraId="0EA6DE9F" w14:textId="77777777" w:rsidR="00864E95" w:rsidRPr="009E7A6E" w:rsidRDefault="00864E95" w:rsidP="0024553F">
      <w:pPr>
        <w:rPr>
          <w:color w:val="00B050"/>
        </w:rPr>
      </w:pPr>
    </w:p>
    <w:p w14:paraId="32B73BED" w14:textId="77777777" w:rsidR="00BA56AD" w:rsidRPr="009E7A6E" w:rsidRDefault="00BA56AD" w:rsidP="00BA56AD">
      <w:pPr>
        <w:pStyle w:val="Listeafsnit"/>
        <w:numPr>
          <w:ilvl w:val="0"/>
          <w:numId w:val="7"/>
        </w:numPr>
        <w:rPr>
          <w:color w:val="00B050"/>
        </w:rPr>
      </w:pPr>
      <w:r w:rsidRPr="009E7A6E">
        <w:rPr>
          <w:color w:val="00B050"/>
        </w:rPr>
        <w:t>Forklar med egne ord sammenhængen mellem de tre myter i grundmyten</w:t>
      </w:r>
    </w:p>
    <w:p w14:paraId="3A82B57C" w14:textId="546C2B20" w:rsidR="00BA56AD" w:rsidRPr="009E7A6E" w:rsidRDefault="00BA56AD" w:rsidP="00BA56AD">
      <w:pPr>
        <w:pStyle w:val="Listeafsnit"/>
        <w:numPr>
          <w:ilvl w:val="0"/>
          <w:numId w:val="7"/>
        </w:numPr>
        <w:rPr>
          <w:color w:val="00B050"/>
        </w:rPr>
      </w:pPr>
      <w:r w:rsidRPr="009E7A6E">
        <w:rPr>
          <w:color w:val="00B050"/>
        </w:rPr>
        <w:t xml:space="preserve">Hvilke </w:t>
      </w:r>
      <w:r w:rsidR="009314C8" w:rsidRPr="009E7A6E">
        <w:rPr>
          <w:color w:val="00B050"/>
        </w:rPr>
        <w:t>af de tre myter</w:t>
      </w:r>
      <w:r w:rsidRPr="009E7A6E">
        <w:rPr>
          <w:color w:val="00B050"/>
        </w:rPr>
        <w:t xml:space="preserve"> ser vi i 1 Mos 1-3 og hvad forklares i </w:t>
      </w:r>
      <w:r w:rsidR="009314C8" w:rsidRPr="009E7A6E">
        <w:rPr>
          <w:color w:val="00B050"/>
        </w:rPr>
        <w:t xml:space="preserve">disse </w:t>
      </w:r>
      <w:r w:rsidRPr="009E7A6E">
        <w:rPr>
          <w:color w:val="00B050"/>
        </w:rPr>
        <w:t>myter?</w:t>
      </w:r>
    </w:p>
    <w:p w14:paraId="43792D57" w14:textId="60F1C398" w:rsidR="00BA56AD" w:rsidRPr="009E7A6E" w:rsidRDefault="00BA56AD" w:rsidP="00BA56AD">
      <w:pPr>
        <w:pStyle w:val="Listeafsnit"/>
        <w:numPr>
          <w:ilvl w:val="0"/>
          <w:numId w:val="7"/>
        </w:numPr>
        <w:rPr>
          <w:color w:val="00B050"/>
        </w:rPr>
      </w:pPr>
      <w:r w:rsidRPr="009E7A6E">
        <w:rPr>
          <w:color w:val="00B050"/>
        </w:rPr>
        <w:t>Hvad er arvesynden og hvilken betydning har den for menneskene?</w:t>
      </w:r>
    </w:p>
    <w:p w14:paraId="35E9932F" w14:textId="46589770" w:rsidR="00D140D8" w:rsidRPr="009E7A6E" w:rsidRDefault="00D140D8" w:rsidP="00BA56AD">
      <w:pPr>
        <w:pStyle w:val="Listeafsnit"/>
        <w:numPr>
          <w:ilvl w:val="0"/>
          <w:numId w:val="7"/>
        </w:numPr>
        <w:rPr>
          <w:color w:val="00B050"/>
        </w:rPr>
      </w:pPr>
      <w:r w:rsidRPr="009E7A6E">
        <w:rPr>
          <w:color w:val="00B050"/>
        </w:rPr>
        <w:t>Hvad</w:t>
      </w:r>
      <w:r w:rsidRPr="009E7A6E">
        <w:rPr>
          <w:bCs/>
          <w:color w:val="00B050"/>
        </w:rPr>
        <w:t xml:space="preserve"> er en pagt og hvad skal henholdsvis Gud og mennesker gøre ifølge pagterne?</w:t>
      </w:r>
    </w:p>
    <w:p w14:paraId="4C58ACD2" w14:textId="77777777" w:rsidR="00BA56AD" w:rsidRPr="009E7A6E" w:rsidRDefault="00BA56AD" w:rsidP="00BA56AD">
      <w:pPr>
        <w:pStyle w:val="Listeafsnit"/>
        <w:numPr>
          <w:ilvl w:val="0"/>
          <w:numId w:val="7"/>
        </w:numPr>
        <w:rPr>
          <w:color w:val="00B050"/>
        </w:rPr>
      </w:pPr>
      <w:r w:rsidRPr="009E7A6E">
        <w:rPr>
          <w:color w:val="00B050"/>
        </w:rPr>
        <w:t>Hvad sker der når lovene ikke overholdes?</w:t>
      </w:r>
    </w:p>
    <w:p w14:paraId="00EADC25" w14:textId="77777777" w:rsidR="00BA56AD" w:rsidRPr="009E7A6E" w:rsidRDefault="00BA56AD" w:rsidP="00BA56AD">
      <w:pPr>
        <w:pStyle w:val="Listeafsnit"/>
        <w:numPr>
          <w:ilvl w:val="0"/>
          <w:numId w:val="7"/>
        </w:numPr>
        <w:rPr>
          <w:color w:val="00B050"/>
        </w:rPr>
      </w:pPr>
      <w:r w:rsidRPr="009E7A6E">
        <w:rPr>
          <w:color w:val="00B050"/>
        </w:rPr>
        <w:t>Hvad er en Messias?</w:t>
      </w:r>
    </w:p>
    <w:p w14:paraId="4D0C217A" w14:textId="54BF5FE3" w:rsidR="00BA56AD" w:rsidRPr="009E7A6E" w:rsidRDefault="00BA56AD" w:rsidP="00BA56AD">
      <w:pPr>
        <w:pStyle w:val="Listeafsnit"/>
        <w:numPr>
          <w:ilvl w:val="0"/>
          <w:numId w:val="7"/>
        </w:numPr>
        <w:rPr>
          <w:color w:val="00B050"/>
        </w:rPr>
      </w:pPr>
      <w:r w:rsidRPr="009E7A6E">
        <w:rPr>
          <w:color w:val="00B050"/>
        </w:rPr>
        <w:t>Hvad vil det sige, at Jesus er den nye pagt?</w:t>
      </w:r>
    </w:p>
    <w:p w14:paraId="3C320DCF" w14:textId="11413CC9" w:rsidR="009314C8" w:rsidRPr="009E7A6E" w:rsidRDefault="009314C8" w:rsidP="009314C8">
      <w:pPr>
        <w:pStyle w:val="Listeafsnit"/>
        <w:numPr>
          <w:ilvl w:val="0"/>
          <w:numId w:val="7"/>
        </w:numPr>
        <w:rPr>
          <w:color w:val="00B050"/>
        </w:rPr>
      </w:pPr>
      <w:r w:rsidRPr="009E7A6E">
        <w:rPr>
          <w:bCs/>
          <w:color w:val="00B050"/>
        </w:rPr>
        <w:t>Hvilket syn på Gud og forholdet mellem Gud og mennesker kommer til udtryk i teksten herunder?</w:t>
      </w:r>
    </w:p>
    <w:p w14:paraId="4CCE6B92" w14:textId="77777777" w:rsidR="009314C8" w:rsidRDefault="009314C8" w:rsidP="009314C8">
      <w:pPr>
        <w:pStyle w:val="Listeafsnit"/>
        <w:ind w:left="1778"/>
      </w:pPr>
    </w:p>
    <w:p w14:paraId="656D1B56" w14:textId="77777777" w:rsidR="00BA56AD" w:rsidRDefault="00BA56AD" w:rsidP="00BA56AD">
      <w:pPr>
        <w:pStyle w:val="Listeafsnit"/>
      </w:pPr>
    </w:p>
    <w:p w14:paraId="25BEABA1" w14:textId="77777777" w:rsidR="004C7857" w:rsidRDefault="00BA56AD" w:rsidP="00BA56AD">
      <w:pPr>
        <w:jc w:val="center"/>
      </w:pPr>
      <w:r w:rsidRPr="00BA56AD">
        <w:rPr>
          <w:noProof/>
        </w:rPr>
        <w:drawing>
          <wp:inline distT="0" distB="0" distL="0" distR="0" wp14:anchorId="6C532E54" wp14:editId="4E254560">
            <wp:extent cx="2352675" cy="819150"/>
            <wp:effectExtent l="0" t="0" r="952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52222"/>
                    <a:stretch/>
                  </pic:blipFill>
                  <pic:spPr bwMode="auto">
                    <a:xfrm>
                      <a:off x="0" y="0"/>
                      <a:ext cx="2352675"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26018D4B" w14:textId="77777777" w:rsidR="009314C8" w:rsidRDefault="009314C8" w:rsidP="009314C8">
      <w:pPr>
        <w:pStyle w:val="Listeafsnit"/>
        <w:ind w:left="1778"/>
      </w:pPr>
    </w:p>
    <w:sectPr w:rsidR="009314C8">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EFE4" w14:textId="77777777" w:rsidR="00E15659" w:rsidRDefault="00E15659" w:rsidP="0024553F">
      <w:pPr>
        <w:spacing w:after="0" w:line="240" w:lineRule="auto"/>
      </w:pPr>
      <w:r>
        <w:separator/>
      </w:r>
    </w:p>
  </w:endnote>
  <w:endnote w:type="continuationSeparator" w:id="0">
    <w:p w14:paraId="4802CAED" w14:textId="77777777" w:rsidR="00E15659" w:rsidRDefault="00E15659" w:rsidP="0024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0BC4" w14:textId="77777777" w:rsidR="00E15659" w:rsidRDefault="00E15659" w:rsidP="0024553F">
      <w:pPr>
        <w:spacing w:after="0" w:line="240" w:lineRule="auto"/>
      </w:pPr>
      <w:r>
        <w:separator/>
      </w:r>
    </w:p>
  </w:footnote>
  <w:footnote w:type="continuationSeparator" w:id="0">
    <w:p w14:paraId="35C462DE" w14:textId="77777777" w:rsidR="00E15659" w:rsidRDefault="00E15659" w:rsidP="0024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5252" w14:textId="5FDC0474" w:rsidR="004F5082" w:rsidRPr="000C3D9F" w:rsidRDefault="004F5082" w:rsidP="0024553F">
    <w:pPr>
      <w:pStyle w:val="Sidehoved"/>
      <w:jc w:val="center"/>
      <w:rPr>
        <w:rFonts w:ascii="Times New Roman" w:hAnsi="Times New Roman" w:cs="Times New Roman"/>
        <w:b/>
        <w:bCs/>
        <w:sz w:val="28"/>
        <w:szCs w:val="28"/>
      </w:rPr>
    </w:pPr>
    <w:r w:rsidRPr="000C3D9F">
      <w:rPr>
        <w:rFonts w:ascii="Times New Roman" w:hAnsi="Times New Roman" w:cs="Times New Roman"/>
        <w:b/>
        <w:bCs/>
        <w:sz w:val="28"/>
        <w:szCs w:val="28"/>
      </w:rPr>
      <w:t xml:space="preserve">KRISTENDOMMEN </w:t>
    </w:r>
    <w:r w:rsidR="0097096A">
      <w:rPr>
        <w:rFonts w:ascii="Times New Roman" w:hAnsi="Times New Roman" w:cs="Times New Roman"/>
        <w:b/>
        <w:bCs/>
        <w:sz w:val="28"/>
        <w:szCs w:val="28"/>
      </w:rPr>
      <w:t>1</w:t>
    </w:r>
  </w:p>
  <w:p w14:paraId="2802A9BB" w14:textId="6D18F4D6" w:rsidR="0024553F" w:rsidRPr="004F5082" w:rsidRDefault="000C3D9F" w:rsidP="0024553F">
    <w:pPr>
      <w:pStyle w:val="Sidehoved"/>
      <w:jc w:val="center"/>
      <w:rPr>
        <w:rFonts w:ascii="Times New Roman" w:hAnsi="Times New Roman" w:cs="Times New Roman"/>
        <w:b/>
        <w:bCs/>
        <w:sz w:val="24"/>
        <w:szCs w:val="24"/>
      </w:rPr>
    </w:pPr>
    <w:r>
      <w:rPr>
        <w:rFonts w:ascii="Times New Roman" w:hAnsi="Times New Roman" w:cs="Times New Roman"/>
        <w:b/>
        <w:bCs/>
        <w:sz w:val="24"/>
        <w:szCs w:val="24"/>
      </w:rPr>
      <w:t>D</w:t>
    </w:r>
    <w:r w:rsidRPr="004F5082">
      <w:rPr>
        <w:rFonts w:ascii="Times New Roman" w:hAnsi="Times New Roman" w:cs="Times New Roman"/>
        <w:b/>
        <w:bCs/>
        <w:sz w:val="24"/>
        <w:szCs w:val="24"/>
      </w:rPr>
      <w:t>en kristne grundmyte</w:t>
    </w:r>
  </w:p>
  <w:p w14:paraId="09362442" w14:textId="77777777" w:rsidR="0024553F" w:rsidRPr="000C3D9F" w:rsidRDefault="0024553F" w:rsidP="0024553F">
    <w:pPr>
      <w:pStyle w:val="Sidehoved"/>
      <w:jc w:val="center"/>
      <w:rPr>
        <w:rFonts w:ascii="Times New Roman" w:hAnsi="Times New Roman" w:cs="Times New Roman"/>
        <w:b/>
        <w:bCs/>
      </w:rPr>
    </w:pPr>
    <w:r w:rsidRPr="000C3D9F">
      <w:rPr>
        <w:rFonts w:ascii="Times New Roman" w:hAnsi="Times New Roman" w:cs="Times New Roman"/>
        <w:b/>
        <w:bCs/>
      </w:rPr>
      <w:t>Fra syndefald til opstandelse og så alt det in-</w:t>
    </w:r>
    <w:proofErr w:type="spellStart"/>
    <w:r w:rsidRPr="000C3D9F">
      <w:rPr>
        <w:rFonts w:ascii="Times New Roman" w:hAnsi="Times New Roman" w:cs="Times New Roman"/>
        <w:b/>
        <w:bCs/>
      </w:rPr>
      <w:t>between</w:t>
    </w:r>
    <w:proofErr w:type="spellEnd"/>
    <w:r w:rsidRPr="000C3D9F">
      <w:rPr>
        <w:rFonts w:ascii="Times New Roman" w:hAnsi="Times New Roman" w:cs="Times New Roman"/>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724"/>
    <w:multiLevelType w:val="hybridMultilevel"/>
    <w:tmpl w:val="C110FAC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9333E19"/>
    <w:multiLevelType w:val="hybridMultilevel"/>
    <w:tmpl w:val="F626BDA8"/>
    <w:lvl w:ilvl="0" w:tplc="0406000F">
      <w:start w:val="1"/>
      <w:numFmt w:val="decimal"/>
      <w:lvlText w:val="%1."/>
      <w:lvlJc w:val="left"/>
      <w:pPr>
        <w:ind w:left="1778" w:hanging="360"/>
      </w:pPr>
      <w:rPr>
        <w:rFonts w:hint="default"/>
      </w:rPr>
    </w:lvl>
    <w:lvl w:ilvl="1" w:tplc="04060019" w:tentative="1">
      <w:start w:val="1"/>
      <w:numFmt w:val="lowerLetter"/>
      <w:lvlText w:val="%2."/>
      <w:lvlJc w:val="left"/>
      <w:pPr>
        <w:ind w:left="2073" w:hanging="360"/>
      </w:pPr>
    </w:lvl>
    <w:lvl w:ilvl="2" w:tplc="0406001B" w:tentative="1">
      <w:start w:val="1"/>
      <w:numFmt w:val="lowerRoman"/>
      <w:lvlText w:val="%3."/>
      <w:lvlJc w:val="right"/>
      <w:pPr>
        <w:ind w:left="2793" w:hanging="180"/>
      </w:pPr>
    </w:lvl>
    <w:lvl w:ilvl="3" w:tplc="0406000F" w:tentative="1">
      <w:start w:val="1"/>
      <w:numFmt w:val="decimal"/>
      <w:lvlText w:val="%4."/>
      <w:lvlJc w:val="left"/>
      <w:pPr>
        <w:ind w:left="3513" w:hanging="360"/>
      </w:pPr>
    </w:lvl>
    <w:lvl w:ilvl="4" w:tplc="04060019" w:tentative="1">
      <w:start w:val="1"/>
      <w:numFmt w:val="lowerLetter"/>
      <w:lvlText w:val="%5."/>
      <w:lvlJc w:val="left"/>
      <w:pPr>
        <w:ind w:left="4233" w:hanging="360"/>
      </w:pPr>
    </w:lvl>
    <w:lvl w:ilvl="5" w:tplc="0406001B" w:tentative="1">
      <w:start w:val="1"/>
      <w:numFmt w:val="lowerRoman"/>
      <w:lvlText w:val="%6."/>
      <w:lvlJc w:val="right"/>
      <w:pPr>
        <w:ind w:left="4953" w:hanging="180"/>
      </w:pPr>
    </w:lvl>
    <w:lvl w:ilvl="6" w:tplc="0406000F" w:tentative="1">
      <w:start w:val="1"/>
      <w:numFmt w:val="decimal"/>
      <w:lvlText w:val="%7."/>
      <w:lvlJc w:val="left"/>
      <w:pPr>
        <w:ind w:left="5673" w:hanging="360"/>
      </w:pPr>
    </w:lvl>
    <w:lvl w:ilvl="7" w:tplc="04060019" w:tentative="1">
      <w:start w:val="1"/>
      <w:numFmt w:val="lowerLetter"/>
      <w:lvlText w:val="%8."/>
      <w:lvlJc w:val="left"/>
      <w:pPr>
        <w:ind w:left="6393" w:hanging="360"/>
      </w:pPr>
    </w:lvl>
    <w:lvl w:ilvl="8" w:tplc="0406001B" w:tentative="1">
      <w:start w:val="1"/>
      <w:numFmt w:val="lowerRoman"/>
      <w:lvlText w:val="%9."/>
      <w:lvlJc w:val="right"/>
      <w:pPr>
        <w:ind w:left="7113" w:hanging="180"/>
      </w:pPr>
    </w:lvl>
  </w:abstractNum>
  <w:abstractNum w:abstractNumId="2" w15:restartNumberingAfterBreak="0">
    <w:nsid w:val="2A497DE9"/>
    <w:multiLevelType w:val="hybridMultilevel"/>
    <w:tmpl w:val="73E82C80"/>
    <w:lvl w:ilvl="0" w:tplc="D89ED302">
      <w:start w:val="1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F671A72"/>
    <w:multiLevelType w:val="hybridMultilevel"/>
    <w:tmpl w:val="BA7E05AC"/>
    <w:lvl w:ilvl="0" w:tplc="89A4F02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A030E37"/>
    <w:multiLevelType w:val="hybridMultilevel"/>
    <w:tmpl w:val="B844C1F6"/>
    <w:lvl w:ilvl="0" w:tplc="D1728528">
      <w:start w:val="1"/>
      <w:numFmt w:val="bullet"/>
      <w:lvlText w:val="-"/>
      <w:lvlJc w:val="left"/>
      <w:pPr>
        <w:ind w:left="1080" w:hanging="360"/>
      </w:pPr>
      <w:rPr>
        <w:rFonts w:ascii="Calibri" w:eastAsiaTheme="minorHAns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4171650"/>
    <w:multiLevelType w:val="hybridMultilevel"/>
    <w:tmpl w:val="952C3DD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251637F"/>
    <w:multiLevelType w:val="hybridMultilevel"/>
    <w:tmpl w:val="751413C2"/>
    <w:lvl w:ilvl="0" w:tplc="7D269E1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316107558">
    <w:abstractNumId w:val="2"/>
  </w:num>
  <w:num w:numId="2" w16cid:durableId="298538569">
    <w:abstractNumId w:val="6"/>
  </w:num>
  <w:num w:numId="3" w16cid:durableId="1704750468">
    <w:abstractNumId w:val="5"/>
  </w:num>
  <w:num w:numId="4" w16cid:durableId="1896500582">
    <w:abstractNumId w:val="0"/>
  </w:num>
  <w:num w:numId="5" w16cid:durableId="226916090">
    <w:abstractNumId w:val="4"/>
  </w:num>
  <w:num w:numId="6" w16cid:durableId="365760985">
    <w:abstractNumId w:val="3"/>
  </w:num>
  <w:num w:numId="7" w16cid:durableId="132050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3F"/>
    <w:rsid w:val="0001417C"/>
    <w:rsid w:val="00093299"/>
    <w:rsid w:val="000C3D9F"/>
    <w:rsid w:val="0024553F"/>
    <w:rsid w:val="002E42C8"/>
    <w:rsid w:val="00426CC6"/>
    <w:rsid w:val="004C7857"/>
    <w:rsid w:val="004F5082"/>
    <w:rsid w:val="005115D6"/>
    <w:rsid w:val="006805B4"/>
    <w:rsid w:val="006A5832"/>
    <w:rsid w:val="006A734F"/>
    <w:rsid w:val="0082379B"/>
    <w:rsid w:val="00864E95"/>
    <w:rsid w:val="00872046"/>
    <w:rsid w:val="008C0412"/>
    <w:rsid w:val="009314C8"/>
    <w:rsid w:val="0097096A"/>
    <w:rsid w:val="009A39DA"/>
    <w:rsid w:val="009E7A6E"/>
    <w:rsid w:val="00BA56AD"/>
    <w:rsid w:val="00D140D8"/>
    <w:rsid w:val="00D24EAB"/>
    <w:rsid w:val="00D331E9"/>
    <w:rsid w:val="00D76448"/>
    <w:rsid w:val="00DA61D3"/>
    <w:rsid w:val="00E15659"/>
    <w:rsid w:val="00E32C9D"/>
    <w:rsid w:val="00E66340"/>
    <w:rsid w:val="00EA06F1"/>
    <w:rsid w:val="00EB7870"/>
    <w:rsid w:val="00FE54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E013"/>
  <w15:chartTrackingRefBased/>
  <w15:docId w15:val="{4CFCE8D0-222C-4EA1-921A-1B27ABE4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4553F"/>
    <w:pPr>
      <w:ind w:left="720"/>
      <w:contextualSpacing/>
    </w:pPr>
  </w:style>
  <w:style w:type="paragraph" w:styleId="Sidehoved">
    <w:name w:val="header"/>
    <w:basedOn w:val="Normal"/>
    <w:link w:val="SidehovedTegn"/>
    <w:uiPriority w:val="99"/>
    <w:unhideWhenUsed/>
    <w:rsid w:val="002455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553F"/>
  </w:style>
  <w:style w:type="paragraph" w:styleId="Sidefod">
    <w:name w:val="footer"/>
    <w:basedOn w:val="Normal"/>
    <w:link w:val="SidefodTegn"/>
    <w:uiPriority w:val="99"/>
    <w:unhideWhenUsed/>
    <w:rsid w:val="002455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4</cp:revision>
  <dcterms:created xsi:type="dcterms:W3CDTF">2025-09-09T08:02:00Z</dcterms:created>
  <dcterms:modified xsi:type="dcterms:W3CDTF">2025-09-09T08:03:00Z</dcterms:modified>
</cp:coreProperties>
</file>