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50BD3" w14:textId="2CB1C6F5" w:rsidR="00197F51" w:rsidRPr="00197F51" w:rsidRDefault="00197F51" w:rsidP="00197F51">
      <w:pPr>
        <w:outlineLvl w:val="0"/>
        <w:rPr>
          <w:rFonts w:eastAsia="Times New Roman" w:cstheme="minorHAnsi"/>
          <w:b/>
          <w:bCs/>
          <w:color w:val="333333"/>
          <w:kern w:val="36"/>
          <w:sz w:val="28"/>
          <w:szCs w:val="28"/>
          <w:lang w:eastAsia="da-DK"/>
          <w14:ligatures w14:val="none"/>
        </w:rPr>
      </w:pPr>
      <w:r w:rsidRPr="00197F51">
        <w:rPr>
          <w:rFonts w:eastAsia="Times New Roman" w:cstheme="minorHAnsi"/>
          <w:b/>
          <w:bCs/>
          <w:color w:val="333333"/>
          <w:kern w:val="36"/>
          <w:sz w:val="28"/>
          <w:szCs w:val="28"/>
          <w:lang w:eastAsia="da-DK"/>
          <w14:ligatures w14:val="none"/>
        </w:rPr>
        <w:t>Klima</w:t>
      </w:r>
      <w:r w:rsidR="001F59F1">
        <w:rPr>
          <w:rFonts w:eastAsia="Times New Roman" w:cstheme="minorHAnsi"/>
          <w:b/>
          <w:bCs/>
          <w:color w:val="333333"/>
          <w:kern w:val="36"/>
          <w:sz w:val="28"/>
          <w:szCs w:val="28"/>
          <w:lang w:eastAsia="da-DK"/>
          <w14:ligatures w14:val="none"/>
        </w:rPr>
        <w:t>,</w:t>
      </w:r>
      <w:r w:rsidRPr="00197F51">
        <w:rPr>
          <w:rFonts w:eastAsia="Times New Roman" w:cstheme="minorHAnsi"/>
          <w:b/>
          <w:bCs/>
          <w:color w:val="333333"/>
          <w:kern w:val="36"/>
          <w:sz w:val="28"/>
          <w:szCs w:val="28"/>
          <w:lang w:eastAsia="da-DK"/>
          <w14:ligatures w14:val="none"/>
        </w:rPr>
        <w:t xml:space="preserve"> klimakrise</w:t>
      </w:r>
      <w:r w:rsidR="001F59F1">
        <w:rPr>
          <w:rFonts w:eastAsia="Times New Roman" w:cstheme="minorHAnsi"/>
          <w:b/>
          <w:bCs/>
          <w:color w:val="333333"/>
          <w:kern w:val="36"/>
          <w:sz w:val="28"/>
          <w:szCs w:val="28"/>
          <w:lang w:eastAsia="da-DK"/>
          <w14:ligatures w14:val="none"/>
        </w:rPr>
        <w:t xml:space="preserve"> og klimalitteratur</w:t>
      </w:r>
    </w:p>
    <w:p w14:paraId="4FA34CC8" w14:textId="77777777" w:rsidR="00197F51" w:rsidRPr="00197F51" w:rsidRDefault="00197F51" w:rsidP="00197F51">
      <w:pPr>
        <w:spacing w:before="100" w:beforeAutospacing="1" w:after="100" w:afterAutospacing="1"/>
        <w:rPr>
          <w:rFonts w:eastAsia="Times New Roman" w:cstheme="minorHAnsi"/>
          <w:color w:val="333333"/>
          <w:kern w:val="0"/>
          <w:sz w:val="22"/>
          <w:szCs w:val="22"/>
          <w:lang w:eastAsia="da-DK"/>
          <w14:ligatures w14:val="none"/>
        </w:rPr>
      </w:pPr>
      <w:r w:rsidRPr="00197F51">
        <w:rPr>
          <w:rFonts w:eastAsia="Times New Roman" w:cstheme="minorHAnsi"/>
          <w:color w:val="333333"/>
          <w:kern w:val="0"/>
          <w:sz w:val="22"/>
          <w:szCs w:val="22"/>
          <w:lang w:eastAsia="da-DK"/>
          <w14:ligatures w14:val="none"/>
        </w:rPr>
        <w:t>Klimaet er på alles læber. Vi snakker om havvandsstigninger og skovbrande, vi hører om parlamentsvalg, der afgøres af klimaspørgsmålet, og vi diskuterer, hvornår det er tid til at købe en elbil. Når alle taler om klimaet, gør litteraturen det også, og denne klimalitteratur har fundet mange læsere, fordi de oplever, at også litteraturen har noget at bidrage med i forhold til det, der af mange opfattes som vor tids største udfordring.</w:t>
      </w:r>
    </w:p>
    <w:p w14:paraId="46C57829" w14:textId="77777777" w:rsidR="00197F51" w:rsidRPr="006519E4" w:rsidRDefault="00197F51" w:rsidP="00197F51">
      <w:pPr>
        <w:spacing w:beforeAutospacing="1" w:afterAutospacing="1"/>
        <w:rPr>
          <w:rFonts w:eastAsia="Times New Roman" w:cstheme="minorHAnsi"/>
          <w:color w:val="333333"/>
          <w:kern w:val="0"/>
          <w:sz w:val="22"/>
          <w:szCs w:val="22"/>
          <w:lang w:eastAsia="da-DK"/>
          <w14:ligatures w14:val="none"/>
        </w:rPr>
      </w:pPr>
      <w:r w:rsidRPr="00197F51">
        <w:rPr>
          <w:rFonts w:eastAsia="Times New Roman" w:cstheme="minorHAnsi"/>
          <w:color w:val="333333"/>
          <w:kern w:val="0"/>
          <w:sz w:val="22"/>
          <w:szCs w:val="22"/>
          <w:lang w:eastAsia="da-DK"/>
          <w14:ligatures w14:val="none"/>
        </w:rPr>
        <w:t>Én af klimalitteraturens centrale indsigter er, at det, vi gør </w:t>
      </w:r>
      <w:r w:rsidRPr="00197F51">
        <w:rPr>
          <w:rFonts w:eastAsia="Times New Roman" w:cstheme="minorHAnsi"/>
          <w:i/>
          <w:iCs/>
          <w:color w:val="333333"/>
          <w:kern w:val="0"/>
          <w:sz w:val="22"/>
          <w:szCs w:val="22"/>
          <w:lang w:eastAsia="da-DK"/>
          <w14:ligatures w14:val="none"/>
        </w:rPr>
        <w:t>her og nu</w:t>
      </w:r>
      <w:r w:rsidRPr="00197F51">
        <w:rPr>
          <w:rFonts w:eastAsia="Times New Roman" w:cstheme="minorHAnsi"/>
          <w:color w:val="333333"/>
          <w:kern w:val="0"/>
          <w:sz w:val="22"/>
          <w:szCs w:val="22"/>
          <w:lang w:eastAsia="da-DK"/>
          <w14:ligatures w14:val="none"/>
        </w:rPr>
        <w:t>,</w:t>
      </w:r>
      <w:r w:rsidRPr="00197F51">
        <w:rPr>
          <w:rFonts w:eastAsia="Times New Roman" w:cstheme="minorHAnsi"/>
          <w:i/>
          <w:iCs/>
          <w:color w:val="333333"/>
          <w:kern w:val="0"/>
          <w:sz w:val="22"/>
          <w:szCs w:val="22"/>
          <w:lang w:eastAsia="da-DK"/>
          <w14:ligatures w14:val="none"/>
        </w:rPr>
        <w:t> </w:t>
      </w:r>
      <w:r w:rsidRPr="00197F51">
        <w:rPr>
          <w:rFonts w:eastAsia="Times New Roman" w:cstheme="minorHAnsi"/>
          <w:color w:val="333333"/>
          <w:kern w:val="0"/>
          <w:sz w:val="22"/>
          <w:szCs w:val="22"/>
          <w:lang w:eastAsia="da-DK"/>
          <w14:ligatures w14:val="none"/>
        </w:rPr>
        <w:t>har konsekvenser </w:t>
      </w:r>
      <w:r w:rsidRPr="00197F51">
        <w:rPr>
          <w:rFonts w:eastAsia="Times New Roman" w:cstheme="minorHAnsi"/>
          <w:i/>
          <w:iCs/>
          <w:color w:val="333333"/>
          <w:kern w:val="0"/>
          <w:sz w:val="22"/>
          <w:szCs w:val="22"/>
          <w:lang w:eastAsia="da-DK"/>
          <w14:ligatures w14:val="none"/>
        </w:rPr>
        <w:t>mange andre steder og langt frem i tiden</w:t>
      </w:r>
      <w:r w:rsidRPr="00197F51">
        <w:rPr>
          <w:rFonts w:eastAsia="Times New Roman" w:cstheme="minorHAnsi"/>
          <w:color w:val="333333"/>
          <w:kern w:val="0"/>
          <w:sz w:val="22"/>
          <w:szCs w:val="22"/>
          <w:lang w:eastAsia="da-DK"/>
          <w14:ligatures w14:val="none"/>
        </w:rPr>
        <w:t>. Klimalitteraturen kan tænke de globale sammenhænge og udfordringer, som klimakrisen indeholder, sammen med bud på, hvordan disse opleves for det enkelte individ i en bestemt tid på et bestemt sted. Klimalitteraturen tænker både globalt og lokalt. Dette og andre kendetegn ved klimalitteraturen skal vi undersøge i denne bog, som er en nysgerrig undersøgelse af, hvad klimalitteratur er, og hvad der kendetegner den.</w:t>
      </w:r>
    </w:p>
    <w:p w14:paraId="209F9F21" w14:textId="77777777" w:rsidR="00197F51" w:rsidRPr="00197F51" w:rsidRDefault="00197F51" w:rsidP="00197F51">
      <w:pPr>
        <w:pStyle w:val="NormalWeb"/>
        <w:spacing w:before="0" w:after="0"/>
        <w:rPr>
          <w:rFonts w:asciiTheme="minorHAnsi" w:hAnsiTheme="minorHAnsi" w:cstheme="minorHAnsi"/>
          <w:color w:val="333333"/>
          <w:sz w:val="22"/>
          <w:szCs w:val="22"/>
        </w:rPr>
      </w:pPr>
      <w:r w:rsidRPr="00197F51">
        <w:rPr>
          <w:rFonts w:asciiTheme="minorHAnsi" w:hAnsiTheme="minorHAnsi" w:cstheme="minorHAnsi"/>
          <w:color w:val="333333"/>
          <w:sz w:val="22"/>
          <w:szCs w:val="22"/>
        </w:rPr>
        <w:t>Før vi læser klimalitteraturen, skal vi kort overveje, hvad vi mener med begreberne klima og klimakrise. Begrebet klima bruger vi om et områdes fremherskende vejrforhold med hensyn til temperatur, nedbør, fugtighed med mere målt over en længere periode. Vejret skifter fra dag til dag, men klimaet betegner mere generelt de overordnede vejrforhold. Hver gang vi tænder for radioen, læser avisen eller åbner vores sociale medier, møder vi dog historier om og billeder af klimaforandringer og klimakrise. Vi hører om årsagerne. Vi mennesker påvirker med vores levevis klimaet på et globalt niveau. Den globale opvarmning skyldes, at vi udleder drivhusgasser i atmosfæren, blandt andet CO</w:t>
      </w:r>
      <w:r w:rsidRPr="00197F51">
        <w:rPr>
          <w:rFonts w:asciiTheme="minorHAnsi" w:hAnsiTheme="minorHAnsi" w:cstheme="minorHAnsi"/>
          <w:color w:val="333333"/>
          <w:sz w:val="22"/>
          <w:szCs w:val="22"/>
          <w:vertAlign w:val="subscript"/>
        </w:rPr>
        <w:t>2</w:t>
      </w:r>
      <w:r w:rsidRPr="00197F51">
        <w:rPr>
          <w:rFonts w:asciiTheme="minorHAnsi" w:hAnsiTheme="minorHAnsi" w:cstheme="minorHAnsi"/>
          <w:color w:val="333333"/>
          <w:sz w:val="22"/>
          <w:szCs w:val="22"/>
        </w:rPr>
        <w:t>ved forbrænding af fossile brændsler, og at denne udledning øger den drivhuseffekt, der holder planeten varm.</w:t>
      </w:r>
    </w:p>
    <w:p w14:paraId="26A86D7C" w14:textId="77777777" w:rsidR="00197F51" w:rsidRPr="00197F51" w:rsidRDefault="00197F51" w:rsidP="00197F51">
      <w:pPr>
        <w:pStyle w:val="NormalWeb"/>
        <w:rPr>
          <w:rFonts w:asciiTheme="minorHAnsi" w:hAnsiTheme="minorHAnsi" w:cstheme="minorHAnsi"/>
          <w:color w:val="333333"/>
          <w:sz w:val="22"/>
          <w:szCs w:val="22"/>
        </w:rPr>
      </w:pPr>
      <w:r w:rsidRPr="00197F51">
        <w:rPr>
          <w:rFonts w:asciiTheme="minorHAnsi" w:hAnsiTheme="minorHAnsi" w:cstheme="minorHAnsi"/>
          <w:color w:val="333333"/>
          <w:sz w:val="22"/>
          <w:szCs w:val="22"/>
        </w:rPr>
        <w:t>Vi ser konsekvenserne. Stigende temperaturer, is, der smelter, vandstande, der stiger, hedebølger, skovbrande, flere ekstreme vejrfænomener, idet man nogle steder vil opleve voldsommere tørke, mens andre steder får hyppigere og kraftigere nedbør.</w:t>
      </w:r>
    </w:p>
    <w:p w14:paraId="267D063D" w14:textId="77777777" w:rsidR="00197F51" w:rsidRPr="00197F51" w:rsidRDefault="00197F51" w:rsidP="00197F51">
      <w:pPr>
        <w:pStyle w:val="NormalWeb"/>
        <w:spacing w:before="0" w:beforeAutospacing="0" w:after="0" w:afterAutospacing="0"/>
        <w:rPr>
          <w:rFonts w:asciiTheme="minorHAnsi" w:hAnsiTheme="minorHAnsi" w:cstheme="minorHAnsi"/>
          <w:color w:val="333333"/>
          <w:sz w:val="22"/>
          <w:szCs w:val="22"/>
        </w:rPr>
      </w:pPr>
      <w:r w:rsidRPr="00197F51">
        <w:rPr>
          <w:rFonts w:asciiTheme="minorHAnsi" w:hAnsiTheme="minorHAnsi" w:cstheme="minorHAnsi"/>
          <w:color w:val="333333"/>
          <w:sz w:val="22"/>
          <w:szCs w:val="22"/>
        </w:rPr>
        <w:t>Vi læser om eksperter, der forklarer, hvordan klimakrisen på en lang række områder vil påvirke det samlede menneske-, dyre- og planteliv, fordi det netop er et globalt fænomen.</w:t>
      </w:r>
    </w:p>
    <w:p w14:paraId="256523FC" w14:textId="0A3CDD9E" w:rsidR="00197F51" w:rsidRDefault="00D6426D" w:rsidP="00197F51">
      <w:pPr>
        <w:spacing w:beforeAutospacing="1" w:afterAutospacing="1"/>
        <w:rPr>
          <w:rFonts w:eastAsia="Times New Roman" w:cstheme="minorHAnsi"/>
          <w:color w:val="333333"/>
          <w:kern w:val="0"/>
          <w:sz w:val="22"/>
          <w:szCs w:val="22"/>
          <w:lang w:eastAsia="da-DK"/>
          <w14:ligatures w14:val="none"/>
        </w:rPr>
      </w:pPr>
      <w:r w:rsidRPr="00D6426D">
        <w:rPr>
          <w:rFonts w:eastAsia="Times New Roman" w:cstheme="minorHAnsi"/>
          <w:color w:val="333333"/>
          <w:kern w:val="0"/>
          <w:sz w:val="22"/>
          <w:szCs w:val="22"/>
          <w:lang w:eastAsia="da-DK"/>
          <w14:ligatures w14:val="none"/>
        </w:rPr>
        <w:t xml:space="preserve">Kilde: </w:t>
      </w:r>
      <w:hyperlink r:id="rId7" w:history="1">
        <w:r w:rsidRPr="00735D6B">
          <w:rPr>
            <w:rStyle w:val="Hyperlink"/>
            <w:rFonts w:eastAsia="Times New Roman" w:cstheme="minorHAnsi"/>
            <w:kern w:val="0"/>
            <w:sz w:val="22"/>
            <w:szCs w:val="22"/>
            <w:lang w:eastAsia="da-DK"/>
            <w14:ligatures w14:val="none"/>
          </w:rPr>
          <w:t>https://klimalitteratur.systime.dk/?id=133</w:t>
        </w:r>
      </w:hyperlink>
    </w:p>
    <w:p w14:paraId="295A04A8" w14:textId="77777777" w:rsidR="00D6426D" w:rsidRDefault="00D6426D">
      <w:pPr>
        <w:rPr>
          <w:rFonts w:eastAsia="Times New Roman" w:cstheme="minorHAnsi"/>
          <w:color w:val="333333"/>
          <w:kern w:val="0"/>
          <w:sz w:val="22"/>
          <w:szCs w:val="22"/>
          <w:lang w:eastAsia="da-DK"/>
          <w14:ligatures w14:val="none"/>
        </w:rPr>
      </w:pPr>
    </w:p>
    <w:p w14:paraId="01CFC292" w14:textId="6B013BA4" w:rsidR="00000000" w:rsidRPr="0005279F" w:rsidRDefault="008F5359">
      <w:pPr>
        <w:rPr>
          <w:b/>
          <w:bCs/>
          <w:sz w:val="28"/>
          <w:szCs w:val="28"/>
        </w:rPr>
      </w:pPr>
      <w:r w:rsidRPr="0005279F">
        <w:rPr>
          <w:b/>
          <w:bCs/>
          <w:sz w:val="28"/>
          <w:szCs w:val="28"/>
        </w:rPr>
        <w:t>Hvad er klimalitteratur</w:t>
      </w:r>
      <w:r w:rsidR="001D1F1B" w:rsidRPr="0005279F">
        <w:rPr>
          <w:b/>
          <w:bCs/>
          <w:sz w:val="28"/>
          <w:szCs w:val="28"/>
        </w:rPr>
        <w:t>?</w:t>
      </w:r>
    </w:p>
    <w:p w14:paraId="4C7901FE" w14:textId="77777777" w:rsidR="00FE71CB" w:rsidRDefault="00FE71CB">
      <w:pPr>
        <w:rPr>
          <w:sz w:val="28"/>
          <w:szCs w:val="28"/>
        </w:rPr>
      </w:pPr>
    </w:p>
    <w:p w14:paraId="41781591" w14:textId="77777777" w:rsidR="00220B85" w:rsidRPr="0005279F" w:rsidRDefault="00220B85" w:rsidP="00220B85">
      <w:pPr>
        <w:pStyle w:val="NormalWeb"/>
        <w:spacing w:before="0" w:beforeAutospacing="0" w:after="0" w:afterAutospacing="0"/>
        <w:rPr>
          <w:rFonts w:asciiTheme="minorHAnsi" w:hAnsiTheme="minorHAnsi" w:cstheme="minorHAnsi"/>
          <w:color w:val="333333"/>
          <w:sz w:val="22"/>
          <w:szCs w:val="22"/>
        </w:rPr>
      </w:pPr>
      <w:r w:rsidRPr="0005279F">
        <w:rPr>
          <w:rFonts w:asciiTheme="minorHAnsi" w:hAnsiTheme="minorHAnsi" w:cstheme="minorHAnsi"/>
          <w:color w:val="333333"/>
          <w:sz w:val="22"/>
          <w:szCs w:val="22"/>
        </w:rPr>
        <w:t>Klimalitteratur er skønlitteratur i forskellige genrer, der reagerer på klimakrisen og den menneskelige påvirkning af natur og klima. Den betragter mennesket som en størrelse, der påvirker og påvirkes af sine omgivelser, og den interesserer sig derfor for klimaet, men også for naturen, fordi det bliver tydeligere og tydeligere, at vi ikke kan hæve os over vores ikke-menneskelige omgivelser. Det er således en litteratur, der tager udgangspunkt i og undersøger det forhold, at vi er sat i, en del af og forbundet til vores omgivelser. Mennesket er ikke kun del af et socialt liv, men er også omgivet af og afhængigt af klimaets og naturens kredsløb. Et eksempel er Theis Ørntofts (f. 1984)</w:t>
      </w:r>
      <w:r w:rsidRPr="0005279F">
        <w:rPr>
          <w:rStyle w:val="apple-converted-space"/>
          <w:rFonts w:asciiTheme="minorHAnsi" w:eastAsiaTheme="majorEastAsia" w:hAnsiTheme="minorHAnsi" w:cstheme="minorHAnsi"/>
          <w:color w:val="333333"/>
          <w:sz w:val="22"/>
          <w:szCs w:val="22"/>
        </w:rPr>
        <w:t> </w:t>
      </w:r>
      <w:r w:rsidRPr="0005279F">
        <w:rPr>
          <w:rStyle w:val="HTML-citat"/>
          <w:rFonts w:asciiTheme="minorHAnsi" w:eastAsiaTheme="majorEastAsia" w:hAnsiTheme="minorHAnsi" w:cstheme="minorHAnsi"/>
          <w:color w:val="333333"/>
          <w:sz w:val="22"/>
          <w:szCs w:val="22"/>
        </w:rPr>
        <w:t>Digte 2014</w:t>
      </w:r>
      <w:r w:rsidRPr="0005279F">
        <w:rPr>
          <w:rFonts w:asciiTheme="minorHAnsi" w:hAnsiTheme="minorHAnsi" w:cstheme="minorHAnsi"/>
          <w:color w:val="333333"/>
          <w:sz w:val="22"/>
          <w:szCs w:val="22"/>
        </w:rPr>
        <w:t>, hvor det blandt andet lyder:</w:t>
      </w:r>
    </w:p>
    <w:p w14:paraId="107C7615" w14:textId="77777777" w:rsidR="00220B85" w:rsidRPr="0005279F" w:rsidRDefault="00220B85" w:rsidP="00220B85">
      <w:pPr>
        <w:pStyle w:val="NormalWeb"/>
        <w:spacing w:before="0" w:beforeAutospacing="0" w:after="0" w:afterAutospacing="0"/>
        <w:rPr>
          <w:rFonts w:asciiTheme="minorHAnsi" w:hAnsiTheme="minorHAnsi" w:cstheme="minorHAnsi"/>
          <w:color w:val="333333"/>
          <w:sz w:val="22"/>
          <w:szCs w:val="22"/>
          <w:shd w:val="clear" w:color="auto" w:fill="FFFFFF"/>
        </w:rPr>
      </w:pPr>
    </w:p>
    <w:p w14:paraId="387ED3D8" w14:textId="54DBD4B8" w:rsidR="00220B85" w:rsidRPr="0005279F" w:rsidRDefault="00220B85" w:rsidP="00220B85">
      <w:pPr>
        <w:pStyle w:val="NormalWeb"/>
        <w:spacing w:before="0" w:beforeAutospacing="0" w:after="0" w:afterAutospacing="0"/>
        <w:rPr>
          <w:rFonts w:asciiTheme="minorHAnsi" w:hAnsiTheme="minorHAnsi" w:cstheme="minorHAnsi"/>
          <w:color w:val="333333"/>
          <w:sz w:val="22"/>
          <w:szCs w:val="22"/>
        </w:rPr>
      </w:pPr>
      <w:r w:rsidRPr="0005279F">
        <w:rPr>
          <w:rFonts w:asciiTheme="minorHAnsi" w:hAnsiTheme="minorHAnsi" w:cstheme="minorHAnsi"/>
          <w:color w:val="333333"/>
          <w:sz w:val="22"/>
          <w:szCs w:val="22"/>
          <w:shd w:val="clear" w:color="auto" w:fill="FFFFFF"/>
        </w:rPr>
        <w:t>Det er forvirrede tider, jeg skal fortælle om</w:t>
      </w:r>
      <w:r w:rsidRPr="0005279F">
        <w:rPr>
          <w:rFonts w:asciiTheme="minorHAnsi" w:hAnsiTheme="minorHAnsi" w:cstheme="minorHAnsi"/>
          <w:color w:val="333333"/>
          <w:sz w:val="22"/>
          <w:szCs w:val="22"/>
        </w:rPr>
        <w:br/>
      </w:r>
      <w:r w:rsidRPr="0005279F">
        <w:rPr>
          <w:rFonts w:asciiTheme="minorHAnsi" w:hAnsiTheme="minorHAnsi" w:cstheme="minorHAnsi"/>
          <w:color w:val="333333"/>
          <w:sz w:val="22"/>
          <w:szCs w:val="22"/>
          <w:shd w:val="clear" w:color="auto" w:fill="FFFFFF"/>
        </w:rPr>
        <w:t>det var tider, hvor intet skulle begrænse os.</w:t>
      </w:r>
      <w:r w:rsidRPr="0005279F">
        <w:rPr>
          <w:rFonts w:asciiTheme="minorHAnsi" w:hAnsiTheme="minorHAnsi" w:cstheme="minorHAnsi"/>
          <w:color w:val="333333"/>
          <w:sz w:val="22"/>
          <w:szCs w:val="22"/>
        </w:rPr>
        <w:br/>
      </w:r>
      <w:r w:rsidRPr="0005279F">
        <w:rPr>
          <w:rFonts w:asciiTheme="minorHAnsi" w:hAnsiTheme="minorHAnsi" w:cstheme="minorHAnsi"/>
          <w:color w:val="333333"/>
          <w:sz w:val="22"/>
          <w:szCs w:val="22"/>
          <w:shd w:val="clear" w:color="auto" w:fill="FFFFFF"/>
        </w:rPr>
        <w:t>Hver gang jeg ikke distraherer mig selv med ligegyldige gøremål</w:t>
      </w:r>
      <w:r w:rsidRPr="0005279F">
        <w:rPr>
          <w:rFonts w:asciiTheme="minorHAnsi" w:hAnsiTheme="minorHAnsi" w:cstheme="minorHAnsi"/>
          <w:color w:val="333333"/>
          <w:sz w:val="22"/>
          <w:szCs w:val="22"/>
        </w:rPr>
        <w:br/>
      </w:r>
      <w:r w:rsidRPr="0005279F">
        <w:rPr>
          <w:rFonts w:asciiTheme="minorHAnsi" w:hAnsiTheme="minorHAnsi" w:cstheme="minorHAnsi"/>
          <w:color w:val="333333"/>
          <w:sz w:val="22"/>
          <w:szCs w:val="22"/>
          <w:shd w:val="clear" w:color="auto" w:fill="FFFFFF"/>
        </w:rPr>
        <w:t>tænker jeg på apokalypsen</w:t>
      </w:r>
      <w:r w:rsidRPr="0005279F">
        <w:rPr>
          <w:rFonts w:asciiTheme="minorHAnsi" w:hAnsiTheme="minorHAnsi" w:cstheme="minorHAnsi"/>
          <w:color w:val="333333"/>
          <w:sz w:val="22"/>
          <w:szCs w:val="22"/>
        </w:rPr>
        <w:br/>
      </w:r>
      <w:r w:rsidRPr="0005279F">
        <w:rPr>
          <w:rFonts w:asciiTheme="minorHAnsi" w:hAnsiTheme="minorHAnsi" w:cstheme="minorHAnsi"/>
          <w:color w:val="333333"/>
          <w:sz w:val="22"/>
          <w:szCs w:val="22"/>
          <w:shd w:val="clear" w:color="auto" w:fill="FFFFFF"/>
        </w:rPr>
        <w:lastRenderedPageBreak/>
        <w:t>hver gang nogen udtrykker håb for det bestående</w:t>
      </w:r>
      <w:r w:rsidRPr="0005279F">
        <w:rPr>
          <w:rFonts w:asciiTheme="minorHAnsi" w:hAnsiTheme="minorHAnsi" w:cstheme="minorHAnsi"/>
          <w:color w:val="333333"/>
          <w:sz w:val="22"/>
          <w:szCs w:val="22"/>
        </w:rPr>
        <w:br/>
      </w:r>
      <w:r w:rsidRPr="0005279F">
        <w:rPr>
          <w:rFonts w:asciiTheme="minorHAnsi" w:hAnsiTheme="minorHAnsi" w:cstheme="minorHAnsi"/>
          <w:color w:val="333333"/>
          <w:sz w:val="22"/>
          <w:szCs w:val="22"/>
          <w:shd w:val="clear" w:color="auto" w:fill="FFFFFF"/>
        </w:rPr>
        <w:t>får jeg det fysisk dårligt.</w:t>
      </w:r>
      <w:r w:rsidRPr="0005279F">
        <w:rPr>
          <w:rFonts w:asciiTheme="minorHAnsi" w:hAnsiTheme="minorHAnsi" w:cstheme="minorHAnsi"/>
          <w:color w:val="333333"/>
          <w:sz w:val="22"/>
          <w:szCs w:val="22"/>
        </w:rPr>
        <w:br/>
      </w:r>
      <w:r w:rsidRPr="0005279F">
        <w:rPr>
          <w:rFonts w:asciiTheme="minorHAnsi" w:hAnsiTheme="minorHAnsi" w:cstheme="minorHAnsi"/>
          <w:color w:val="333333"/>
          <w:sz w:val="22"/>
          <w:szCs w:val="22"/>
          <w:shd w:val="clear" w:color="auto" w:fill="FFFFFF"/>
        </w:rPr>
        <w:t>Lad os sætte os her i skumringen og vente på</w:t>
      </w:r>
      <w:r w:rsidRPr="0005279F">
        <w:rPr>
          <w:rFonts w:asciiTheme="minorHAnsi" w:hAnsiTheme="minorHAnsi" w:cstheme="minorHAnsi"/>
          <w:color w:val="333333"/>
          <w:sz w:val="22"/>
          <w:szCs w:val="22"/>
        </w:rPr>
        <w:br/>
      </w:r>
      <w:r w:rsidRPr="0005279F">
        <w:rPr>
          <w:rFonts w:asciiTheme="minorHAnsi" w:hAnsiTheme="minorHAnsi" w:cstheme="minorHAnsi"/>
          <w:color w:val="333333"/>
          <w:sz w:val="22"/>
          <w:szCs w:val="22"/>
          <w:shd w:val="clear" w:color="auto" w:fill="FFFFFF"/>
        </w:rPr>
        <w:t>at revolutionen griber os.</w:t>
      </w:r>
      <w:r w:rsidRPr="0005279F">
        <w:rPr>
          <w:rFonts w:asciiTheme="minorHAnsi" w:hAnsiTheme="minorHAnsi" w:cstheme="minorHAnsi"/>
          <w:color w:val="333333"/>
          <w:sz w:val="22"/>
          <w:szCs w:val="22"/>
        </w:rPr>
        <w:br/>
      </w:r>
      <w:r w:rsidRPr="0005279F">
        <w:rPr>
          <w:rFonts w:asciiTheme="minorHAnsi" w:hAnsiTheme="minorHAnsi" w:cstheme="minorHAnsi"/>
          <w:color w:val="333333"/>
          <w:sz w:val="22"/>
          <w:szCs w:val="22"/>
          <w:shd w:val="clear" w:color="auto" w:fill="FFFFFF"/>
        </w:rPr>
        <w:t>Lad os sætte os ned med kviksølv i lungerne</w:t>
      </w:r>
      <w:r w:rsidRPr="0005279F">
        <w:rPr>
          <w:rFonts w:asciiTheme="minorHAnsi" w:hAnsiTheme="minorHAnsi" w:cstheme="minorHAnsi"/>
          <w:color w:val="333333"/>
          <w:sz w:val="22"/>
          <w:szCs w:val="22"/>
        </w:rPr>
        <w:br/>
      </w:r>
      <w:r w:rsidRPr="0005279F">
        <w:rPr>
          <w:rFonts w:asciiTheme="minorHAnsi" w:hAnsiTheme="minorHAnsi" w:cstheme="minorHAnsi"/>
          <w:color w:val="333333"/>
          <w:sz w:val="22"/>
          <w:szCs w:val="22"/>
          <w:shd w:val="clear" w:color="auto" w:fill="FFFFFF"/>
        </w:rPr>
        <w:t>og flyforbindelser i hud og hår</w:t>
      </w:r>
    </w:p>
    <w:p w14:paraId="4C214F01" w14:textId="77777777" w:rsidR="00220B85" w:rsidRPr="0005279F" w:rsidRDefault="00220B85">
      <w:pPr>
        <w:rPr>
          <w:rFonts w:cstheme="minorHAnsi"/>
          <w:sz w:val="22"/>
          <w:szCs w:val="22"/>
        </w:rPr>
      </w:pPr>
    </w:p>
    <w:p w14:paraId="18424135" w14:textId="77777777" w:rsidR="0058055F" w:rsidRPr="0058055F" w:rsidRDefault="0058055F" w:rsidP="0058055F">
      <w:pPr>
        <w:spacing w:beforeAutospacing="1" w:afterAutospacing="1"/>
        <w:rPr>
          <w:rFonts w:eastAsia="Times New Roman" w:cstheme="minorHAnsi"/>
          <w:kern w:val="0"/>
          <w:sz w:val="22"/>
          <w:szCs w:val="22"/>
          <w:lang w:eastAsia="da-DK"/>
          <w14:ligatures w14:val="none"/>
        </w:rPr>
      </w:pPr>
      <w:r w:rsidRPr="0058055F">
        <w:rPr>
          <w:rFonts w:eastAsia="Times New Roman" w:cstheme="minorHAnsi"/>
          <w:kern w:val="0"/>
          <w:sz w:val="22"/>
          <w:szCs w:val="22"/>
          <w:lang w:eastAsia="da-DK"/>
          <w14:ligatures w14:val="none"/>
        </w:rPr>
        <w:t>Krisen har ikke bare ramt jeget. Den er krøbet ind under huden, hvilket er særligt tydeligt i de to sidste verselinjer. Digtsamlingen sætter ord på en oplevelse af global klimakrise. Ubehaget og usikkerheden gælder ikke blot jegets her og nu, men også andre tider og andre steder. I </w:t>
      </w:r>
      <w:r w:rsidRPr="0058055F">
        <w:rPr>
          <w:rFonts w:eastAsia="Times New Roman" w:cstheme="minorHAnsi"/>
          <w:i/>
          <w:iCs/>
          <w:kern w:val="0"/>
          <w:sz w:val="22"/>
          <w:szCs w:val="22"/>
          <w:lang w:eastAsia="da-DK"/>
          <w14:ligatures w14:val="none"/>
        </w:rPr>
        <w:t>Digte 2014</w:t>
      </w:r>
      <w:r w:rsidRPr="0058055F">
        <w:rPr>
          <w:rFonts w:eastAsia="Times New Roman" w:cstheme="minorHAnsi"/>
          <w:kern w:val="0"/>
          <w:sz w:val="22"/>
          <w:szCs w:val="22"/>
          <w:lang w:eastAsia="da-DK"/>
          <w14:ligatures w14:val="none"/>
        </w:rPr>
        <w:t>, der er et gennembrud for digteren Ørntoft og et gennembrud for klimalitteraturen i Danmark, tematiseres krisen direkte, men klimalitteraturen kan også antage andre former, for eksempel som naturdigte, der mere indirekte forholder sig til klimakrisen ved at undersøge vores forhold til og tænkning om naturen.</w:t>
      </w:r>
    </w:p>
    <w:p w14:paraId="40CC4FBE" w14:textId="77777777" w:rsidR="0058055F" w:rsidRPr="0058055F" w:rsidRDefault="0058055F" w:rsidP="0058055F">
      <w:pPr>
        <w:rPr>
          <w:rFonts w:eastAsia="Times New Roman" w:cstheme="minorHAnsi"/>
          <w:kern w:val="0"/>
          <w:sz w:val="22"/>
          <w:szCs w:val="22"/>
          <w:lang w:eastAsia="da-DK"/>
          <w14:ligatures w14:val="none"/>
        </w:rPr>
      </w:pPr>
      <w:r w:rsidRPr="0058055F">
        <w:rPr>
          <w:rFonts w:eastAsia="Times New Roman" w:cstheme="minorHAnsi"/>
          <w:kern w:val="0"/>
          <w:sz w:val="22"/>
          <w:szCs w:val="22"/>
          <w:lang w:eastAsia="da-DK"/>
          <w14:ligatures w14:val="none"/>
        </w:rPr>
        <w:t>Klimalitteraturen er således et bredt felt, men som det vil fremgå, rummer den bestemte kendetegn, der adskiller den fra anden litteratur. Når der findes en klimakrise, findes der også en skønlitteratur herom, fordi litteraturen kan supplere andre erkendelsesformer som for eksempel naturvidenskab og samfundsvidenskab i vores forsøg på at begribe – og tackle – klimakrisen.</w:t>
      </w:r>
    </w:p>
    <w:p w14:paraId="791BFC6B" w14:textId="77777777" w:rsidR="0058055F" w:rsidRPr="0058055F" w:rsidRDefault="0058055F" w:rsidP="0058055F">
      <w:pPr>
        <w:spacing w:before="100" w:beforeAutospacing="1" w:after="100" w:afterAutospacing="1"/>
        <w:rPr>
          <w:rFonts w:eastAsia="Times New Roman" w:cstheme="minorHAnsi"/>
          <w:color w:val="333333"/>
          <w:kern w:val="0"/>
          <w:sz w:val="22"/>
          <w:szCs w:val="22"/>
          <w:lang w:eastAsia="da-DK"/>
          <w14:ligatures w14:val="none"/>
        </w:rPr>
      </w:pPr>
      <w:r w:rsidRPr="0058055F">
        <w:rPr>
          <w:rFonts w:eastAsia="Times New Roman" w:cstheme="minorHAnsi"/>
          <w:color w:val="333333"/>
          <w:kern w:val="0"/>
          <w:sz w:val="22"/>
          <w:szCs w:val="22"/>
          <w:lang w:eastAsia="da-DK"/>
          <w14:ligatures w14:val="none"/>
        </w:rPr>
        <w:t>Litteraturen er netop vigtig:</w:t>
      </w:r>
    </w:p>
    <w:p w14:paraId="41AF9141" w14:textId="77777777" w:rsidR="0058055F" w:rsidRPr="0058055F" w:rsidRDefault="0058055F" w:rsidP="0058055F">
      <w:pPr>
        <w:numPr>
          <w:ilvl w:val="0"/>
          <w:numId w:val="1"/>
        </w:numPr>
        <w:spacing w:before="100" w:beforeAutospacing="1" w:after="100" w:afterAutospacing="1"/>
        <w:rPr>
          <w:rFonts w:eastAsia="Times New Roman" w:cstheme="minorHAnsi"/>
          <w:color w:val="333333"/>
          <w:kern w:val="0"/>
          <w:sz w:val="22"/>
          <w:szCs w:val="22"/>
          <w:lang w:eastAsia="da-DK"/>
          <w14:ligatures w14:val="none"/>
        </w:rPr>
      </w:pPr>
      <w:r w:rsidRPr="0058055F">
        <w:rPr>
          <w:rFonts w:eastAsia="Times New Roman" w:cstheme="minorHAnsi"/>
          <w:color w:val="333333"/>
          <w:kern w:val="0"/>
          <w:sz w:val="22"/>
          <w:szCs w:val="22"/>
          <w:lang w:eastAsia="da-DK"/>
          <w14:ligatures w14:val="none"/>
        </w:rPr>
        <w:t>fordi den er fri til at undersøge alle reaktioner, holdninger og følelser, som vi kan have til klimakrisen</w:t>
      </w:r>
    </w:p>
    <w:p w14:paraId="0764322C" w14:textId="77777777" w:rsidR="0058055F" w:rsidRPr="0058055F" w:rsidRDefault="0058055F" w:rsidP="0058055F">
      <w:pPr>
        <w:numPr>
          <w:ilvl w:val="0"/>
          <w:numId w:val="1"/>
        </w:numPr>
        <w:spacing w:before="100" w:beforeAutospacing="1" w:after="100" w:afterAutospacing="1"/>
        <w:rPr>
          <w:rFonts w:eastAsia="Times New Roman" w:cstheme="minorHAnsi"/>
          <w:color w:val="333333"/>
          <w:kern w:val="0"/>
          <w:sz w:val="22"/>
          <w:szCs w:val="22"/>
          <w:lang w:eastAsia="da-DK"/>
          <w14:ligatures w14:val="none"/>
        </w:rPr>
      </w:pPr>
      <w:r w:rsidRPr="0058055F">
        <w:rPr>
          <w:rFonts w:eastAsia="Times New Roman" w:cstheme="minorHAnsi"/>
          <w:color w:val="333333"/>
          <w:kern w:val="0"/>
          <w:sz w:val="22"/>
          <w:szCs w:val="22"/>
          <w:lang w:eastAsia="da-DK"/>
          <w14:ligatures w14:val="none"/>
        </w:rPr>
        <w:t>fordi den kan forestille sig og fremskrive mulige verdner og derigennem give os en forestilling om, hvordan verden udvikler sig</w:t>
      </w:r>
    </w:p>
    <w:p w14:paraId="29E5875F" w14:textId="77777777" w:rsidR="0058055F" w:rsidRDefault="0058055F" w:rsidP="0058055F">
      <w:pPr>
        <w:numPr>
          <w:ilvl w:val="0"/>
          <w:numId w:val="1"/>
        </w:numPr>
        <w:rPr>
          <w:rFonts w:eastAsia="Times New Roman" w:cstheme="minorHAnsi"/>
          <w:color w:val="333333"/>
          <w:kern w:val="0"/>
          <w:lang w:eastAsia="da-DK"/>
          <w14:ligatures w14:val="none"/>
        </w:rPr>
      </w:pPr>
      <w:r w:rsidRPr="0058055F">
        <w:rPr>
          <w:rFonts w:eastAsia="Times New Roman" w:cstheme="minorHAnsi"/>
          <w:color w:val="333333"/>
          <w:kern w:val="0"/>
          <w:sz w:val="22"/>
          <w:szCs w:val="22"/>
          <w:lang w:eastAsia="da-DK"/>
          <w14:ligatures w14:val="none"/>
        </w:rPr>
        <w:t>fordi den kan undersøge, hvordan vi kan skabe nye sproglige udtryk og nye fortællinger, der passer til den klimakrise, der ifølge mange forfattere ikke kan forstås ved hjælp af vores sædvanlige</w:t>
      </w:r>
      <w:r w:rsidRPr="0058055F">
        <w:rPr>
          <w:rFonts w:eastAsia="Times New Roman" w:cstheme="minorHAnsi"/>
          <w:color w:val="333333"/>
          <w:kern w:val="0"/>
          <w:lang w:eastAsia="da-DK"/>
          <w14:ligatures w14:val="none"/>
        </w:rPr>
        <w:t xml:space="preserve"> sprog og tankemønstre.</w:t>
      </w:r>
    </w:p>
    <w:p w14:paraId="4016074E" w14:textId="77777777" w:rsidR="0005279F" w:rsidRDefault="0005279F" w:rsidP="0005279F">
      <w:pPr>
        <w:ind w:left="720"/>
        <w:rPr>
          <w:rFonts w:eastAsia="Times New Roman" w:cstheme="minorHAnsi"/>
          <w:color w:val="333333"/>
          <w:kern w:val="0"/>
          <w:lang w:eastAsia="da-DK"/>
          <w14:ligatures w14:val="none"/>
        </w:rPr>
      </w:pPr>
    </w:p>
    <w:p w14:paraId="1F7DD220" w14:textId="77777777" w:rsidR="0005279F" w:rsidRPr="0005279F" w:rsidRDefault="0005279F" w:rsidP="0005279F">
      <w:pPr>
        <w:rPr>
          <w:sz w:val="22"/>
          <w:szCs w:val="22"/>
        </w:rPr>
      </w:pPr>
      <w:r w:rsidRPr="0005279F">
        <w:rPr>
          <w:rFonts w:eastAsia="Times New Roman" w:cstheme="minorHAnsi"/>
          <w:color w:val="333333"/>
          <w:kern w:val="0"/>
          <w:sz w:val="22"/>
          <w:szCs w:val="22"/>
          <w:lang w:eastAsia="da-DK"/>
          <w14:ligatures w14:val="none"/>
        </w:rPr>
        <w:t xml:space="preserve">Kilde: </w:t>
      </w:r>
      <w:hyperlink r:id="rId8" w:history="1">
        <w:r w:rsidRPr="0005279F">
          <w:rPr>
            <w:rStyle w:val="Hyperlink"/>
            <w:sz w:val="22"/>
            <w:szCs w:val="22"/>
          </w:rPr>
          <w:t>https://klimalitteratur.</w:t>
        </w:r>
        <w:r w:rsidRPr="0005279F">
          <w:rPr>
            <w:rStyle w:val="Hyperlink"/>
            <w:sz w:val="22"/>
            <w:szCs w:val="22"/>
          </w:rPr>
          <w:t>s</w:t>
        </w:r>
        <w:r w:rsidRPr="0005279F">
          <w:rPr>
            <w:rStyle w:val="Hyperlink"/>
            <w:sz w:val="22"/>
            <w:szCs w:val="22"/>
          </w:rPr>
          <w:t>ystime.dk/?id=134</w:t>
        </w:r>
      </w:hyperlink>
    </w:p>
    <w:p w14:paraId="65E0D24D" w14:textId="77777777" w:rsidR="00402C59" w:rsidRDefault="00402C59" w:rsidP="00402C59">
      <w:pPr>
        <w:pStyle w:val="NormalWeb"/>
        <w:spacing w:before="0" w:beforeAutospacing="0" w:after="150" w:afterAutospacing="0"/>
        <w:rPr>
          <w:rStyle w:val="Strk"/>
          <w:rFonts w:asciiTheme="minorHAnsi" w:eastAsiaTheme="majorEastAsia" w:hAnsiTheme="minorHAnsi" w:cstheme="minorHAnsi"/>
          <w:color w:val="3A3B3D"/>
          <w:sz w:val="22"/>
          <w:szCs w:val="22"/>
        </w:rPr>
      </w:pPr>
    </w:p>
    <w:p w14:paraId="3B2BAC00" w14:textId="77777777" w:rsidR="00402C59" w:rsidRDefault="00402C59" w:rsidP="00402C59">
      <w:pPr>
        <w:pStyle w:val="NormalWeb"/>
        <w:spacing w:before="0" w:beforeAutospacing="0" w:after="150" w:afterAutospacing="0"/>
        <w:rPr>
          <w:rStyle w:val="Strk"/>
          <w:rFonts w:asciiTheme="minorHAnsi" w:eastAsiaTheme="majorEastAsia" w:hAnsiTheme="minorHAnsi" w:cstheme="minorHAnsi"/>
          <w:color w:val="3A3B3D"/>
          <w:sz w:val="22"/>
          <w:szCs w:val="22"/>
        </w:rPr>
      </w:pPr>
    </w:p>
    <w:p w14:paraId="0BF0A821" w14:textId="77777777" w:rsidR="00402C59" w:rsidRDefault="00402C59" w:rsidP="00402C59">
      <w:pPr>
        <w:pStyle w:val="NormalWeb"/>
        <w:spacing w:before="0" w:beforeAutospacing="0" w:after="150" w:afterAutospacing="0"/>
        <w:rPr>
          <w:rStyle w:val="Strk"/>
          <w:rFonts w:asciiTheme="minorHAnsi" w:eastAsiaTheme="majorEastAsia" w:hAnsiTheme="minorHAnsi" w:cstheme="minorHAnsi"/>
          <w:color w:val="3A3B3D"/>
          <w:sz w:val="22"/>
          <w:szCs w:val="22"/>
        </w:rPr>
      </w:pPr>
    </w:p>
    <w:p w14:paraId="6FD707A0" w14:textId="2A6EA5AC" w:rsidR="00402C59" w:rsidRPr="00402C59" w:rsidRDefault="00402C59" w:rsidP="00402C59">
      <w:pPr>
        <w:pStyle w:val="NormalWeb"/>
        <w:spacing w:before="0" w:beforeAutospacing="0" w:after="150" w:afterAutospacing="0"/>
        <w:rPr>
          <w:rFonts w:asciiTheme="minorHAnsi" w:hAnsiTheme="minorHAnsi" w:cstheme="minorHAnsi"/>
          <w:color w:val="3A3B3D"/>
          <w:sz w:val="22"/>
          <w:szCs w:val="22"/>
        </w:rPr>
      </w:pPr>
      <w:r w:rsidRPr="00402C59">
        <w:rPr>
          <w:rStyle w:val="Strk"/>
          <w:rFonts w:asciiTheme="minorHAnsi" w:eastAsiaTheme="majorEastAsia" w:hAnsiTheme="minorHAnsi" w:cstheme="minorHAnsi"/>
          <w:color w:val="3A3B3D"/>
          <w:sz w:val="22"/>
          <w:szCs w:val="22"/>
        </w:rPr>
        <w:t>Litteraturen udstiller de fatale konsekvenser af menneskelige handlinger og udgør samtidig en fiktiv legeplads med et indbygget refleksionsrum. </w:t>
      </w:r>
      <w:r w:rsidRPr="00402C59">
        <w:rPr>
          <w:rFonts w:asciiTheme="minorHAnsi" w:hAnsiTheme="minorHAnsi" w:cstheme="minorHAnsi"/>
          <w:color w:val="3A3B3D"/>
          <w:sz w:val="22"/>
          <w:szCs w:val="22"/>
        </w:rPr>
        <w:br/>
        <w:t> </w:t>
      </w:r>
    </w:p>
    <w:p w14:paraId="274C78F7" w14:textId="77777777" w:rsidR="00402C59" w:rsidRPr="00402C59" w:rsidRDefault="00402C59" w:rsidP="00402C59">
      <w:pPr>
        <w:pStyle w:val="NormalWeb"/>
        <w:spacing w:before="0" w:beforeAutospacing="0" w:after="150" w:afterAutospacing="0"/>
        <w:rPr>
          <w:rFonts w:asciiTheme="minorHAnsi" w:hAnsiTheme="minorHAnsi" w:cstheme="minorHAnsi"/>
          <w:color w:val="3A3B3D"/>
          <w:sz w:val="22"/>
          <w:szCs w:val="22"/>
        </w:rPr>
      </w:pPr>
      <w:r w:rsidRPr="00402C59">
        <w:rPr>
          <w:rFonts w:asciiTheme="minorHAnsi" w:hAnsiTheme="minorHAnsi" w:cstheme="minorHAnsi"/>
          <w:color w:val="3A3B3D"/>
          <w:sz w:val="22"/>
          <w:szCs w:val="22"/>
        </w:rPr>
        <w:t>Fiktionen har den særlige kraft, som kan stå ved siden af naturvidenskaben: At få os til at forestille os, at der findes andre mulige verdner. Samtidig sanseliggør klimalitteraturen vores bevidsthed om natur og klima. Vores forhold til naturen er centralt, men også teknologien blander sig i synet på vores rolle i det store verdensbillede. I et bredere perspektiv beskæftiger klimalitteraturen sig med en mulig ændret forståelse af, hvordan vi er placeret i omgivelserne.</w:t>
      </w:r>
    </w:p>
    <w:p w14:paraId="3BC96E87" w14:textId="77777777" w:rsidR="00402C59" w:rsidRPr="00402C59" w:rsidRDefault="00402C59" w:rsidP="00402C59">
      <w:pPr>
        <w:pStyle w:val="NormalWeb"/>
        <w:spacing w:before="0" w:beforeAutospacing="0" w:after="150" w:afterAutospacing="0"/>
        <w:rPr>
          <w:rFonts w:asciiTheme="minorHAnsi" w:hAnsiTheme="minorHAnsi" w:cstheme="minorHAnsi"/>
          <w:color w:val="3A3B3D"/>
          <w:sz w:val="22"/>
          <w:szCs w:val="22"/>
        </w:rPr>
      </w:pPr>
      <w:r w:rsidRPr="00402C59">
        <w:rPr>
          <w:rFonts w:asciiTheme="minorHAnsi" w:hAnsiTheme="minorHAnsi" w:cstheme="minorHAnsi"/>
          <w:color w:val="3A3B3D"/>
          <w:sz w:val="22"/>
          <w:szCs w:val="22"/>
        </w:rPr>
        <w:t>Klimafiktionen spænder vidt og har både mytisk præg og et globalt blik - og ikke mindst deltager den i den stigende aktivisme, der vokser op i en vækstkritisk tilgang til verdens magthavere.</w:t>
      </w:r>
    </w:p>
    <w:p w14:paraId="39A1FFDE" w14:textId="77777777" w:rsidR="00402C59" w:rsidRPr="00402C59" w:rsidRDefault="00402C59" w:rsidP="00402C59">
      <w:pPr>
        <w:pStyle w:val="NormalWeb"/>
        <w:spacing w:before="0" w:beforeAutospacing="0" w:after="0" w:afterAutospacing="0"/>
        <w:rPr>
          <w:rFonts w:asciiTheme="minorHAnsi" w:hAnsiTheme="minorHAnsi" w:cstheme="minorHAnsi"/>
          <w:color w:val="3A3B3D"/>
          <w:sz w:val="22"/>
          <w:szCs w:val="22"/>
        </w:rPr>
      </w:pPr>
      <w:r w:rsidRPr="00402C59">
        <w:rPr>
          <w:rFonts w:asciiTheme="minorHAnsi" w:hAnsiTheme="minorHAnsi" w:cstheme="minorHAnsi"/>
          <w:color w:val="3A3B3D"/>
          <w:sz w:val="22"/>
          <w:szCs w:val="22"/>
        </w:rPr>
        <w:t>Forfatter og Ph.d. i psykologi og medlem af 'Forfattere ser grønt", Silja E. K. Henderson har skrevet artiklen</w:t>
      </w:r>
      <w:r w:rsidRPr="00402C59">
        <w:rPr>
          <w:rStyle w:val="apple-converted-space"/>
          <w:rFonts w:asciiTheme="minorHAnsi" w:eastAsiaTheme="majorEastAsia" w:hAnsiTheme="minorHAnsi" w:cstheme="minorHAnsi"/>
          <w:color w:val="3A3B3D"/>
          <w:sz w:val="22"/>
          <w:szCs w:val="22"/>
        </w:rPr>
        <w:t> </w:t>
      </w:r>
      <w:hyperlink r:id="rId9" w:history="1">
        <w:r w:rsidRPr="00402C59">
          <w:rPr>
            <w:rStyle w:val="Hyperlink"/>
            <w:rFonts w:asciiTheme="minorHAnsi" w:eastAsiaTheme="majorEastAsia" w:hAnsiTheme="minorHAnsi" w:cstheme="minorHAnsi"/>
            <w:color w:val="FF5002"/>
            <w:sz w:val="22"/>
            <w:szCs w:val="22"/>
          </w:rPr>
          <w:t>Klimakrisen, litteraturen og den større virkelighed</w:t>
        </w:r>
      </w:hyperlink>
      <w:r w:rsidRPr="00402C59">
        <w:rPr>
          <w:rFonts w:asciiTheme="minorHAnsi" w:hAnsiTheme="minorHAnsi" w:cstheme="minorHAnsi"/>
          <w:color w:val="3A3B3D"/>
          <w:sz w:val="22"/>
          <w:szCs w:val="22"/>
        </w:rPr>
        <w:t xml:space="preserve">, hvor hun peger på, at katastrofen allerede er her og at kunsten kan spille en vigtig rolle i at udvide vores </w:t>
      </w:r>
      <w:proofErr w:type="spellStart"/>
      <w:r w:rsidRPr="00402C59">
        <w:rPr>
          <w:rFonts w:asciiTheme="minorHAnsi" w:hAnsiTheme="minorHAnsi" w:cstheme="minorHAnsi"/>
          <w:color w:val="3A3B3D"/>
          <w:sz w:val="22"/>
          <w:szCs w:val="22"/>
        </w:rPr>
        <w:t>forestillingssevne</w:t>
      </w:r>
      <w:proofErr w:type="spellEnd"/>
      <w:r w:rsidRPr="00402C59">
        <w:rPr>
          <w:rFonts w:asciiTheme="minorHAnsi" w:hAnsiTheme="minorHAnsi" w:cstheme="minorHAnsi"/>
          <w:color w:val="3A3B3D"/>
          <w:sz w:val="22"/>
          <w:szCs w:val="22"/>
        </w:rPr>
        <w:t>, som også er i krise.</w:t>
      </w:r>
      <w:r w:rsidRPr="00402C59">
        <w:rPr>
          <w:rFonts w:asciiTheme="minorHAnsi" w:hAnsiTheme="minorHAnsi" w:cstheme="minorHAnsi"/>
          <w:color w:val="3A3B3D"/>
          <w:sz w:val="22"/>
          <w:szCs w:val="22"/>
        </w:rPr>
        <w:br/>
      </w:r>
      <w:r w:rsidRPr="00402C59">
        <w:rPr>
          <w:rFonts w:asciiTheme="minorHAnsi" w:hAnsiTheme="minorHAnsi" w:cstheme="minorHAnsi"/>
          <w:color w:val="3A3B3D"/>
          <w:sz w:val="22"/>
          <w:szCs w:val="22"/>
        </w:rPr>
        <w:lastRenderedPageBreak/>
        <w:br/>
      </w:r>
      <w:r w:rsidRPr="00402C59">
        <w:rPr>
          <w:rStyle w:val="Strk"/>
          <w:rFonts w:asciiTheme="minorHAnsi" w:eastAsiaTheme="majorEastAsia" w:hAnsiTheme="minorHAnsi" w:cstheme="minorHAnsi"/>
          <w:color w:val="3A3B3D"/>
          <w:sz w:val="22"/>
          <w:szCs w:val="22"/>
        </w:rPr>
        <w:t>Klima og katastrofekurs</w:t>
      </w:r>
      <w:r w:rsidRPr="00402C59">
        <w:rPr>
          <w:rStyle w:val="apple-converted-space"/>
          <w:rFonts w:asciiTheme="minorHAnsi" w:eastAsiaTheme="majorEastAsia" w:hAnsiTheme="minorHAnsi" w:cstheme="minorHAnsi"/>
          <w:b/>
          <w:bCs/>
          <w:color w:val="3A3B3D"/>
          <w:sz w:val="22"/>
          <w:szCs w:val="22"/>
        </w:rPr>
        <w:t> </w:t>
      </w:r>
      <w:r w:rsidRPr="00402C59">
        <w:rPr>
          <w:rFonts w:asciiTheme="minorHAnsi" w:hAnsiTheme="minorHAnsi" w:cstheme="minorHAnsi"/>
          <w:color w:val="3A3B3D"/>
          <w:sz w:val="22"/>
          <w:szCs w:val="22"/>
        </w:rPr>
        <w:br/>
        <w:t xml:space="preserve">Klimafiktion omtales ofte som </w:t>
      </w:r>
      <w:proofErr w:type="spellStart"/>
      <w:r w:rsidRPr="00402C59">
        <w:rPr>
          <w:rFonts w:asciiTheme="minorHAnsi" w:hAnsiTheme="minorHAnsi" w:cstheme="minorHAnsi"/>
          <w:color w:val="3A3B3D"/>
          <w:sz w:val="22"/>
          <w:szCs w:val="22"/>
        </w:rPr>
        <w:t>Cli</w:t>
      </w:r>
      <w:proofErr w:type="spellEnd"/>
      <w:r w:rsidRPr="00402C59">
        <w:rPr>
          <w:rFonts w:asciiTheme="minorHAnsi" w:hAnsiTheme="minorHAnsi" w:cstheme="minorHAnsi"/>
          <w:color w:val="3A3B3D"/>
          <w:sz w:val="22"/>
          <w:szCs w:val="22"/>
        </w:rPr>
        <w:t xml:space="preserve">-fi, som ikke uden grund rimer på Sci-fi. De har ofte et </w:t>
      </w:r>
      <w:r w:rsidRPr="00402C59">
        <w:rPr>
          <w:rFonts w:asciiTheme="minorHAnsi" w:hAnsiTheme="minorHAnsi" w:cstheme="minorHAnsi"/>
          <w:b/>
          <w:bCs/>
          <w:color w:val="3A3B3D"/>
          <w:sz w:val="22"/>
          <w:szCs w:val="22"/>
        </w:rPr>
        <w:t>dystopisk</w:t>
      </w:r>
      <w:r w:rsidRPr="00402C59">
        <w:rPr>
          <w:rFonts w:asciiTheme="minorHAnsi" w:hAnsiTheme="minorHAnsi" w:cstheme="minorHAnsi"/>
          <w:color w:val="3A3B3D"/>
          <w:sz w:val="22"/>
          <w:szCs w:val="22"/>
        </w:rPr>
        <w:t xml:space="preserve"> og </w:t>
      </w:r>
      <w:r w:rsidRPr="00402C59">
        <w:rPr>
          <w:rFonts w:asciiTheme="minorHAnsi" w:hAnsiTheme="minorHAnsi" w:cstheme="minorHAnsi"/>
          <w:b/>
          <w:bCs/>
          <w:color w:val="3A3B3D"/>
          <w:sz w:val="22"/>
          <w:szCs w:val="22"/>
        </w:rPr>
        <w:t>apokalyptisk</w:t>
      </w:r>
      <w:r w:rsidRPr="00402C59">
        <w:rPr>
          <w:rFonts w:asciiTheme="minorHAnsi" w:hAnsiTheme="minorHAnsi" w:cstheme="minorHAnsi"/>
          <w:color w:val="3A3B3D"/>
          <w:sz w:val="22"/>
          <w:szCs w:val="22"/>
        </w:rPr>
        <w:t xml:space="preserve"> afsæt og skildrer det at leve i en verden, hvis mennesket ikke tager affære, og klimaets katastrofekurs fortsætter. </w:t>
      </w:r>
      <w:r w:rsidRPr="00402C59">
        <w:rPr>
          <w:rFonts w:asciiTheme="minorHAnsi" w:hAnsiTheme="minorHAnsi" w:cstheme="minorHAnsi"/>
          <w:color w:val="3A3B3D"/>
          <w:sz w:val="22"/>
          <w:szCs w:val="22"/>
        </w:rPr>
        <w:br/>
      </w:r>
      <w:r w:rsidRPr="00402C59">
        <w:rPr>
          <w:rFonts w:asciiTheme="minorHAnsi" w:hAnsiTheme="minorHAnsi" w:cstheme="minorHAnsi"/>
          <w:color w:val="3A3B3D"/>
          <w:sz w:val="22"/>
          <w:szCs w:val="22"/>
        </w:rPr>
        <w:br/>
      </w:r>
      <w:r w:rsidRPr="00402C59">
        <w:rPr>
          <w:rStyle w:val="Strk"/>
          <w:rFonts w:asciiTheme="minorHAnsi" w:eastAsiaTheme="majorEastAsia" w:hAnsiTheme="minorHAnsi" w:cstheme="minorHAnsi"/>
          <w:color w:val="3A3B3D"/>
          <w:sz w:val="22"/>
          <w:szCs w:val="22"/>
        </w:rPr>
        <w:t>Økopoesi</w:t>
      </w:r>
      <w:r w:rsidRPr="00402C59">
        <w:rPr>
          <w:rFonts w:asciiTheme="minorHAnsi" w:hAnsiTheme="minorHAnsi" w:cstheme="minorHAnsi"/>
          <w:color w:val="3A3B3D"/>
          <w:sz w:val="22"/>
          <w:szCs w:val="22"/>
        </w:rPr>
        <w:br/>
        <w:t>I klimalitteraturen indtager økopoesien en central rolle, da den ofte anses for at være en genre med en særlig sensibilitet og styrke i forhold til at udforske menneskets forbundethed til naturen og omverdenen. Økopoesien sanseliggør derved vores økologiske bevidsthed.</w:t>
      </w:r>
    </w:p>
    <w:p w14:paraId="16402A85" w14:textId="4CD475E9" w:rsidR="00402C59" w:rsidRDefault="00402C59" w:rsidP="0031273A">
      <w:pPr>
        <w:rPr>
          <w:rFonts w:eastAsia="Times New Roman" w:cstheme="minorHAnsi"/>
          <w:color w:val="000000" w:themeColor="text1"/>
          <w:kern w:val="36"/>
          <w:sz w:val="20"/>
          <w:szCs w:val="20"/>
          <w:lang w:eastAsia="da-DK"/>
        </w:rPr>
      </w:pPr>
    </w:p>
    <w:p w14:paraId="6FB5DEBC" w14:textId="6B29E940" w:rsidR="0031273A" w:rsidRPr="00402C59" w:rsidRDefault="00402C59" w:rsidP="0031273A">
      <w:pPr>
        <w:rPr>
          <w:rFonts w:eastAsia="Times New Roman" w:cstheme="minorHAnsi"/>
          <w:color w:val="000000" w:themeColor="text1"/>
          <w:kern w:val="36"/>
          <w:sz w:val="20"/>
          <w:szCs w:val="20"/>
          <w:lang w:eastAsia="da-DK"/>
        </w:rPr>
      </w:pPr>
      <w:r w:rsidRPr="00402C59">
        <w:rPr>
          <w:rFonts w:eastAsia="Times New Roman" w:cstheme="minorHAnsi"/>
          <w:color w:val="000000" w:themeColor="text1"/>
          <w:kern w:val="36"/>
          <w:sz w:val="20"/>
          <w:szCs w:val="20"/>
          <w:lang w:eastAsia="da-DK"/>
        </w:rPr>
        <w:t>Kilde</w:t>
      </w:r>
      <w:r>
        <w:rPr>
          <w:rFonts w:eastAsia="Times New Roman" w:cstheme="minorHAnsi"/>
          <w:color w:val="000000" w:themeColor="text1"/>
          <w:kern w:val="36"/>
          <w:sz w:val="20"/>
          <w:szCs w:val="20"/>
          <w:lang w:eastAsia="da-DK"/>
        </w:rPr>
        <w:t xml:space="preserve">: </w:t>
      </w:r>
      <w:r w:rsidRPr="00402C59">
        <w:rPr>
          <w:rFonts w:eastAsia="Times New Roman" w:cstheme="minorHAnsi"/>
          <w:color w:val="000000" w:themeColor="text1"/>
          <w:kern w:val="36"/>
          <w:sz w:val="20"/>
          <w:szCs w:val="20"/>
          <w:lang w:eastAsia="da-DK"/>
        </w:rPr>
        <w:t xml:space="preserve"> </w:t>
      </w:r>
      <w:hyperlink r:id="rId10" w:history="1">
        <w:r w:rsidRPr="00402C59">
          <w:rPr>
            <w:rStyle w:val="Hyperlink"/>
            <w:rFonts w:eastAsia="Times New Roman" w:cstheme="minorHAnsi"/>
            <w:kern w:val="36"/>
            <w:sz w:val="20"/>
            <w:szCs w:val="20"/>
            <w:lang w:eastAsia="da-DK"/>
          </w:rPr>
          <w:t>https://litteratursiden.dk/te</w:t>
        </w:r>
        <w:r w:rsidRPr="00402C59">
          <w:rPr>
            <w:rStyle w:val="Hyperlink"/>
            <w:rFonts w:eastAsia="Times New Roman" w:cstheme="minorHAnsi"/>
            <w:kern w:val="36"/>
            <w:sz w:val="20"/>
            <w:szCs w:val="20"/>
            <w:lang w:eastAsia="da-DK"/>
          </w:rPr>
          <w:t>m</w:t>
        </w:r>
        <w:r w:rsidRPr="00402C59">
          <w:rPr>
            <w:rStyle w:val="Hyperlink"/>
            <w:rFonts w:eastAsia="Times New Roman" w:cstheme="minorHAnsi"/>
            <w:kern w:val="36"/>
            <w:sz w:val="20"/>
            <w:szCs w:val="20"/>
            <w:lang w:eastAsia="da-DK"/>
          </w:rPr>
          <w:t>aer/klima-i-litteraturen</w:t>
        </w:r>
      </w:hyperlink>
    </w:p>
    <w:p w14:paraId="2F08F3F4" w14:textId="77777777" w:rsidR="00402C59" w:rsidRPr="00402C59" w:rsidRDefault="00402C59" w:rsidP="0031273A">
      <w:pPr>
        <w:rPr>
          <w:rFonts w:eastAsia="Times New Roman" w:cstheme="minorHAnsi"/>
          <w:color w:val="000000" w:themeColor="text1"/>
          <w:kern w:val="36"/>
          <w:sz w:val="20"/>
          <w:szCs w:val="20"/>
          <w:lang w:eastAsia="da-DK"/>
        </w:rPr>
      </w:pPr>
    </w:p>
    <w:p w14:paraId="332300AE" w14:textId="77777777" w:rsidR="0031273A" w:rsidRPr="00402C59" w:rsidRDefault="0031273A" w:rsidP="0031273A">
      <w:pPr>
        <w:rPr>
          <w:rFonts w:eastAsia="Times New Roman" w:cstheme="minorHAnsi"/>
          <w:color w:val="000000" w:themeColor="text1"/>
          <w:kern w:val="36"/>
          <w:sz w:val="20"/>
          <w:szCs w:val="20"/>
          <w:lang w:eastAsia="da-DK"/>
        </w:rPr>
      </w:pPr>
    </w:p>
    <w:p w14:paraId="42B73AD9" w14:textId="0FAB5A79" w:rsidR="00D6426D" w:rsidRPr="009E647B" w:rsidRDefault="00D6426D" w:rsidP="0031273A">
      <w:pPr>
        <w:rPr>
          <w:rFonts w:eastAsia="Times New Roman" w:cstheme="minorHAnsi"/>
          <w:b/>
          <w:bCs/>
          <w:color w:val="000000" w:themeColor="text1"/>
          <w:kern w:val="36"/>
          <w:sz w:val="20"/>
          <w:szCs w:val="20"/>
          <w:lang w:eastAsia="da-DK"/>
        </w:rPr>
      </w:pPr>
      <w:r w:rsidRPr="009E647B">
        <w:rPr>
          <w:rFonts w:eastAsia="Times New Roman" w:cstheme="minorHAnsi"/>
          <w:b/>
          <w:bCs/>
          <w:color w:val="000000" w:themeColor="text1"/>
          <w:kern w:val="36"/>
          <w:sz w:val="20"/>
          <w:szCs w:val="20"/>
          <w:lang w:eastAsia="da-DK"/>
        </w:rPr>
        <w:t>Centrale begreber:</w:t>
      </w:r>
    </w:p>
    <w:p w14:paraId="00BBFE8A" w14:textId="77777777" w:rsidR="00D6426D" w:rsidRDefault="00D6426D" w:rsidP="0031273A">
      <w:pPr>
        <w:rPr>
          <w:rFonts w:eastAsia="Times New Roman" w:cstheme="minorHAnsi"/>
          <w:color w:val="000000" w:themeColor="text1"/>
          <w:kern w:val="36"/>
          <w:sz w:val="20"/>
          <w:szCs w:val="20"/>
          <w:lang w:eastAsia="da-DK"/>
        </w:rPr>
      </w:pPr>
    </w:p>
    <w:p w14:paraId="08DD357A" w14:textId="77777777" w:rsidR="00246042" w:rsidRDefault="0031273A" w:rsidP="0031273A">
      <w:pPr>
        <w:rPr>
          <w:rStyle w:val="dividerdot"/>
          <w:rFonts w:ascii="Verdana" w:hAnsi="Verdana"/>
          <w:color w:val="333333"/>
          <w:sz w:val="20"/>
          <w:szCs w:val="20"/>
          <w:bdr w:val="none" w:sz="0" w:space="0" w:color="auto" w:frame="1"/>
        </w:rPr>
      </w:pPr>
      <w:r w:rsidRPr="0031273A">
        <w:rPr>
          <w:rFonts w:eastAsia="Times New Roman" w:cstheme="minorHAnsi"/>
          <w:color w:val="000000" w:themeColor="text1"/>
          <w:kern w:val="36"/>
          <w:sz w:val="20"/>
          <w:szCs w:val="20"/>
          <w:lang w:eastAsia="da-DK"/>
        </w:rPr>
        <w:t xml:space="preserve">Den </w:t>
      </w:r>
      <w:proofErr w:type="spellStart"/>
      <w:r w:rsidRPr="0031273A">
        <w:rPr>
          <w:rFonts w:eastAsia="Times New Roman" w:cstheme="minorHAnsi"/>
          <w:color w:val="000000" w:themeColor="text1"/>
          <w:kern w:val="36"/>
          <w:sz w:val="20"/>
          <w:szCs w:val="20"/>
          <w:lang w:eastAsia="da-DK"/>
        </w:rPr>
        <w:t>antropocæne</w:t>
      </w:r>
      <w:proofErr w:type="spellEnd"/>
      <w:r w:rsidRPr="0031273A">
        <w:rPr>
          <w:rFonts w:eastAsia="Times New Roman" w:cstheme="minorHAnsi"/>
          <w:color w:val="000000" w:themeColor="text1"/>
          <w:kern w:val="36"/>
          <w:sz w:val="20"/>
          <w:szCs w:val="20"/>
          <w:lang w:eastAsia="da-DK"/>
        </w:rPr>
        <w:t xml:space="preserve"> tidsalder</w:t>
      </w:r>
      <w:r w:rsidR="009E647B">
        <w:rPr>
          <w:rFonts w:eastAsia="Times New Roman" w:cstheme="minorHAnsi"/>
          <w:color w:val="000000" w:themeColor="text1"/>
          <w:kern w:val="36"/>
          <w:sz w:val="20"/>
          <w:szCs w:val="20"/>
          <w:lang w:eastAsia="da-DK"/>
        </w:rPr>
        <w:t xml:space="preserve">: </w:t>
      </w:r>
      <w:r w:rsidR="00246042">
        <w:rPr>
          <w:rFonts w:eastAsia="Times New Roman" w:cstheme="minorHAnsi"/>
          <w:color w:val="333333"/>
          <w:sz w:val="20"/>
          <w:szCs w:val="20"/>
          <w:lang w:eastAsia="da-DK"/>
        </w:rPr>
        <w:t>m</w:t>
      </w:r>
      <w:r w:rsidRPr="0031273A">
        <w:rPr>
          <w:rFonts w:eastAsia="Times New Roman" w:cstheme="minorHAnsi"/>
          <w:color w:val="333333"/>
          <w:sz w:val="20"/>
          <w:szCs w:val="20"/>
          <w:lang w:eastAsia="da-DK"/>
        </w:rPr>
        <w:t>enneskets tidsalder’</w:t>
      </w:r>
      <w:r w:rsidR="00246042">
        <w:rPr>
          <w:rFonts w:eastAsia="Times New Roman" w:cstheme="minorHAnsi"/>
          <w:color w:val="333333"/>
          <w:sz w:val="20"/>
          <w:szCs w:val="20"/>
          <w:lang w:eastAsia="da-DK"/>
        </w:rPr>
        <w:t>. G</w:t>
      </w:r>
      <w:r w:rsidR="00246042" w:rsidRPr="00246042">
        <w:rPr>
          <w:rStyle w:val="definition"/>
          <w:rFonts w:cstheme="minorHAnsi"/>
          <w:color w:val="333333"/>
          <w:sz w:val="22"/>
          <w:szCs w:val="22"/>
        </w:rPr>
        <w:t>eologisk periode domineret af menneskets påvirkning af naturen</w:t>
      </w:r>
      <w:r w:rsidR="00246042">
        <w:rPr>
          <w:rStyle w:val="dividerdot"/>
          <w:rFonts w:ascii="Verdana" w:hAnsi="Verdana"/>
          <w:color w:val="333333"/>
          <w:sz w:val="20"/>
          <w:szCs w:val="20"/>
          <w:bdr w:val="none" w:sz="0" w:space="0" w:color="auto" w:frame="1"/>
        </w:rPr>
        <w:t xml:space="preserve">. </w:t>
      </w:r>
    </w:p>
    <w:p w14:paraId="7FCA3BE9" w14:textId="45303D26" w:rsidR="00195F90" w:rsidRDefault="00246042" w:rsidP="0031273A">
      <w:pPr>
        <w:rPr>
          <w:rStyle w:val="dividerdot"/>
          <w:rFonts w:cstheme="minorHAnsi"/>
          <w:color w:val="333333"/>
          <w:sz w:val="22"/>
          <w:szCs w:val="22"/>
          <w:bdr w:val="none" w:sz="0" w:space="0" w:color="auto" w:frame="1"/>
        </w:rPr>
      </w:pPr>
      <w:r w:rsidRPr="00246042">
        <w:rPr>
          <w:rStyle w:val="dividerdot"/>
          <w:rFonts w:cstheme="minorHAnsi"/>
          <w:color w:val="333333"/>
          <w:sz w:val="22"/>
          <w:szCs w:val="22"/>
          <w:bdr w:val="none" w:sz="0" w:space="0" w:color="auto" w:frame="1"/>
        </w:rPr>
        <w:t>Kilde:</w:t>
      </w:r>
      <w:r>
        <w:rPr>
          <w:rStyle w:val="dividerdot"/>
          <w:rFonts w:ascii="Verdana" w:hAnsi="Verdana"/>
          <w:color w:val="333333"/>
          <w:sz w:val="20"/>
          <w:szCs w:val="20"/>
          <w:bdr w:val="none" w:sz="0" w:space="0" w:color="auto" w:frame="1"/>
        </w:rPr>
        <w:t xml:space="preserve"> </w:t>
      </w:r>
      <w:hyperlink r:id="rId11" w:history="1">
        <w:r w:rsidR="00195F90" w:rsidRPr="00735D6B">
          <w:rPr>
            <w:rStyle w:val="Hyperlink"/>
            <w:rFonts w:cstheme="minorHAnsi"/>
            <w:sz w:val="22"/>
            <w:szCs w:val="22"/>
            <w:bdr w:val="none" w:sz="0" w:space="0" w:color="auto" w:frame="1"/>
          </w:rPr>
          <w:t>https://ordnet.dk/ddo/ordbog?query=antropocæn</w:t>
        </w:r>
      </w:hyperlink>
    </w:p>
    <w:p w14:paraId="54128E35" w14:textId="4F330FB1" w:rsidR="009E647B" w:rsidRPr="00195F90" w:rsidRDefault="00246042" w:rsidP="0031273A">
      <w:pPr>
        <w:rPr>
          <w:rFonts w:eastAsia="Times New Roman" w:cstheme="minorHAnsi"/>
          <w:color w:val="333333"/>
          <w:sz w:val="22"/>
          <w:szCs w:val="22"/>
          <w:lang w:eastAsia="da-DK"/>
        </w:rPr>
      </w:pPr>
      <w:r w:rsidRPr="00246042">
        <w:rPr>
          <w:rStyle w:val="dividerdot"/>
          <w:rFonts w:cstheme="minorHAnsi"/>
          <w:color w:val="333333"/>
          <w:sz w:val="22"/>
          <w:szCs w:val="22"/>
          <w:bdr w:val="none" w:sz="0" w:space="0" w:color="auto" w:frame="1"/>
        </w:rPr>
        <w:br/>
      </w:r>
      <w:proofErr w:type="spellStart"/>
      <w:r w:rsidR="009E647B" w:rsidRPr="0031273A">
        <w:rPr>
          <w:rFonts w:eastAsia="Times New Roman" w:cstheme="minorHAnsi"/>
          <w:color w:val="333333"/>
          <w:sz w:val="20"/>
          <w:szCs w:val="20"/>
          <w:lang w:eastAsia="da-DK"/>
        </w:rPr>
        <w:t>Antropoc</w:t>
      </w:r>
      <w:r w:rsidR="00165A21">
        <w:rPr>
          <w:rFonts w:eastAsia="Times New Roman" w:cstheme="minorHAnsi"/>
          <w:color w:val="333333"/>
          <w:sz w:val="20"/>
          <w:szCs w:val="20"/>
          <w:lang w:eastAsia="da-DK"/>
        </w:rPr>
        <w:t>entrisme</w:t>
      </w:r>
      <w:proofErr w:type="spellEnd"/>
      <w:r w:rsidR="009E647B">
        <w:rPr>
          <w:rFonts w:eastAsia="Times New Roman" w:cstheme="minorHAnsi"/>
          <w:color w:val="333333"/>
          <w:sz w:val="20"/>
          <w:szCs w:val="20"/>
          <w:lang w:eastAsia="da-DK"/>
        </w:rPr>
        <w:t xml:space="preserve">: </w:t>
      </w:r>
      <w:r w:rsidR="009E647B" w:rsidRPr="009E647B">
        <w:rPr>
          <w:rFonts w:cstheme="minorHAnsi"/>
          <w:color w:val="333333"/>
          <w:sz w:val="22"/>
          <w:szCs w:val="22"/>
          <w:shd w:val="clear" w:color="auto" w:fill="FFFFFF"/>
        </w:rPr>
        <w:t xml:space="preserve">Den verdensopfattelse, der har sat mennesket i centrum som altings udgangspunkt, og som hævder, at hensynet til mennesket er overordnet hensynet til andre arter, kaldes </w:t>
      </w:r>
      <w:proofErr w:type="spellStart"/>
      <w:r w:rsidR="009E647B" w:rsidRPr="009E647B">
        <w:rPr>
          <w:rFonts w:cstheme="minorHAnsi"/>
          <w:color w:val="333333"/>
          <w:sz w:val="22"/>
          <w:szCs w:val="22"/>
          <w:shd w:val="clear" w:color="auto" w:fill="FFFFFF"/>
        </w:rPr>
        <w:t>antropocentrisme</w:t>
      </w:r>
      <w:proofErr w:type="spellEnd"/>
      <w:r w:rsidR="009E647B" w:rsidRPr="009E647B">
        <w:rPr>
          <w:rFonts w:cstheme="minorHAnsi"/>
          <w:color w:val="333333"/>
          <w:sz w:val="22"/>
          <w:szCs w:val="22"/>
          <w:shd w:val="clear" w:color="auto" w:fill="FFFFFF"/>
        </w:rPr>
        <w:t xml:space="preserve">. Begrebet er sammensat af det oldgræske ord </w:t>
      </w:r>
      <w:proofErr w:type="spellStart"/>
      <w:r w:rsidR="009E647B" w:rsidRPr="009E647B">
        <w:rPr>
          <w:rFonts w:cstheme="minorHAnsi"/>
          <w:color w:val="333333"/>
          <w:sz w:val="22"/>
          <w:szCs w:val="22"/>
          <w:shd w:val="clear" w:color="auto" w:fill="FFFFFF"/>
        </w:rPr>
        <w:t>anthropos</w:t>
      </w:r>
      <w:proofErr w:type="spellEnd"/>
      <w:r w:rsidR="009E647B" w:rsidRPr="009E647B">
        <w:rPr>
          <w:rFonts w:cstheme="minorHAnsi"/>
          <w:color w:val="333333"/>
          <w:sz w:val="22"/>
          <w:szCs w:val="22"/>
          <w:shd w:val="clear" w:color="auto" w:fill="FFFFFF"/>
        </w:rPr>
        <w:t xml:space="preserve"> (menneske) og det latinske ord centrum, og det er denne </w:t>
      </w:r>
      <w:proofErr w:type="spellStart"/>
      <w:r w:rsidR="009E647B" w:rsidRPr="009E647B">
        <w:rPr>
          <w:rFonts w:cstheme="minorHAnsi"/>
          <w:color w:val="333333"/>
          <w:sz w:val="22"/>
          <w:szCs w:val="22"/>
          <w:shd w:val="clear" w:color="auto" w:fill="FFFFFF"/>
        </w:rPr>
        <w:t>antropocentrisme</w:t>
      </w:r>
      <w:proofErr w:type="spellEnd"/>
      <w:r w:rsidR="009E647B" w:rsidRPr="009E647B">
        <w:rPr>
          <w:rFonts w:cstheme="minorHAnsi"/>
          <w:color w:val="333333"/>
          <w:sz w:val="22"/>
          <w:szCs w:val="22"/>
          <w:shd w:val="clear" w:color="auto" w:fill="FFFFFF"/>
        </w:rPr>
        <w:t>, som i klimalitteraturen opfattes som uholdbar.</w:t>
      </w:r>
    </w:p>
    <w:p w14:paraId="307DB801" w14:textId="77777777" w:rsidR="009E647B" w:rsidRDefault="009E647B" w:rsidP="0031273A">
      <w:pPr>
        <w:rPr>
          <w:rFonts w:eastAsia="Times New Roman" w:cstheme="minorHAnsi"/>
          <w:color w:val="333333"/>
          <w:sz w:val="20"/>
          <w:szCs w:val="20"/>
          <w:lang w:eastAsia="da-DK"/>
        </w:rPr>
      </w:pPr>
    </w:p>
    <w:p w14:paraId="57EFD83F" w14:textId="5D2DB982" w:rsidR="0031273A" w:rsidRDefault="009E647B">
      <w:pPr>
        <w:rPr>
          <w:rStyle w:val="apple-converted-space"/>
          <w:rFonts w:cstheme="minorHAnsi"/>
          <w:color w:val="333333"/>
          <w:sz w:val="22"/>
          <w:szCs w:val="22"/>
        </w:rPr>
      </w:pPr>
      <w:r w:rsidRPr="009E647B">
        <w:rPr>
          <w:rFonts w:cstheme="minorHAnsi"/>
          <w:color w:val="333333"/>
          <w:sz w:val="22"/>
          <w:szCs w:val="22"/>
        </w:rPr>
        <w:t>Apokalypse</w:t>
      </w:r>
      <w:r>
        <w:rPr>
          <w:rFonts w:cstheme="minorHAnsi"/>
          <w:color w:val="333333"/>
          <w:sz w:val="22"/>
          <w:szCs w:val="22"/>
        </w:rPr>
        <w:t>n:</w:t>
      </w:r>
      <w:r w:rsidRPr="009E647B">
        <w:rPr>
          <w:rFonts w:cstheme="minorHAnsi"/>
          <w:color w:val="333333"/>
          <w:sz w:val="22"/>
          <w:szCs w:val="22"/>
        </w:rPr>
        <w:t xml:space="preserve"> forstået som den katastrofe, der fører til jordens undergang, rendyrker billedet af menneskets afmagt. Apokalypsen er en forestilling, som nogle klimafiktioner bruger som model for beskrivelsen af klimakrisen, og det kaster stærke billeder af smadrede byer og øde landskaber af sig.</w:t>
      </w:r>
      <w:r w:rsidRPr="009E647B">
        <w:rPr>
          <w:rStyle w:val="apple-converted-space"/>
          <w:rFonts w:cstheme="minorHAnsi"/>
          <w:color w:val="333333"/>
          <w:sz w:val="22"/>
          <w:szCs w:val="22"/>
        </w:rPr>
        <w:t> </w:t>
      </w:r>
    </w:p>
    <w:p w14:paraId="4CF43A5D" w14:textId="521A965D" w:rsidR="009E647B" w:rsidRDefault="009E647B">
      <w:pPr>
        <w:rPr>
          <w:rStyle w:val="apple-converted-space"/>
          <w:rFonts w:cstheme="minorHAnsi"/>
          <w:color w:val="333333"/>
          <w:sz w:val="22"/>
          <w:szCs w:val="22"/>
        </w:rPr>
      </w:pPr>
      <w:r>
        <w:rPr>
          <w:rStyle w:val="apple-converted-space"/>
          <w:rFonts w:cstheme="minorHAnsi"/>
          <w:color w:val="333333"/>
          <w:sz w:val="22"/>
          <w:szCs w:val="22"/>
        </w:rPr>
        <w:t xml:space="preserve">Kilde.: </w:t>
      </w:r>
      <w:hyperlink r:id="rId12" w:history="1">
        <w:r w:rsidRPr="00735D6B">
          <w:rPr>
            <w:rStyle w:val="Hyperlink"/>
            <w:rFonts w:cstheme="minorHAnsi"/>
            <w:sz w:val="22"/>
            <w:szCs w:val="22"/>
          </w:rPr>
          <w:t>https://k</w:t>
        </w:r>
        <w:r w:rsidRPr="00735D6B">
          <w:rPr>
            <w:rStyle w:val="Hyperlink"/>
            <w:rFonts w:cstheme="minorHAnsi"/>
            <w:sz w:val="22"/>
            <w:szCs w:val="22"/>
          </w:rPr>
          <w:t>l</w:t>
        </w:r>
        <w:r w:rsidRPr="00735D6B">
          <w:rPr>
            <w:rStyle w:val="Hyperlink"/>
            <w:rFonts w:cstheme="minorHAnsi"/>
            <w:sz w:val="22"/>
            <w:szCs w:val="22"/>
          </w:rPr>
          <w:t>imalitteratur.systime.dk/?id=136</w:t>
        </w:r>
      </w:hyperlink>
    </w:p>
    <w:p w14:paraId="1DE1F9F9" w14:textId="77777777" w:rsidR="00402C59" w:rsidRDefault="00402C59">
      <w:pPr>
        <w:rPr>
          <w:rFonts w:cstheme="minorHAnsi"/>
          <w:sz w:val="20"/>
          <w:szCs w:val="20"/>
        </w:rPr>
      </w:pPr>
    </w:p>
    <w:p w14:paraId="5C52B61F" w14:textId="11A072AA" w:rsidR="00195F90" w:rsidRDefault="00402C59">
      <w:pPr>
        <w:rPr>
          <w:rFonts w:cstheme="minorHAnsi"/>
          <w:color w:val="333333"/>
          <w:sz w:val="22"/>
          <w:szCs w:val="22"/>
          <w:shd w:val="clear" w:color="auto" w:fill="FFFFFF"/>
        </w:rPr>
      </w:pPr>
      <w:r>
        <w:rPr>
          <w:rFonts w:cstheme="minorHAnsi"/>
          <w:sz w:val="20"/>
          <w:szCs w:val="20"/>
        </w:rPr>
        <w:t xml:space="preserve">Dystopien: </w:t>
      </w:r>
      <w:r w:rsidR="00246042" w:rsidRPr="00246042">
        <w:rPr>
          <w:rFonts w:cstheme="minorHAnsi"/>
          <w:color w:val="333333"/>
          <w:sz w:val="22"/>
          <w:szCs w:val="22"/>
          <w:shd w:val="clear" w:color="auto" w:fill="FFFFFF"/>
        </w:rPr>
        <w:t>negativt fremstillet eller negativt opfattet fremtidsvision, ofte vedr. samfundsforhold</w:t>
      </w:r>
      <w:r w:rsidR="00195F90">
        <w:rPr>
          <w:rFonts w:cstheme="minorHAnsi"/>
          <w:color w:val="333333"/>
          <w:sz w:val="22"/>
          <w:szCs w:val="22"/>
          <w:shd w:val="clear" w:color="auto" w:fill="FFFFFF"/>
        </w:rPr>
        <w:t xml:space="preserve">. </w:t>
      </w:r>
      <w:r w:rsidR="00195F90">
        <w:rPr>
          <w:rFonts w:cstheme="minorHAnsi"/>
          <w:color w:val="333333"/>
          <w:sz w:val="22"/>
          <w:szCs w:val="22"/>
          <w:shd w:val="clear" w:color="auto" w:fill="FFFFFF"/>
        </w:rPr>
        <w:t>Beslægtede ord: jordens undergang, ragnarok, verdens ende.</w:t>
      </w:r>
    </w:p>
    <w:p w14:paraId="7CE23DA9" w14:textId="5157D995" w:rsidR="00195F90" w:rsidRDefault="00195F90">
      <w:pPr>
        <w:rPr>
          <w:rFonts w:cstheme="minorHAnsi"/>
          <w:color w:val="333333"/>
          <w:sz w:val="22"/>
          <w:szCs w:val="22"/>
          <w:shd w:val="clear" w:color="auto" w:fill="FFFFFF"/>
        </w:rPr>
      </w:pPr>
      <w:r>
        <w:rPr>
          <w:rFonts w:cstheme="minorHAnsi"/>
          <w:color w:val="333333"/>
          <w:sz w:val="22"/>
          <w:szCs w:val="22"/>
          <w:shd w:val="clear" w:color="auto" w:fill="FFFFFF"/>
        </w:rPr>
        <w:t xml:space="preserve">Kilde: </w:t>
      </w:r>
      <w:hyperlink r:id="rId13" w:history="1">
        <w:r w:rsidRPr="00735D6B">
          <w:rPr>
            <w:rStyle w:val="Hyperlink"/>
            <w:rFonts w:cstheme="minorHAnsi"/>
            <w:sz w:val="22"/>
            <w:szCs w:val="22"/>
            <w:shd w:val="clear" w:color="auto" w:fill="FFFFFF"/>
          </w:rPr>
          <w:t>https://ordnet.dk/ddo/ordbog?query=Dystopi</w:t>
        </w:r>
      </w:hyperlink>
    </w:p>
    <w:p w14:paraId="02805EE5" w14:textId="77777777" w:rsidR="00195F90" w:rsidRDefault="00195F90">
      <w:pPr>
        <w:rPr>
          <w:rFonts w:cstheme="minorHAnsi"/>
          <w:color w:val="333333"/>
          <w:sz w:val="22"/>
          <w:szCs w:val="22"/>
          <w:shd w:val="clear" w:color="auto" w:fill="FFFFFF"/>
        </w:rPr>
      </w:pPr>
    </w:p>
    <w:p w14:paraId="6499D1D1" w14:textId="77777777" w:rsidR="00195F90" w:rsidRDefault="00195F90">
      <w:pPr>
        <w:rPr>
          <w:rFonts w:cstheme="minorHAnsi"/>
          <w:color w:val="333333"/>
          <w:sz w:val="22"/>
          <w:szCs w:val="22"/>
          <w:shd w:val="clear" w:color="auto" w:fill="FFFFFF"/>
        </w:rPr>
      </w:pPr>
    </w:p>
    <w:p w14:paraId="06B7C5B4" w14:textId="77777777" w:rsidR="00195F90" w:rsidRDefault="00195F90">
      <w:pPr>
        <w:rPr>
          <w:rFonts w:cstheme="minorHAnsi"/>
          <w:color w:val="333333"/>
          <w:sz w:val="22"/>
          <w:szCs w:val="22"/>
          <w:shd w:val="clear" w:color="auto" w:fill="FFFFFF"/>
        </w:rPr>
      </w:pPr>
    </w:p>
    <w:p w14:paraId="186A010B" w14:textId="77777777" w:rsidR="00197F51" w:rsidRDefault="00197F51">
      <w:pPr>
        <w:rPr>
          <w:rFonts w:cstheme="minorHAnsi"/>
          <w:sz w:val="20"/>
          <w:szCs w:val="20"/>
        </w:rPr>
      </w:pPr>
    </w:p>
    <w:p w14:paraId="41B34164" w14:textId="77777777" w:rsidR="00197F51" w:rsidRDefault="00197F51">
      <w:pPr>
        <w:rPr>
          <w:rFonts w:cstheme="minorHAnsi"/>
          <w:sz w:val="20"/>
          <w:szCs w:val="20"/>
        </w:rPr>
      </w:pPr>
    </w:p>
    <w:p w14:paraId="01392F99" w14:textId="77777777" w:rsidR="00197F51" w:rsidRDefault="00197F51">
      <w:pPr>
        <w:rPr>
          <w:rFonts w:cstheme="minorHAnsi"/>
          <w:sz w:val="20"/>
          <w:szCs w:val="20"/>
        </w:rPr>
      </w:pPr>
    </w:p>
    <w:p w14:paraId="04973272" w14:textId="77777777" w:rsidR="00197F51" w:rsidRPr="0031273A" w:rsidRDefault="00197F51">
      <w:pPr>
        <w:rPr>
          <w:rFonts w:cstheme="minorHAnsi"/>
          <w:sz w:val="20"/>
          <w:szCs w:val="20"/>
        </w:rPr>
      </w:pPr>
    </w:p>
    <w:sectPr w:rsidR="00197F51" w:rsidRPr="0031273A" w:rsidSect="00E25D44">
      <w:footerReference w:type="even" r:id="rId14"/>
      <w:footerReference w:type="default" r:id="rId15"/>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E1AB" w14:textId="77777777" w:rsidR="00E25D44" w:rsidRDefault="00E25D44" w:rsidP="00402C59">
      <w:r>
        <w:separator/>
      </w:r>
    </w:p>
  </w:endnote>
  <w:endnote w:type="continuationSeparator" w:id="0">
    <w:p w14:paraId="7845EEB8" w14:textId="77777777" w:rsidR="00E25D44" w:rsidRDefault="00E25D44" w:rsidP="0040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213168163"/>
      <w:docPartObj>
        <w:docPartGallery w:val="Page Numbers (Bottom of Page)"/>
        <w:docPartUnique/>
      </w:docPartObj>
    </w:sdtPr>
    <w:sdtContent>
      <w:p w14:paraId="43E5F74B" w14:textId="66BCC0CF" w:rsidR="00402C59" w:rsidRDefault="00402C59" w:rsidP="00735D6B">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45B4CB3F" w14:textId="77777777" w:rsidR="00402C59" w:rsidRDefault="00402C59" w:rsidP="00402C5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129821399"/>
      <w:docPartObj>
        <w:docPartGallery w:val="Page Numbers (Bottom of Page)"/>
        <w:docPartUnique/>
      </w:docPartObj>
    </w:sdtPr>
    <w:sdtContent>
      <w:p w14:paraId="5686F804" w14:textId="0F666963" w:rsidR="00402C59" w:rsidRDefault="00402C59" w:rsidP="00735D6B">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5B293299" w14:textId="77777777" w:rsidR="00402C59" w:rsidRDefault="00402C59" w:rsidP="00402C59">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595DC" w14:textId="77777777" w:rsidR="00E25D44" w:rsidRDefault="00E25D44" w:rsidP="00402C59">
      <w:r>
        <w:separator/>
      </w:r>
    </w:p>
  </w:footnote>
  <w:footnote w:type="continuationSeparator" w:id="0">
    <w:p w14:paraId="7287BE99" w14:textId="77777777" w:rsidR="00E25D44" w:rsidRDefault="00E25D44" w:rsidP="00402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01575"/>
    <w:multiLevelType w:val="multilevel"/>
    <w:tmpl w:val="96A8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361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59"/>
    <w:rsid w:val="0005279F"/>
    <w:rsid w:val="00075C03"/>
    <w:rsid w:val="00165A21"/>
    <w:rsid w:val="00195F90"/>
    <w:rsid w:val="00197F51"/>
    <w:rsid w:val="001D1F1B"/>
    <w:rsid w:val="001F59F1"/>
    <w:rsid w:val="00220B85"/>
    <w:rsid w:val="00246042"/>
    <w:rsid w:val="002F223D"/>
    <w:rsid w:val="002F4BD0"/>
    <w:rsid w:val="0031273A"/>
    <w:rsid w:val="00360F71"/>
    <w:rsid w:val="00402C59"/>
    <w:rsid w:val="004A77BF"/>
    <w:rsid w:val="004D56B0"/>
    <w:rsid w:val="0058055F"/>
    <w:rsid w:val="005B1635"/>
    <w:rsid w:val="006519E4"/>
    <w:rsid w:val="008F5359"/>
    <w:rsid w:val="009E647B"/>
    <w:rsid w:val="00AF6DFF"/>
    <w:rsid w:val="00C11C84"/>
    <w:rsid w:val="00CF4109"/>
    <w:rsid w:val="00D6426D"/>
    <w:rsid w:val="00E25D44"/>
    <w:rsid w:val="00FE71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3297AA5"/>
  <w14:defaultImageDpi w14:val="32767"/>
  <w15:chartTrackingRefBased/>
  <w15:docId w15:val="{07CBEEE7-7FEE-5241-9E3B-311C2AE2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F53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8F53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F5359"/>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F5359"/>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F5359"/>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F5359"/>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F5359"/>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F5359"/>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F5359"/>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F5359"/>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8F5359"/>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8F5359"/>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8F5359"/>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8F5359"/>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8F535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F535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F535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F5359"/>
    <w:rPr>
      <w:rFonts w:eastAsiaTheme="majorEastAsia" w:cstheme="majorBidi"/>
      <w:color w:val="272727" w:themeColor="text1" w:themeTint="D8"/>
    </w:rPr>
  </w:style>
  <w:style w:type="paragraph" w:styleId="Titel">
    <w:name w:val="Title"/>
    <w:basedOn w:val="Normal"/>
    <w:next w:val="Normal"/>
    <w:link w:val="TitelTegn"/>
    <w:uiPriority w:val="10"/>
    <w:qFormat/>
    <w:rsid w:val="008F5359"/>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F535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F5359"/>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F535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F5359"/>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8F5359"/>
    <w:rPr>
      <w:i/>
      <w:iCs/>
      <w:color w:val="404040" w:themeColor="text1" w:themeTint="BF"/>
    </w:rPr>
  </w:style>
  <w:style w:type="paragraph" w:styleId="Listeafsnit">
    <w:name w:val="List Paragraph"/>
    <w:basedOn w:val="Normal"/>
    <w:uiPriority w:val="34"/>
    <w:qFormat/>
    <w:rsid w:val="008F5359"/>
    <w:pPr>
      <w:ind w:left="720"/>
      <w:contextualSpacing/>
    </w:pPr>
  </w:style>
  <w:style w:type="character" w:styleId="Kraftigfremhvning">
    <w:name w:val="Intense Emphasis"/>
    <w:basedOn w:val="Standardskrifttypeiafsnit"/>
    <w:uiPriority w:val="21"/>
    <w:qFormat/>
    <w:rsid w:val="008F5359"/>
    <w:rPr>
      <w:i/>
      <w:iCs/>
      <w:color w:val="2F5496" w:themeColor="accent1" w:themeShade="BF"/>
    </w:rPr>
  </w:style>
  <w:style w:type="paragraph" w:styleId="Strktcitat">
    <w:name w:val="Intense Quote"/>
    <w:basedOn w:val="Normal"/>
    <w:next w:val="Normal"/>
    <w:link w:val="StrktcitatTegn"/>
    <w:uiPriority w:val="30"/>
    <w:qFormat/>
    <w:rsid w:val="008F5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8F5359"/>
    <w:rPr>
      <w:i/>
      <w:iCs/>
      <w:color w:val="2F5496" w:themeColor="accent1" w:themeShade="BF"/>
    </w:rPr>
  </w:style>
  <w:style w:type="character" w:styleId="Kraftighenvisning">
    <w:name w:val="Intense Reference"/>
    <w:basedOn w:val="Standardskrifttypeiafsnit"/>
    <w:uiPriority w:val="32"/>
    <w:qFormat/>
    <w:rsid w:val="008F5359"/>
    <w:rPr>
      <w:b/>
      <w:bCs/>
      <w:smallCaps/>
      <w:color w:val="2F5496" w:themeColor="accent1" w:themeShade="BF"/>
      <w:spacing w:val="5"/>
    </w:rPr>
  </w:style>
  <w:style w:type="character" w:styleId="Hyperlink">
    <w:name w:val="Hyperlink"/>
    <w:basedOn w:val="Standardskrifttypeiafsnit"/>
    <w:uiPriority w:val="99"/>
    <w:unhideWhenUsed/>
    <w:rsid w:val="00220B85"/>
    <w:rPr>
      <w:color w:val="0563C1" w:themeColor="hyperlink"/>
      <w:u w:val="single"/>
    </w:rPr>
  </w:style>
  <w:style w:type="character" w:styleId="Ulstomtale">
    <w:name w:val="Unresolved Mention"/>
    <w:basedOn w:val="Standardskrifttypeiafsnit"/>
    <w:uiPriority w:val="99"/>
    <w:rsid w:val="00220B85"/>
    <w:rPr>
      <w:color w:val="605E5C"/>
      <w:shd w:val="clear" w:color="auto" w:fill="E1DFDD"/>
    </w:rPr>
  </w:style>
  <w:style w:type="paragraph" w:styleId="NormalWeb">
    <w:name w:val="Normal (Web)"/>
    <w:basedOn w:val="Normal"/>
    <w:uiPriority w:val="99"/>
    <w:semiHidden/>
    <w:unhideWhenUsed/>
    <w:rsid w:val="00220B85"/>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apple-converted-space">
    <w:name w:val="apple-converted-space"/>
    <w:basedOn w:val="Standardskrifttypeiafsnit"/>
    <w:rsid w:val="00220B85"/>
  </w:style>
  <w:style w:type="character" w:styleId="HTML-citat">
    <w:name w:val="HTML Cite"/>
    <w:basedOn w:val="Standardskrifttypeiafsnit"/>
    <w:uiPriority w:val="99"/>
    <w:semiHidden/>
    <w:unhideWhenUsed/>
    <w:rsid w:val="00220B85"/>
    <w:rPr>
      <w:i/>
      <w:iCs/>
    </w:rPr>
  </w:style>
  <w:style w:type="character" w:styleId="Fremhv">
    <w:name w:val="Emphasis"/>
    <w:basedOn w:val="Standardskrifttypeiafsnit"/>
    <w:uiPriority w:val="20"/>
    <w:qFormat/>
    <w:rsid w:val="0058055F"/>
    <w:rPr>
      <w:i/>
      <w:iCs/>
    </w:rPr>
  </w:style>
  <w:style w:type="character" w:styleId="BesgtLink">
    <w:name w:val="FollowedHyperlink"/>
    <w:basedOn w:val="Standardskrifttypeiafsnit"/>
    <w:uiPriority w:val="99"/>
    <w:semiHidden/>
    <w:unhideWhenUsed/>
    <w:rsid w:val="0005279F"/>
    <w:rPr>
      <w:color w:val="954F72" w:themeColor="followedHyperlink"/>
      <w:u w:val="single"/>
    </w:rPr>
  </w:style>
  <w:style w:type="character" w:styleId="Strk">
    <w:name w:val="Strong"/>
    <w:basedOn w:val="Standardskrifttypeiafsnit"/>
    <w:uiPriority w:val="22"/>
    <w:qFormat/>
    <w:rsid w:val="00402C59"/>
    <w:rPr>
      <w:b/>
      <w:bCs/>
    </w:rPr>
  </w:style>
  <w:style w:type="paragraph" w:styleId="Sidefod">
    <w:name w:val="footer"/>
    <w:basedOn w:val="Normal"/>
    <w:link w:val="SidefodTegn"/>
    <w:uiPriority w:val="99"/>
    <w:unhideWhenUsed/>
    <w:rsid w:val="00402C59"/>
    <w:pPr>
      <w:tabs>
        <w:tab w:val="center" w:pos="4819"/>
        <w:tab w:val="right" w:pos="9638"/>
      </w:tabs>
    </w:pPr>
  </w:style>
  <w:style w:type="character" w:customStyle="1" w:styleId="SidefodTegn">
    <w:name w:val="Sidefod Tegn"/>
    <w:basedOn w:val="Standardskrifttypeiafsnit"/>
    <w:link w:val="Sidefod"/>
    <w:uiPriority w:val="99"/>
    <w:rsid w:val="00402C59"/>
  </w:style>
  <w:style w:type="character" w:styleId="Sidetal">
    <w:name w:val="page number"/>
    <w:basedOn w:val="Standardskrifttypeiafsnit"/>
    <w:uiPriority w:val="99"/>
    <w:semiHidden/>
    <w:unhideWhenUsed/>
    <w:rsid w:val="00402C59"/>
  </w:style>
  <w:style w:type="character" w:customStyle="1" w:styleId="definition">
    <w:name w:val="definition"/>
    <w:basedOn w:val="Standardskrifttypeiafsnit"/>
    <w:rsid w:val="00246042"/>
  </w:style>
  <w:style w:type="character" w:customStyle="1" w:styleId="dividerdot">
    <w:name w:val="dividerdot"/>
    <w:basedOn w:val="Standardskrifttypeiafsnit"/>
    <w:rsid w:val="00246042"/>
  </w:style>
  <w:style w:type="character" w:customStyle="1" w:styleId="level3">
    <w:name w:val="level3"/>
    <w:basedOn w:val="Standardskrifttypeiafsnit"/>
    <w:rsid w:val="00195F90"/>
  </w:style>
  <w:style w:type="character" w:customStyle="1" w:styleId="dividersmall">
    <w:name w:val="dividersmall"/>
    <w:basedOn w:val="Standardskrifttypeiafsnit"/>
    <w:rsid w:val="00195F90"/>
  </w:style>
  <w:style w:type="character" w:customStyle="1" w:styleId="ddb-open">
    <w:name w:val="ddb-open"/>
    <w:basedOn w:val="Standardskrifttypeiafsnit"/>
    <w:rsid w:val="0019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5922">
      <w:bodyDiv w:val="1"/>
      <w:marLeft w:val="0"/>
      <w:marRight w:val="0"/>
      <w:marTop w:val="0"/>
      <w:marBottom w:val="0"/>
      <w:divBdr>
        <w:top w:val="none" w:sz="0" w:space="0" w:color="auto"/>
        <w:left w:val="none" w:sz="0" w:space="0" w:color="auto"/>
        <w:bottom w:val="none" w:sz="0" w:space="0" w:color="auto"/>
        <w:right w:val="none" w:sz="0" w:space="0" w:color="auto"/>
      </w:divBdr>
    </w:div>
    <w:div w:id="344751683">
      <w:bodyDiv w:val="1"/>
      <w:marLeft w:val="0"/>
      <w:marRight w:val="0"/>
      <w:marTop w:val="0"/>
      <w:marBottom w:val="0"/>
      <w:divBdr>
        <w:top w:val="none" w:sz="0" w:space="0" w:color="auto"/>
        <w:left w:val="none" w:sz="0" w:space="0" w:color="auto"/>
        <w:bottom w:val="none" w:sz="0" w:space="0" w:color="auto"/>
        <w:right w:val="none" w:sz="0" w:space="0" w:color="auto"/>
      </w:divBdr>
      <w:divsChild>
        <w:div w:id="1616525263">
          <w:marLeft w:val="0"/>
          <w:marRight w:val="0"/>
          <w:marTop w:val="0"/>
          <w:marBottom w:val="0"/>
          <w:divBdr>
            <w:top w:val="none" w:sz="0" w:space="0" w:color="auto"/>
            <w:left w:val="none" w:sz="0" w:space="0" w:color="auto"/>
            <w:bottom w:val="none" w:sz="0" w:space="0" w:color="auto"/>
            <w:right w:val="none" w:sz="0" w:space="0" w:color="auto"/>
          </w:divBdr>
          <w:divsChild>
            <w:div w:id="1888299517">
              <w:marLeft w:val="0"/>
              <w:marRight w:val="0"/>
              <w:marTop w:val="0"/>
              <w:marBottom w:val="180"/>
              <w:divBdr>
                <w:top w:val="none" w:sz="0" w:space="0" w:color="auto"/>
                <w:left w:val="none" w:sz="0" w:space="0" w:color="auto"/>
                <w:bottom w:val="none" w:sz="0" w:space="0" w:color="auto"/>
                <w:right w:val="none" w:sz="0" w:space="0" w:color="auto"/>
              </w:divBdr>
              <w:divsChild>
                <w:div w:id="912663921">
                  <w:marLeft w:val="0"/>
                  <w:marRight w:val="0"/>
                  <w:marTop w:val="0"/>
                  <w:marBottom w:val="0"/>
                  <w:divBdr>
                    <w:top w:val="none" w:sz="0" w:space="0" w:color="auto"/>
                    <w:left w:val="none" w:sz="0" w:space="0" w:color="auto"/>
                    <w:bottom w:val="none" w:sz="0" w:space="0" w:color="auto"/>
                    <w:right w:val="none" w:sz="0" w:space="0" w:color="auto"/>
                  </w:divBdr>
                  <w:divsChild>
                    <w:div w:id="1863934988">
                      <w:marLeft w:val="0"/>
                      <w:marRight w:val="0"/>
                      <w:marTop w:val="0"/>
                      <w:marBottom w:val="0"/>
                      <w:divBdr>
                        <w:top w:val="none" w:sz="0" w:space="0" w:color="auto"/>
                        <w:left w:val="none" w:sz="0" w:space="0" w:color="auto"/>
                        <w:bottom w:val="none" w:sz="0" w:space="0" w:color="auto"/>
                        <w:right w:val="none" w:sz="0" w:space="0" w:color="auto"/>
                      </w:divBdr>
                      <w:divsChild>
                        <w:div w:id="1800226507">
                          <w:marLeft w:val="0"/>
                          <w:marRight w:val="0"/>
                          <w:marTop w:val="0"/>
                          <w:marBottom w:val="0"/>
                          <w:divBdr>
                            <w:top w:val="none" w:sz="0" w:space="0" w:color="auto"/>
                            <w:left w:val="none" w:sz="0" w:space="0" w:color="auto"/>
                            <w:bottom w:val="none" w:sz="0" w:space="0" w:color="auto"/>
                            <w:right w:val="none" w:sz="0" w:space="0" w:color="auto"/>
                          </w:divBdr>
                          <w:divsChild>
                            <w:div w:id="3432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9391">
          <w:marLeft w:val="0"/>
          <w:marRight w:val="0"/>
          <w:marTop w:val="0"/>
          <w:marBottom w:val="0"/>
          <w:divBdr>
            <w:top w:val="none" w:sz="0" w:space="0" w:color="auto"/>
            <w:left w:val="none" w:sz="0" w:space="0" w:color="auto"/>
            <w:bottom w:val="none" w:sz="0" w:space="0" w:color="auto"/>
            <w:right w:val="none" w:sz="0" w:space="0" w:color="auto"/>
          </w:divBdr>
          <w:divsChild>
            <w:div w:id="668866700">
              <w:marLeft w:val="0"/>
              <w:marRight w:val="0"/>
              <w:marTop w:val="0"/>
              <w:marBottom w:val="0"/>
              <w:divBdr>
                <w:top w:val="none" w:sz="0" w:space="0" w:color="auto"/>
                <w:left w:val="none" w:sz="0" w:space="0" w:color="auto"/>
                <w:bottom w:val="none" w:sz="0" w:space="0" w:color="auto"/>
                <w:right w:val="none" w:sz="0" w:space="0" w:color="auto"/>
              </w:divBdr>
              <w:divsChild>
                <w:div w:id="368116333">
                  <w:marLeft w:val="0"/>
                  <w:marRight w:val="0"/>
                  <w:marTop w:val="0"/>
                  <w:marBottom w:val="0"/>
                  <w:divBdr>
                    <w:top w:val="none" w:sz="0" w:space="0" w:color="auto"/>
                    <w:left w:val="none" w:sz="0" w:space="0" w:color="auto"/>
                    <w:bottom w:val="none" w:sz="0" w:space="0" w:color="auto"/>
                    <w:right w:val="none" w:sz="0" w:space="0" w:color="auto"/>
                  </w:divBdr>
                  <w:divsChild>
                    <w:div w:id="1635523293">
                      <w:marLeft w:val="0"/>
                      <w:marRight w:val="0"/>
                      <w:marTop w:val="0"/>
                      <w:marBottom w:val="0"/>
                      <w:divBdr>
                        <w:top w:val="none" w:sz="0" w:space="0" w:color="auto"/>
                        <w:left w:val="none" w:sz="0" w:space="0" w:color="auto"/>
                        <w:bottom w:val="none" w:sz="0" w:space="0" w:color="auto"/>
                        <w:right w:val="none" w:sz="0" w:space="0" w:color="auto"/>
                      </w:divBdr>
                      <w:divsChild>
                        <w:div w:id="487525573">
                          <w:marLeft w:val="0"/>
                          <w:marRight w:val="0"/>
                          <w:marTop w:val="0"/>
                          <w:marBottom w:val="0"/>
                          <w:divBdr>
                            <w:top w:val="none" w:sz="0" w:space="0" w:color="auto"/>
                            <w:left w:val="none" w:sz="0" w:space="0" w:color="auto"/>
                            <w:bottom w:val="none" w:sz="0" w:space="0" w:color="auto"/>
                            <w:right w:val="none" w:sz="0" w:space="0" w:color="auto"/>
                          </w:divBdr>
                          <w:divsChild>
                            <w:div w:id="1680549087">
                              <w:marLeft w:val="0"/>
                              <w:marRight w:val="0"/>
                              <w:marTop w:val="0"/>
                              <w:marBottom w:val="0"/>
                              <w:divBdr>
                                <w:top w:val="none" w:sz="0" w:space="0" w:color="auto"/>
                                <w:left w:val="none" w:sz="0" w:space="0" w:color="auto"/>
                                <w:bottom w:val="none" w:sz="0" w:space="0" w:color="auto"/>
                                <w:right w:val="none" w:sz="0" w:space="0" w:color="auto"/>
                              </w:divBdr>
                              <w:divsChild>
                                <w:div w:id="7333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562396">
      <w:bodyDiv w:val="1"/>
      <w:marLeft w:val="0"/>
      <w:marRight w:val="0"/>
      <w:marTop w:val="0"/>
      <w:marBottom w:val="0"/>
      <w:divBdr>
        <w:top w:val="none" w:sz="0" w:space="0" w:color="auto"/>
        <w:left w:val="none" w:sz="0" w:space="0" w:color="auto"/>
        <w:bottom w:val="none" w:sz="0" w:space="0" w:color="auto"/>
        <w:right w:val="none" w:sz="0" w:space="0" w:color="auto"/>
      </w:divBdr>
    </w:div>
    <w:div w:id="864903856">
      <w:bodyDiv w:val="1"/>
      <w:marLeft w:val="0"/>
      <w:marRight w:val="0"/>
      <w:marTop w:val="0"/>
      <w:marBottom w:val="0"/>
      <w:divBdr>
        <w:top w:val="none" w:sz="0" w:space="0" w:color="auto"/>
        <w:left w:val="none" w:sz="0" w:space="0" w:color="auto"/>
        <w:bottom w:val="none" w:sz="0" w:space="0" w:color="auto"/>
        <w:right w:val="none" w:sz="0" w:space="0" w:color="auto"/>
      </w:divBdr>
      <w:divsChild>
        <w:div w:id="566034613">
          <w:marLeft w:val="0"/>
          <w:marRight w:val="0"/>
          <w:marTop w:val="0"/>
          <w:marBottom w:val="0"/>
          <w:divBdr>
            <w:top w:val="none" w:sz="0" w:space="0" w:color="auto"/>
            <w:left w:val="none" w:sz="0" w:space="0" w:color="auto"/>
            <w:bottom w:val="none" w:sz="0" w:space="0" w:color="auto"/>
            <w:right w:val="none" w:sz="0" w:space="0" w:color="auto"/>
          </w:divBdr>
          <w:divsChild>
            <w:div w:id="744301561">
              <w:marLeft w:val="0"/>
              <w:marRight w:val="0"/>
              <w:marTop w:val="0"/>
              <w:marBottom w:val="0"/>
              <w:divBdr>
                <w:top w:val="none" w:sz="0" w:space="0" w:color="auto"/>
                <w:left w:val="none" w:sz="0" w:space="0" w:color="auto"/>
                <w:bottom w:val="none" w:sz="0" w:space="0" w:color="auto"/>
                <w:right w:val="none" w:sz="0" w:space="0" w:color="auto"/>
              </w:divBdr>
              <w:divsChild>
                <w:div w:id="52630964">
                  <w:marLeft w:val="0"/>
                  <w:marRight w:val="0"/>
                  <w:marTop w:val="0"/>
                  <w:marBottom w:val="0"/>
                  <w:divBdr>
                    <w:top w:val="none" w:sz="0" w:space="0" w:color="auto"/>
                    <w:left w:val="none" w:sz="0" w:space="0" w:color="auto"/>
                    <w:bottom w:val="none" w:sz="0" w:space="0" w:color="auto"/>
                    <w:right w:val="none" w:sz="0" w:space="0" w:color="auto"/>
                  </w:divBdr>
                  <w:divsChild>
                    <w:div w:id="1627547669">
                      <w:marLeft w:val="0"/>
                      <w:marRight w:val="0"/>
                      <w:marTop w:val="0"/>
                      <w:marBottom w:val="0"/>
                      <w:divBdr>
                        <w:top w:val="none" w:sz="0" w:space="0" w:color="auto"/>
                        <w:left w:val="none" w:sz="0" w:space="0" w:color="auto"/>
                        <w:bottom w:val="none" w:sz="0" w:space="0" w:color="auto"/>
                        <w:right w:val="none" w:sz="0" w:space="0" w:color="auto"/>
                      </w:divBdr>
                      <w:divsChild>
                        <w:div w:id="160727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343498">
          <w:marLeft w:val="0"/>
          <w:marRight w:val="0"/>
          <w:marTop w:val="0"/>
          <w:marBottom w:val="0"/>
          <w:divBdr>
            <w:top w:val="none" w:sz="0" w:space="0" w:color="auto"/>
            <w:left w:val="none" w:sz="0" w:space="0" w:color="auto"/>
            <w:bottom w:val="none" w:sz="0" w:space="0" w:color="auto"/>
            <w:right w:val="none" w:sz="0" w:space="0" w:color="auto"/>
          </w:divBdr>
          <w:divsChild>
            <w:div w:id="1124542755">
              <w:marLeft w:val="0"/>
              <w:marRight w:val="0"/>
              <w:marTop w:val="0"/>
              <w:marBottom w:val="0"/>
              <w:divBdr>
                <w:top w:val="none" w:sz="0" w:space="0" w:color="auto"/>
                <w:left w:val="none" w:sz="0" w:space="0" w:color="auto"/>
                <w:bottom w:val="none" w:sz="0" w:space="0" w:color="auto"/>
                <w:right w:val="none" w:sz="0" w:space="0" w:color="auto"/>
              </w:divBdr>
              <w:divsChild>
                <w:div w:id="802426022">
                  <w:marLeft w:val="0"/>
                  <w:marRight w:val="0"/>
                  <w:marTop w:val="0"/>
                  <w:marBottom w:val="0"/>
                  <w:divBdr>
                    <w:top w:val="none" w:sz="0" w:space="0" w:color="auto"/>
                    <w:left w:val="none" w:sz="0" w:space="0" w:color="auto"/>
                    <w:bottom w:val="none" w:sz="0" w:space="0" w:color="auto"/>
                    <w:right w:val="none" w:sz="0" w:space="0" w:color="auto"/>
                  </w:divBdr>
                  <w:divsChild>
                    <w:div w:id="1819882127">
                      <w:marLeft w:val="0"/>
                      <w:marRight w:val="0"/>
                      <w:marTop w:val="0"/>
                      <w:marBottom w:val="0"/>
                      <w:divBdr>
                        <w:top w:val="none" w:sz="0" w:space="0" w:color="auto"/>
                        <w:left w:val="none" w:sz="0" w:space="0" w:color="auto"/>
                        <w:bottom w:val="none" w:sz="0" w:space="0" w:color="auto"/>
                        <w:right w:val="none" w:sz="0" w:space="0" w:color="auto"/>
                      </w:divBdr>
                      <w:divsChild>
                        <w:div w:id="173408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03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imalitteratur.systime.dk/?id=134" TargetMode="External"/><Relationship Id="rId13" Type="http://schemas.openxmlformats.org/officeDocument/2006/relationships/hyperlink" Target="https://ordnet.dk/ddo/ordbog?query=Dystopi" TargetMode="External"/><Relationship Id="rId3" Type="http://schemas.openxmlformats.org/officeDocument/2006/relationships/settings" Target="settings.xml"/><Relationship Id="rId7" Type="http://schemas.openxmlformats.org/officeDocument/2006/relationships/hyperlink" Target="https://klimalitteratur.systime.dk/?id=133" TargetMode="External"/><Relationship Id="rId12" Type="http://schemas.openxmlformats.org/officeDocument/2006/relationships/hyperlink" Target="https://klimalitteratur.systime.dk/?id=13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dnet.dk/ddo/ordbog?query=antropoc&#230;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tteratursiden.dk/temaer/klima-i-litteraturen" TargetMode="External"/><Relationship Id="rId4" Type="http://schemas.openxmlformats.org/officeDocument/2006/relationships/webSettings" Target="webSettings.xml"/><Relationship Id="rId9" Type="http://schemas.openxmlformats.org/officeDocument/2006/relationships/hyperlink" Target="https://litteratursiden.dk/artikler/klimakrisen-litteraturen-og-den-stoerre-virkelighe" TargetMode="Externa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1290</Words>
  <Characters>7010</Characters>
  <Application>Microsoft Office Word</Application>
  <DocSecurity>0</DocSecurity>
  <Lines>97</Lines>
  <Paragraphs>10</Paragraphs>
  <ScaleCrop>false</ScaleCrop>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3</cp:revision>
  <dcterms:created xsi:type="dcterms:W3CDTF">2024-04-01T18:58:00Z</dcterms:created>
  <dcterms:modified xsi:type="dcterms:W3CDTF">2024-04-01T18:59:00Z</dcterms:modified>
</cp:coreProperties>
</file>