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6D86" w14:textId="67885B20" w:rsidR="00CE2CB8" w:rsidRDefault="00CE2CB8" w:rsidP="00CE2CB8">
      <w:pPr>
        <w:pBdr>
          <w:top w:val="single" w:sz="4" w:space="1" w:color="auto"/>
          <w:bottom w:val="single" w:sz="4" w:space="1" w:color="auto"/>
        </w:pBdr>
        <w:rPr>
          <w:b/>
          <w:bCs/>
          <w:sz w:val="28"/>
          <w:szCs w:val="28"/>
        </w:rPr>
      </w:pPr>
      <w:r w:rsidRPr="00CE2CB8">
        <w:rPr>
          <w:b/>
          <w:bCs/>
          <w:sz w:val="28"/>
          <w:szCs w:val="28"/>
        </w:rPr>
        <w:t>Øvelsesvejledning: Joules lov</w:t>
      </w:r>
    </w:p>
    <w:p w14:paraId="0D91F7E7" w14:textId="77777777" w:rsidR="00CE2CB8" w:rsidRDefault="00CE2CB8" w:rsidP="00CE2CB8">
      <w:pPr>
        <w:rPr>
          <w:b/>
          <w:bCs/>
        </w:rPr>
      </w:pPr>
    </w:p>
    <w:p w14:paraId="3AD2FE90" w14:textId="3CFB3E4E" w:rsidR="00CE2CB8" w:rsidRDefault="00CE2CB8" w:rsidP="00CE2CB8">
      <w:pPr>
        <w:rPr>
          <w:b/>
          <w:bCs/>
        </w:rPr>
      </w:pPr>
      <w:r>
        <w:rPr>
          <w:b/>
          <w:bCs/>
        </w:rPr>
        <w:t>Formål</w:t>
      </w:r>
    </w:p>
    <w:p w14:paraId="1F3E882F" w14:textId="15970ECA" w:rsidR="00CE2CB8" w:rsidRDefault="00CE2CB8" w:rsidP="00CE2CB8">
      <w:r>
        <w:t xml:space="preserve">I dette eksperiment vil vi undersøge Joules lov </w:t>
      </w:r>
      <m:oMath>
        <m:r>
          <w:rPr>
            <w:rFonts w:ascii="Cambria Math" w:hAnsi="Cambria Math"/>
          </w:rPr>
          <m:t>P=R⋅</m:t>
        </m:r>
        <m:sSup>
          <m:sSupPr>
            <m:ctrlPr>
              <w:rPr>
                <w:rFonts w:ascii="Cambria Math" w:eastAsiaTheme="minorEastAsia" w:hAnsi="Cambria Math"/>
                <w:i/>
              </w:rPr>
            </m:ctrlPr>
          </m:sSupPr>
          <m:e>
            <m:r>
              <w:rPr>
                <w:rFonts w:ascii="Cambria Math" w:eastAsiaTheme="minorEastAsia" w:hAnsi="Cambria Math"/>
              </w:rPr>
              <m:t>I</m:t>
            </m:r>
            <m:ctrlPr>
              <w:rPr>
                <w:rFonts w:ascii="Cambria Math" w:hAnsi="Cambria Math"/>
                <w:i/>
              </w:rPr>
            </m:ctrlPr>
          </m:e>
          <m:sup>
            <m:r>
              <w:rPr>
                <w:rFonts w:ascii="Cambria Math" w:eastAsiaTheme="minorEastAsia" w:hAnsi="Cambria Math"/>
              </w:rPr>
              <m:t>2</m:t>
            </m:r>
          </m:sup>
        </m:sSup>
      </m:oMath>
      <w:r w:rsidR="00E62DF6">
        <w:rPr>
          <w:rFonts w:eastAsiaTheme="minorEastAsia"/>
        </w:rPr>
        <w:t xml:space="preserve"> som kan omskrives til </w:t>
      </w:r>
      <m:oMath>
        <m:r>
          <m:rPr>
            <m:sty m:val="p"/>
          </m:rPr>
          <w:rPr>
            <w:rFonts w:ascii="Cambria Math" w:eastAsiaTheme="minorEastAsia" w:hAnsi="Cambria Math"/>
          </w:rPr>
          <m:t>Δ</m:t>
        </m:r>
        <m:r>
          <w:rPr>
            <w:rFonts w:ascii="Cambria Math" w:eastAsiaTheme="minorEastAsia" w:hAnsi="Cambria Math"/>
          </w:rPr>
          <m:t>E=R⋅</m:t>
        </m:r>
        <m:sSup>
          <m:sSupPr>
            <m:ctrlPr>
              <w:rPr>
                <w:rFonts w:ascii="Cambria Math" w:eastAsiaTheme="minorEastAsia" w:hAnsi="Cambria Math"/>
                <w:i/>
              </w:rPr>
            </m:ctrlPr>
          </m:sSupPr>
          <m:e>
            <m:r>
              <w:rPr>
                <w:rFonts w:ascii="Cambria Math" w:eastAsiaTheme="minorEastAsia" w:hAnsi="Cambria Math"/>
              </w:rPr>
              <m:t>I</m:t>
            </m:r>
          </m:e>
          <m:sup>
            <m:r>
              <w:rPr>
                <w:rFonts w:ascii="Cambria Math" w:eastAsiaTheme="minorEastAsia" w:hAnsi="Cambria Math"/>
              </w:rPr>
              <m:t>2</m:t>
            </m:r>
          </m:sup>
        </m:sSup>
        <m:r>
          <w:rPr>
            <w:rFonts w:ascii="Cambria Math" w:eastAsiaTheme="minorEastAsia" w:hAnsi="Cambria Math"/>
          </w:rPr>
          <m:t>⋅</m:t>
        </m:r>
        <m:r>
          <m:rPr>
            <m:sty m:val="p"/>
          </m:rPr>
          <w:rPr>
            <w:rFonts w:ascii="Cambria Math" w:eastAsiaTheme="minorEastAsia" w:hAnsi="Cambria Math"/>
          </w:rPr>
          <m:t>Δ</m:t>
        </m:r>
        <m:r>
          <w:rPr>
            <w:rFonts w:ascii="Cambria Math" w:eastAsiaTheme="minorEastAsia" w:hAnsi="Cambria Math"/>
          </w:rPr>
          <m:t>t</m:t>
        </m:r>
      </m:oMath>
      <w:r w:rsidR="00E62DF6">
        <w:rPr>
          <w:rFonts w:eastAsiaTheme="minorEastAsia"/>
        </w:rPr>
        <w:t>.</w:t>
      </w:r>
    </w:p>
    <w:p w14:paraId="5D414AD9" w14:textId="1F600EFC" w:rsidR="00CE2CB8" w:rsidRDefault="00CE2CB8" w:rsidP="00CE2CB8"/>
    <w:p w14:paraId="432B9CAF" w14:textId="5B64C0D9" w:rsidR="00CE2CB8" w:rsidRDefault="00CE2CB8" w:rsidP="00CE2CB8">
      <w:pPr>
        <w:rPr>
          <w:b/>
          <w:bCs/>
        </w:rPr>
      </w:pPr>
      <w:r>
        <w:rPr>
          <w:noProof/>
        </w:rPr>
        <w:drawing>
          <wp:anchor distT="0" distB="0" distL="114300" distR="114300" simplePos="0" relativeHeight="251658240" behindDoc="1" locked="0" layoutInCell="1" allowOverlap="1" wp14:anchorId="7685C4D3" wp14:editId="08549869">
            <wp:simplePos x="0" y="0"/>
            <wp:positionH relativeFrom="column">
              <wp:posOffset>3109595</wp:posOffset>
            </wp:positionH>
            <wp:positionV relativeFrom="paragraph">
              <wp:posOffset>102235</wp:posOffset>
            </wp:positionV>
            <wp:extent cx="3589020" cy="2127250"/>
            <wp:effectExtent l="0" t="0" r="0" b="6350"/>
            <wp:wrapTight wrapText="bothSides">
              <wp:wrapPolygon edited="0">
                <wp:start x="0" y="0"/>
                <wp:lineTo x="0" y="21471"/>
                <wp:lineTo x="21439" y="21471"/>
                <wp:lineTo x="21439"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9020" cy="212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Kort om forsøget</w:t>
      </w:r>
    </w:p>
    <w:p w14:paraId="292B5112" w14:textId="46DA1B8D" w:rsidR="00CE2CB8" w:rsidRDefault="00CE2CB8" w:rsidP="00CE2CB8">
      <w:r>
        <w:t xml:space="preserve">Vi undersøger Joules lov med et kalorimeter, se billedet. Vi hælder vand i det inderste bæger, som er isoleret med flamingo samt et ydre bæger. Låget til bægeret har to modstandsspiraler. Når vi sender strøm igennem modstandene, udvikles varme. Vi antager, at systemet er isoleret, så al den tilførte elektriske energi omsættes til varmeenergi i vandet og i kalorimeteret. </w:t>
      </w:r>
    </w:p>
    <w:p w14:paraId="4B108256" w14:textId="09C25007" w:rsidR="00CE2CB8" w:rsidRPr="00A00E12" w:rsidRDefault="00CE2CB8" w:rsidP="00CE2CB8">
      <w:r>
        <w:t xml:space="preserve">Vi kan beregne den modtagne energi vha. vores vide om </w:t>
      </w:r>
      <w:r w:rsidR="00B26CFA">
        <w:t xml:space="preserve">vandets </w:t>
      </w:r>
      <w:r>
        <w:t xml:space="preserve">termisk energi (dvs. </w:t>
      </w:r>
      <m:oMath>
        <m:r>
          <m:rPr>
            <m:sty m:val="p"/>
          </m:rPr>
          <w:rPr>
            <w:rFonts w:ascii="Cambria Math" w:hAnsi="Cambria Math"/>
          </w:rPr>
          <m:t>Δ</m:t>
        </m:r>
        <m:r>
          <w:rPr>
            <w:rFonts w:ascii="Cambria Math" w:hAnsi="Cambria Math"/>
          </w:rPr>
          <m:t>E=m⋅c⋅</m:t>
        </m:r>
        <m:r>
          <m:rPr>
            <m:sty m:val="p"/>
          </m:rPr>
          <w:rPr>
            <w:rFonts w:ascii="Cambria Math" w:hAnsi="Cambria Math"/>
          </w:rPr>
          <m:t>Δ</m:t>
        </m:r>
        <m:r>
          <w:rPr>
            <w:rFonts w:ascii="Cambria Math" w:hAnsi="Cambria Math"/>
          </w:rPr>
          <m:t>T)</m:t>
        </m:r>
      </m:oMath>
      <w:r>
        <w:rPr>
          <w:rFonts w:eastAsiaTheme="minorEastAsia"/>
        </w:rPr>
        <w:t>.</w:t>
      </w:r>
    </w:p>
    <w:p w14:paraId="54B8DC62" w14:textId="03DBBF92" w:rsidR="00CE2CB8" w:rsidRPr="00CE2CB8" w:rsidRDefault="00CE2CB8" w:rsidP="00CE2CB8">
      <w:r>
        <w:rPr>
          <w:rFonts w:eastAsiaTheme="minorEastAsia"/>
        </w:rPr>
        <w:t xml:space="preserve">Resistansen kan måles direkte, og strømstyrken styrer vi selv. </w:t>
      </w:r>
    </w:p>
    <w:p w14:paraId="073F3850" w14:textId="10E4EB94" w:rsidR="00CE2CB8" w:rsidRDefault="00CE2CB8" w:rsidP="00CE2CB8"/>
    <w:p w14:paraId="1E9DC1A7" w14:textId="77777777" w:rsidR="00E62DF6" w:rsidRDefault="00E62DF6" w:rsidP="00CE2CB8"/>
    <w:p w14:paraId="6B44F758" w14:textId="77777777" w:rsidR="00E62DF6" w:rsidRDefault="00E62DF6" w:rsidP="00E62DF6">
      <w:pPr>
        <w:rPr>
          <w:rFonts w:eastAsiaTheme="minorEastAsia"/>
          <w:b/>
          <w:bCs/>
        </w:rPr>
      </w:pPr>
      <w:r>
        <w:rPr>
          <w:rFonts w:eastAsiaTheme="minorEastAsia"/>
          <w:b/>
          <w:bCs/>
        </w:rPr>
        <w:t>Udførelse</w:t>
      </w:r>
    </w:p>
    <w:p w14:paraId="3E807F0C" w14:textId="77777777" w:rsidR="00E62DF6" w:rsidRDefault="00E62DF6" w:rsidP="00E62DF6">
      <w:pPr>
        <w:rPr>
          <w:rFonts w:eastAsiaTheme="minorEastAsia"/>
        </w:rPr>
      </w:pPr>
      <w:r>
        <w:rPr>
          <w:rFonts w:eastAsiaTheme="minorEastAsia"/>
        </w:rPr>
        <w:t xml:space="preserve">I del </w:t>
      </w:r>
      <m:oMath>
        <m:r>
          <w:rPr>
            <w:rFonts w:ascii="Cambria Math" w:eastAsiaTheme="minorEastAsia" w:hAnsi="Cambria Math"/>
          </w:rPr>
          <m:t>1</m:t>
        </m:r>
      </m:oMath>
      <w:r>
        <w:rPr>
          <w:rFonts w:eastAsiaTheme="minorEastAsia"/>
        </w:rPr>
        <w:t xml:space="preserve"> undersøges afhængigheden af </w:t>
      </w:r>
      <m:oMath>
        <m:r>
          <w:rPr>
            <w:rFonts w:ascii="Cambria Math" w:eastAsiaTheme="minorEastAsia" w:hAnsi="Cambria Math"/>
          </w:rPr>
          <m:t>I</m:t>
        </m:r>
      </m:oMath>
      <w:r>
        <w:rPr>
          <w:rFonts w:eastAsiaTheme="minorEastAsia"/>
        </w:rPr>
        <w:t xml:space="preserve">. Modstanden </w:t>
      </w:r>
      <m:oMath>
        <m:r>
          <w:rPr>
            <w:rFonts w:ascii="Cambria Math" w:eastAsiaTheme="minorEastAsia" w:hAnsi="Cambria Math"/>
          </w:rPr>
          <m:t>R</m:t>
        </m:r>
      </m:oMath>
      <w:r>
        <w:rPr>
          <w:rFonts w:eastAsiaTheme="minorEastAsia"/>
        </w:rPr>
        <w:t xml:space="preserve"> og tiden </w:t>
      </w:r>
      <m:oMath>
        <m:r>
          <m:rPr>
            <m:sty m:val="p"/>
          </m:rPr>
          <w:rPr>
            <w:rFonts w:ascii="Cambria Math" w:eastAsiaTheme="minorEastAsia" w:hAnsi="Cambria Math"/>
          </w:rPr>
          <m:t>Δ</m:t>
        </m:r>
        <m:r>
          <w:rPr>
            <w:rFonts w:ascii="Cambria Math" w:eastAsiaTheme="minorEastAsia" w:hAnsi="Cambria Math"/>
          </w:rPr>
          <m:t>t</m:t>
        </m:r>
      </m:oMath>
      <w:r>
        <w:rPr>
          <w:rFonts w:eastAsiaTheme="minorEastAsia"/>
        </w:rPr>
        <w:t xml:space="preserve"> fastholdes, mens strømstyrken varierer. </w:t>
      </w:r>
    </w:p>
    <w:p w14:paraId="6296D436" w14:textId="77777777" w:rsidR="00E62DF6" w:rsidRDefault="00E62DF6" w:rsidP="00E62DF6">
      <w:pPr>
        <w:rPr>
          <w:rFonts w:eastAsiaTheme="minorEastAsia"/>
        </w:rPr>
      </w:pPr>
      <w:r>
        <w:rPr>
          <w:rFonts w:eastAsiaTheme="minorEastAsia"/>
        </w:rPr>
        <w:t xml:space="preserve">I del </w:t>
      </w:r>
      <m:oMath>
        <m:r>
          <w:rPr>
            <w:rFonts w:ascii="Cambria Math" w:eastAsiaTheme="minorEastAsia" w:hAnsi="Cambria Math"/>
          </w:rPr>
          <m:t>2</m:t>
        </m:r>
      </m:oMath>
      <w:r>
        <w:rPr>
          <w:rFonts w:eastAsiaTheme="minorEastAsia"/>
        </w:rPr>
        <w:t xml:space="preserve"> undersøges afhængigheden af </w:t>
      </w:r>
      <m:oMath>
        <m:r>
          <m:rPr>
            <m:sty m:val="p"/>
          </m:rPr>
          <w:rPr>
            <w:rFonts w:ascii="Cambria Math" w:eastAsiaTheme="minorEastAsia" w:hAnsi="Cambria Math"/>
          </w:rPr>
          <m:t>Δ</m:t>
        </m:r>
        <m:r>
          <w:rPr>
            <w:rFonts w:ascii="Cambria Math" w:eastAsiaTheme="minorEastAsia" w:hAnsi="Cambria Math"/>
          </w:rPr>
          <m:t>t</m:t>
        </m:r>
      </m:oMath>
      <w:r>
        <w:rPr>
          <w:rFonts w:eastAsiaTheme="minorEastAsia"/>
        </w:rPr>
        <w:t xml:space="preserve">. Modstanden </w:t>
      </w:r>
      <m:oMath>
        <m:r>
          <w:rPr>
            <w:rFonts w:ascii="Cambria Math" w:eastAsiaTheme="minorEastAsia" w:hAnsi="Cambria Math"/>
          </w:rPr>
          <m:t>R</m:t>
        </m:r>
      </m:oMath>
      <w:r>
        <w:rPr>
          <w:rFonts w:eastAsiaTheme="minorEastAsia"/>
        </w:rPr>
        <w:t xml:space="preserve"> og strømstyrken </w:t>
      </w:r>
      <m:oMath>
        <m:r>
          <w:rPr>
            <w:rFonts w:ascii="Cambria Math" w:eastAsiaTheme="minorEastAsia" w:hAnsi="Cambria Math"/>
          </w:rPr>
          <m:t>I</m:t>
        </m:r>
      </m:oMath>
      <w:r>
        <w:rPr>
          <w:rFonts w:eastAsiaTheme="minorEastAsia"/>
        </w:rPr>
        <w:t xml:space="preserve"> fastholdes, mens tiden varierer.</w:t>
      </w:r>
    </w:p>
    <w:p w14:paraId="7F3EFAD7" w14:textId="77777777" w:rsidR="00E62DF6" w:rsidRDefault="00E62DF6" w:rsidP="00E62DF6">
      <w:pPr>
        <w:rPr>
          <w:rFonts w:eastAsiaTheme="minorEastAsia"/>
        </w:rPr>
      </w:pPr>
      <w:r>
        <w:rPr>
          <w:rFonts w:eastAsiaTheme="minorEastAsia"/>
        </w:rPr>
        <w:t xml:space="preserve">I del </w:t>
      </w:r>
      <m:oMath>
        <m:r>
          <w:rPr>
            <w:rFonts w:ascii="Cambria Math" w:eastAsiaTheme="minorEastAsia" w:hAnsi="Cambria Math"/>
          </w:rPr>
          <m:t>3</m:t>
        </m:r>
      </m:oMath>
      <w:r>
        <w:rPr>
          <w:rFonts w:eastAsiaTheme="minorEastAsia"/>
        </w:rPr>
        <w:t xml:space="preserve"> undersøges afhængigheden af </w:t>
      </w:r>
      <m:oMath>
        <m:r>
          <w:rPr>
            <w:rFonts w:ascii="Cambria Math" w:eastAsiaTheme="minorEastAsia" w:hAnsi="Cambria Math"/>
          </w:rPr>
          <m:t>R</m:t>
        </m:r>
      </m:oMath>
      <w:r>
        <w:rPr>
          <w:rFonts w:eastAsiaTheme="minorEastAsia"/>
        </w:rPr>
        <w:t xml:space="preserve">. Tiden </w:t>
      </w:r>
      <m:oMath>
        <m:r>
          <m:rPr>
            <m:sty m:val="p"/>
          </m:rPr>
          <w:rPr>
            <w:rFonts w:ascii="Cambria Math" w:eastAsiaTheme="minorEastAsia" w:hAnsi="Cambria Math"/>
          </w:rPr>
          <m:t>Δ</m:t>
        </m:r>
        <m:r>
          <w:rPr>
            <w:rFonts w:ascii="Cambria Math" w:eastAsiaTheme="minorEastAsia" w:hAnsi="Cambria Math"/>
          </w:rPr>
          <m:t>t</m:t>
        </m:r>
      </m:oMath>
      <w:r>
        <w:rPr>
          <w:rFonts w:eastAsiaTheme="minorEastAsia"/>
        </w:rPr>
        <w:t xml:space="preserve"> og strømstyrken </w:t>
      </w:r>
      <m:oMath>
        <m:r>
          <w:rPr>
            <w:rFonts w:ascii="Cambria Math" w:eastAsiaTheme="minorEastAsia" w:hAnsi="Cambria Math"/>
          </w:rPr>
          <m:t>I</m:t>
        </m:r>
      </m:oMath>
      <w:r>
        <w:rPr>
          <w:rFonts w:eastAsiaTheme="minorEastAsia"/>
        </w:rPr>
        <w:t xml:space="preserve"> fastholdes, mens resistansen varierer.</w:t>
      </w:r>
    </w:p>
    <w:p w14:paraId="781B528B" w14:textId="4B3A9422" w:rsidR="00E62DF6" w:rsidRDefault="00E62DF6" w:rsidP="00CE2CB8"/>
    <w:p w14:paraId="2151BD16" w14:textId="57CFBB93" w:rsidR="00E62DF6" w:rsidRDefault="00E62DF6" w:rsidP="00CE2CB8"/>
    <w:p w14:paraId="575BD449" w14:textId="78EBE535" w:rsidR="00E62DF6" w:rsidRDefault="00E62DF6" w:rsidP="00CE2CB8"/>
    <w:p w14:paraId="0CC529A7" w14:textId="02DBA7D7" w:rsidR="00E62DF6" w:rsidRDefault="00E62DF6" w:rsidP="00CE2CB8"/>
    <w:p w14:paraId="3FC2911D" w14:textId="2645CD3F" w:rsidR="00E62DF6" w:rsidRDefault="00E62DF6" w:rsidP="00CE2CB8"/>
    <w:p w14:paraId="5EDFADD8" w14:textId="461D2E01" w:rsidR="00E62DF6" w:rsidRDefault="00E62DF6" w:rsidP="00CE2CB8"/>
    <w:p w14:paraId="687AC3D6" w14:textId="48B7E306" w:rsidR="00E62DF6" w:rsidRDefault="00E62DF6" w:rsidP="00CE2CB8"/>
    <w:p w14:paraId="518D47CD" w14:textId="34086F85" w:rsidR="00E62DF6" w:rsidRDefault="00E62DF6" w:rsidP="00CE2CB8"/>
    <w:p w14:paraId="42AB184F" w14:textId="38D0641E" w:rsidR="00E62DF6" w:rsidRDefault="00E62DF6" w:rsidP="00CE2CB8"/>
    <w:p w14:paraId="187BE7CD" w14:textId="77777777" w:rsidR="00E64661" w:rsidRDefault="00E64661">
      <w:pPr>
        <w:rPr>
          <w:b/>
          <w:bCs/>
        </w:rPr>
      </w:pPr>
      <w:r>
        <w:rPr>
          <w:b/>
          <w:bCs/>
        </w:rPr>
        <w:br w:type="page"/>
      </w:r>
    </w:p>
    <w:p w14:paraId="58C2B4EC" w14:textId="35124207" w:rsidR="00CE2CB8" w:rsidRDefault="00CE2CB8" w:rsidP="00CE2CB8">
      <w:pPr>
        <w:rPr>
          <w:b/>
          <w:bCs/>
        </w:rPr>
      </w:pPr>
      <w:r>
        <w:rPr>
          <w:b/>
          <w:bCs/>
        </w:rPr>
        <w:lastRenderedPageBreak/>
        <w:t>Teori</w:t>
      </w:r>
    </w:p>
    <w:p w14:paraId="7DEEA63D" w14:textId="2D22B6AE" w:rsidR="00CE2CB8" w:rsidRDefault="00251C0D" w:rsidP="00CE2CB8">
      <w:r w:rsidRPr="00251C0D">
        <w:rPr>
          <w:u w:val="single"/>
        </w:rPr>
        <w:t xml:space="preserve">Joules lov: </w:t>
      </w:r>
      <w:r w:rsidR="00CE2CB8">
        <w:t>Vi omskriver først Joules lov.</w:t>
      </w:r>
    </w:p>
    <w:p w14:paraId="0B91587E" w14:textId="3B67A0BE" w:rsidR="00CE2CB8" w:rsidRPr="00251C0D" w:rsidRDefault="00251C0D" w:rsidP="00CE2CB8">
      <w:pPr>
        <w:rPr>
          <w:rFonts w:eastAsiaTheme="minorEastAsia"/>
        </w:rPr>
      </w:pPr>
      <m:oMathPara>
        <m:oMath>
          <m:r>
            <w:rPr>
              <w:rFonts w:ascii="Cambria Math" w:hAnsi="Cambria Math"/>
            </w:rPr>
            <m:t xml:space="preserve"> P</m:t>
          </m:r>
          <m:r>
            <m:rPr>
              <m:aln/>
            </m:rPr>
            <w:rPr>
              <w:rFonts w:ascii="Cambria Math" w:hAnsi="Cambria Math"/>
            </w:rPr>
            <m:t>=R⋅</m:t>
          </m:r>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 xml:space="preserve"> ⇔</m:t>
          </m:r>
          <m:r>
            <m:rPr>
              <m:sty m:val="p"/>
            </m:rPr>
            <w:rPr>
              <w:rFonts w:eastAsiaTheme="minorEastAsia"/>
            </w:rPr>
            <w:br/>
          </m:r>
        </m:oMath>
        <m:oMath>
          <m:r>
            <w:rPr>
              <w:rFonts w:ascii="Cambria Math" w:hAnsi="Cambria Math"/>
            </w:rPr>
            <m:t xml:space="preserve"> </m:t>
          </m:r>
          <m:f>
            <m:fPr>
              <m:ctrlPr>
                <w:rPr>
                  <w:rFonts w:ascii="Cambria Math" w:eastAsiaTheme="minorEastAsia" w:hAnsi="Cambria Math"/>
                  <w:i/>
                </w:rPr>
              </m:ctrlPr>
            </m:fPr>
            <m:num>
              <m:r>
                <m:rPr>
                  <m:sty m:val="p"/>
                </m:rPr>
                <w:rPr>
                  <w:rFonts w:ascii="Cambria Math" w:eastAsiaTheme="minorEastAsia" w:hAnsi="Cambria Math"/>
                </w:rPr>
                <m:t>Δ</m:t>
              </m:r>
              <m:r>
                <w:rPr>
                  <w:rFonts w:ascii="Cambria Math" w:eastAsiaTheme="minorEastAsia" w:hAnsi="Cambria Math"/>
                </w:rPr>
                <m:t>E</m:t>
              </m:r>
            </m:num>
            <m:den>
              <m:r>
                <m:rPr>
                  <m:sty m:val="p"/>
                </m:rPr>
                <w:rPr>
                  <w:rFonts w:ascii="Cambria Math" w:eastAsiaTheme="minorEastAsia" w:hAnsi="Cambria Math"/>
                </w:rPr>
                <m:t>Δ</m:t>
              </m:r>
              <m:r>
                <w:rPr>
                  <w:rFonts w:ascii="Cambria Math" w:eastAsiaTheme="minorEastAsia" w:hAnsi="Cambria Math"/>
                </w:rPr>
                <m:t>t</m:t>
              </m:r>
            </m:den>
          </m:f>
          <m:r>
            <m:rPr>
              <m:aln/>
            </m:rPr>
            <w:rPr>
              <w:rFonts w:ascii="Cambria Math" w:eastAsiaTheme="minorEastAsia" w:hAnsi="Cambria Math"/>
            </w:rPr>
            <m:t>=R⋅</m:t>
          </m:r>
          <m:sSup>
            <m:sSupPr>
              <m:ctrlPr>
                <w:rPr>
                  <w:rFonts w:ascii="Cambria Math" w:eastAsiaTheme="minorEastAsia" w:hAnsi="Cambria Math"/>
                  <w:i/>
                </w:rPr>
              </m:ctrlPr>
            </m:sSupPr>
            <m:e>
              <m:r>
                <w:rPr>
                  <w:rFonts w:ascii="Cambria Math" w:eastAsiaTheme="minorEastAsia" w:hAnsi="Cambria Math"/>
                </w:rPr>
                <m:t>I</m:t>
              </m:r>
            </m:e>
            <m:sup>
              <m:r>
                <w:rPr>
                  <w:rFonts w:ascii="Cambria Math" w:eastAsiaTheme="minorEastAsia" w:hAnsi="Cambria Math"/>
                </w:rPr>
                <m:t>2</m:t>
              </m:r>
            </m:sup>
          </m:sSup>
          <m:r>
            <w:rPr>
              <w:rFonts w:ascii="Cambria Math" w:hAnsi="Cambria Math"/>
            </w:rPr>
            <m:t>⇔</m:t>
          </m:r>
          <m:r>
            <m:rPr>
              <m:sty m:val="p"/>
            </m:rPr>
            <w:rPr>
              <w:rFonts w:eastAsiaTheme="minorEastAsia"/>
            </w:rPr>
            <w:br/>
          </m:r>
        </m:oMath>
        <m:oMath>
          <m:r>
            <m:rPr>
              <m:sty m:val="p"/>
            </m:rPr>
            <w:rPr>
              <w:rFonts w:ascii="Cambria Math" w:eastAsiaTheme="minorEastAsia" w:hAnsi="Cambria Math"/>
            </w:rPr>
            <m:t>Δ</m:t>
          </m:r>
          <m:r>
            <w:rPr>
              <w:rFonts w:ascii="Cambria Math" w:eastAsiaTheme="minorEastAsia" w:hAnsi="Cambria Math"/>
            </w:rPr>
            <m:t>E</m:t>
          </m:r>
          <m:r>
            <m:rPr>
              <m:aln/>
            </m:rPr>
            <w:rPr>
              <w:rFonts w:ascii="Cambria Math" w:eastAsiaTheme="minorEastAsia" w:hAnsi="Cambria Math"/>
            </w:rPr>
            <m:t>=R⋅</m:t>
          </m:r>
          <m:sSup>
            <m:sSupPr>
              <m:ctrlPr>
                <w:rPr>
                  <w:rFonts w:ascii="Cambria Math" w:eastAsiaTheme="minorEastAsia" w:hAnsi="Cambria Math"/>
                  <w:i/>
                </w:rPr>
              </m:ctrlPr>
            </m:sSupPr>
            <m:e>
              <m:r>
                <w:rPr>
                  <w:rFonts w:ascii="Cambria Math" w:eastAsiaTheme="minorEastAsia" w:hAnsi="Cambria Math"/>
                </w:rPr>
                <m:t>I</m:t>
              </m:r>
            </m:e>
            <m:sup>
              <m:r>
                <w:rPr>
                  <w:rFonts w:ascii="Cambria Math" w:eastAsiaTheme="minorEastAsia" w:hAnsi="Cambria Math"/>
                </w:rPr>
                <m:t>2</m:t>
              </m:r>
            </m:sup>
          </m:sSup>
          <m:r>
            <w:rPr>
              <w:rFonts w:ascii="Cambria Math" w:eastAsiaTheme="minorEastAsia" w:hAnsi="Cambria Math"/>
            </w:rPr>
            <m:t>⋅</m:t>
          </m:r>
          <m:r>
            <m:rPr>
              <m:sty m:val="p"/>
            </m:rPr>
            <w:rPr>
              <w:rFonts w:ascii="Cambria Math" w:eastAsiaTheme="minorEastAsia" w:hAnsi="Cambria Math"/>
            </w:rPr>
            <m:t>Δ</m:t>
          </m:r>
          <m:r>
            <w:rPr>
              <w:rFonts w:ascii="Cambria Math" w:eastAsiaTheme="minorEastAsia" w:hAnsi="Cambria Math"/>
            </w:rPr>
            <m:t>t   (1)</m:t>
          </m:r>
        </m:oMath>
      </m:oMathPara>
    </w:p>
    <w:p w14:paraId="34A4A79B" w14:textId="523E9099" w:rsidR="00CE2CB8" w:rsidRDefault="00CE2CB8" w:rsidP="00CE2CB8">
      <w:pPr>
        <w:rPr>
          <w:rFonts w:eastAsiaTheme="minorEastAsia"/>
        </w:rPr>
      </w:pPr>
      <w:r>
        <w:t xml:space="preserve">Den elektriske energi </w:t>
      </w:r>
      <m:oMath>
        <m:r>
          <m:rPr>
            <m:sty m:val="p"/>
          </m:rPr>
          <w:rPr>
            <w:rFonts w:ascii="Cambria Math" w:hAnsi="Cambria Math"/>
          </w:rPr>
          <m:t>Δ</m:t>
        </m:r>
        <m:r>
          <w:rPr>
            <w:rFonts w:ascii="Cambria Math" w:hAnsi="Cambria Math"/>
          </w:rPr>
          <m:t>E</m:t>
        </m:r>
      </m:oMath>
      <w:r>
        <w:rPr>
          <w:rFonts w:eastAsiaTheme="minorEastAsia"/>
        </w:rPr>
        <w:t xml:space="preserve"> som en strøm </w:t>
      </w:r>
      <m:oMath>
        <m:r>
          <w:rPr>
            <w:rFonts w:ascii="Cambria Math" w:eastAsiaTheme="minorEastAsia" w:hAnsi="Cambria Math"/>
          </w:rPr>
          <m:t>I</m:t>
        </m:r>
      </m:oMath>
      <w:r>
        <w:rPr>
          <w:rFonts w:eastAsiaTheme="minorEastAsia"/>
        </w:rPr>
        <w:t xml:space="preserve"> omsætter til varme i en resistor </w:t>
      </w:r>
      <m:oMath>
        <m:r>
          <w:rPr>
            <w:rFonts w:ascii="Cambria Math" w:eastAsiaTheme="minorEastAsia" w:hAnsi="Cambria Math"/>
          </w:rPr>
          <m:t>R</m:t>
        </m:r>
      </m:oMath>
      <w:r>
        <w:rPr>
          <w:rFonts w:eastAsiaTheme="minorEastAsia"/>
        </w:rPr>
        <w:t xml:space="preserve"> i tidsrummet </w:t>
      </w:r>
      <m:oMath>
        <m:r>
          <m:rPr>
            <m:sty m:val="p"/>
          </m:rPr>
          <w:rPr>
            <w:rFonts w:ascii="Cambria Math" w:eastAsiaTheme="minorEastAsia" w:hAnsi="Cambria Math"/>
          </w:rPr>
          <m:t>Δ</m:t>
        </m:r>
        <m:r>
          <w:rPr>
            <w:rFonts w:ascii="Cambria Math" w:eastAsiaTheme="minorEastAsia" w:hAnsi="Cambria Math"/>
          </w:rPr>
          <m:t>t</m:t>
        </m:r>
      </m:oMath>
      <w:r>
        <w:rPr>
          <w:rFonts w:eastAsiaTheme="minorEastAsia"/>
        </w:rPr>
        <w:t xml:space="preserve">, kan vi bestemme </w:t>
      </w:r>
      <w:r w:rsidR="00251C0D">
        <w:rPr>
          <w:rFonts w:eastAsiaTheme="minorEastAsia"/>
        </w:rPr>
        <w:t xml:space="preserve">med formel </w:t>
      </w:r>
      <m:oMath>
        <m:r>
          <w:rPr>
            <w:rFonts w:ascii="Cambria Math" w:eastAsiaTheme="minorEastAsia" w:hAnsi="Cambria Math"/>
          </w:rPr>
          <m:t>(1)</m:t>
        </m:r>
      </m:oMath>
      <w:r w:rsidR="00251C0D">
        <w:rPr>
          <w:rFonts w:eastAsiaTheme="minorEastAsia"/>
        </w:rPr>
        <w:t>.</w:t>
      </w:r>
    </w:p>
    <w:p w14:paraId="558B48CF" w14:textId="4586C2B9" w:rsidR="00251C0D" w:rsidRDefault="00251C0D" w:rsidP="00251C0D">
      <w:pPr>
        <w:rPr>
          <w:rFonts w:eastAsiaTheme="minorEastAsia"/>
        </w:rPr>
      </w:pPr>
      <w:r>
        <w:rPr>
          <w:rFonts w:eastAsiaTheme="minorEastAsia"/>
        </w:rPr>
        <w:t xml:space="preserve">I forsøget kan vi aflæse strømstyrken </w:t>
      </w:r>
      <m:oMath>
        <m:r>
          <w:rPr>
            <w:rFonts w:ascii="Cambria Math" w:eastAsiaTheme="minorEastAsia" w:hAnsi="Cambria Math"/>
          </w:rPr>
          <m:t>I</m:t>
        </m:r>
      </m:oMath>
      <w:r>
        <w:rPr>
          <w:rFonts w:eastAsiaTheme="minorEastAsia"/>
        </w:rPr>
        <w:t xml:space="preserve">, og vi kan måle tidsrummet </w:t>
      </w:r>
      <m:oMath>
        <m:r>
          <m:rPr>
            <m:sty m:val="p"/>
          </m:rPr>
          <w:rPr>
            <w:rFonts w:ascii="Cambria Math" w:eastAsiaTheme="minorEastAsia" w:hAnsi="Cambria Math"/>
          </w:rPr>
          <m:t>Δ</m:t>
        </m:r>
        <m:r>
          <w:rPr>
            <w:rFonts w:ascii="Cambria Math" w:eastAsiaTheme="minorEastAsia" w:hAnsi="Cambria Math"/>
          </w:rPr>
          <m:t>t</m:t>
        </m:r>
      </m:oMath>
      <w:r>
        <w:rPr>
          <w:rFonts w:eastAsiaTheme="minorEastAsia"/>
        </w:rPr>
        <w:t xml:space="preserve"> samt modstanden </w:t>
      </w:r>
      <m:oMath>
        <m:r>
          <w:rPr>
            <w:rFonts w:ascii="Cambria Math" w:eastAsiaTheme="minorEastAsia" w:hAnsi="Cambria Math"/>
          </w:rPr>
          <m:t>R</m:t>
        </m:r>
      </m:oMath>
      <w:r>
        <w:rPr>
          <w:rFonts w:eastAsiaTheme="minorEastAsia"/>
        </w:rPr>
        <w:t xml:space="preserve">. Vi mangler en metode til at finde </w:t>
      </w:r>
      <m:oMath>
        <m:r>
          <m:rPr>
            <m:sty m:val="p"/>
          </m:rPr>
          <w:rPr>
            <w:rFonts w:ascii="Cambria Math" w:eastAsiaTheme="minorEastAsia" w:hAnsi="Cambria Math"/>
          </w:rPr>
          <m:t>Δ</m:t>
        </m:r>
        <m:r>
          <w:rPr>
            <w:rFonts w:ascii="Cambria Math" w:eastAsiaTheme="minorEastAsia" w:hAnsi="Cambria Math"/>
          </w:rPr>
          <m:t>E</m:t>
        </m:r>
      </m:oMath>
      <w:r>
        <w:rPr>
          <w:rFonts w:eastAsiaTheme="minorEastAsia"/>
        </w:rPr>
        <w:t>.</w:t>
      </w:r>
    </w:p>
    <w:p w14:paraId="524A0426" w14:textId="77777777" w:rsidR="00251C0D" w:rsidRDefault="00251C0D" w:rsidP="00CE2CB8">
      <w:pPr>
        <w:rPr>
          <w:rFonts w:eastAsiaTheme="minorEastAsia"/>
          <w:u w:val="single"/>
        </w:rPr>
      </w:pPr>
    </w:p>
    <w:p w14:paraId="17875FD9" w14:textId="66295915" w:rsidR="00251C0D" w:rsidRDefault="00251C0D" w:rsidP="00CE2CB8">
      <w:pPr>
        <w:rPr>
          <w:rFonts w:eastAsiaTheme="minorEastAsia"/>
        </w:rPr>
      </w:pPr>
      <w:r>
        <w:rPr>
          <w:rFonts w:eastAsiaTheme="minorEastAsia"/>
          <w:u w:val="single"/>
        </w:rPr>
        <w:t>Opvarmningen:</w:t>
      </w:r>
      <w:r>
        <w:rPr>
          <w:rFonts w:eastAsiaTheme="minorEastAsia"/>
        </w:rPr>
        <w:t xml:space="preserve"> Idet vi antager, at systemet er isoleret, er den energi, som vandet og kalorimeteret modtager, lig med den energi, vi tilfører systemet. </w:t>
      </w:r>
    </w:p>
    <w:p w14:paraId="5B4B65C6" w14:textId="41C34681" w:rsidR="00251C0D" w:rsidRDefault="00251C0D" w:rsidP="00CE2CB8">
      <m:oMathPara>
        <m:oMath>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modtaget</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tilført</m:t>
              </m:r>
            </m:sub>
          </m:sSub>
          <m:r>
            <w:rPr>
              <w:rFonts w:ascii="Cambria Math" w:hAnsi="Cambria Math"/>
            </w:rPr>
            <m:t>⇔</m:t>
          </m:r>
          <m:r>
            <m:rPr>
              <m:sty m:val="p"/>
            </m:rPr>
            <w:rPr>
              <w:rFonts w:eastAsiaTheme="minorEastAsia"/>
            </w:rPr>
            <w:br/>
          </m:r>
        </m:oMath>
        <m:oMath>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modtaget</m:t>
              </m:r>
            </m:sub>
          </m:sSub>
          <m:r>
            <w:rPr>
              <w:rFonts w:ascii="Cambria Math" w:hAnsi="Cambria Math"/>
            </w:rPr>
            <m:t>=</m:t>
          </m:r>
          <m:r>
            <m:rPr>
              <m:sty m:val="p"/>
            </m:rPr>
            <w:rPr>
              <w:rFonts w:ascii="Cambria Math" w:hAnsi="Cambria Math"/>
            </w:rPr>
            <m:t>Δ</m:t>
          </m:r>
          <m:sSub>
            <m:sSubPr>
              <m:ctrlPr>
                <w:rPr>
                  <w:rFonts w:ascii="Cambria Math" w:hAnsi="Cambria Math"/>
                  <w:i/>
                </w:rPr>
              </m:ctrlPr>
            </m:sSubPr>
            <m:e>
              <m:r>
                <w:rPr>
                  <w:rFonts w:ascii="Cambria Math" w:hAnsi="Cambria Math"/>
                </w:rPr>
                <m:t>E</m:t>
              </m:r>
            </m:e>
            <m:sub>
              <m:r>
                <m:rPr>
                  <m:sty m:val="p"/>
                </m:rPr>
                <w:rPr>
                  <w:rFonts w:ascii="Cambria Math" w:hAnsi="Cambria Math"/>
                </w:rPr>
                <m:t>vand</m:t>
              </m:r>
            </m:sub>
          </m:sSub>
          <m:r>
            <w:rPr>
              <w:rFonts w:ascii="Cambria Math" w:hAnsi="Cambria Math"/>
            </w:rPr>
            <m:t>+</m:t>
          </m:r>
          <m:r>
            <m:rPr>
              <m:sty m:val="p"/>
            </m:rPr>
            <w:rPr>
              <w:rFonts w:ascii="Cambria Math" w:hAnsi="Cambria Math"/>
            </w:rPr>
            <m:t>Δ</m:t>
          </m:r>
          <m:sSub>
            <m:sSubPr>
              <m:ctrlPr>
                <w:rPr>
                  <w:rFonts w:ascii="Cambria Math" w:hAnsi="Cambria Math"/>
                  <w:i/>
                </w:rPr>
              </m:ctrlPr>
            </m:sSubPr>
            <m:e>
              <m:r>
                <w:rPr>
                  <w:rFonts w:ascii="Cambria Math" w:hAnsi="Cambria Math"/>
                </w:rPr>
                <m:t>E</m:t>
              </m:r>
            </m:e>
            <m:sub>
              <m:r>
                <m:rPr>
                  <m:sty m:val="p"/>
                </m:rPr>
                <w:rPr>
                  <w:rFonts w:ascii="Cambria Math" w:hAnsi="Cambria Math"/>
                </w:rPr>
                <m:t>kalorimeter</m:t>
              </m:r>
            </m:sub>
          </m:sSub>
          <m:r>
            <w:rPr>
              <w:rFonts w:ascii="Cambria Math" w:eastAsiaTheme="minorEastAsia" w:hAnsi="Cambria Math"/>
            </w:rPr>
            <m:t xml:space="preserve">   (2)</m:t>
          </m:r>
          <m:r>
            <m:rPr>
              <m:sty m:val="p"/>
            </m:rPr>
            <w:rPr>
              <w:rFonts w:eastAsiaTheme="minorEastAsia"/>
            </w:rPr>
            <w:br/>
          </m:r>
        </m:oMath>
      </m:oMathPara>
    </w:p>
    <w:p w14:paraId="08DE1D4B" w14:textId="410E9970" w:rsidR="00AB31D2" w:rsidRDefault="00AB31D2" w:rsidP="00CE2CB8">
      <w:r>
        <w:t xml:space="preserve">Energien der afsættes i vandet kan beregnes ved den velkendte formel: </w:t>
      </w:r>
    </w:p>
    <w:p w14:paraId="7822AB8E" w14:textId="76C7019D" w:rsidR="00AB31D2" w:rsidRPr="00AB31D2" w:rsidRDefault="00AB31D2" w:rsidP="00CE2CB8">
      <w:pPr>
        <w:rPr>
          <w:rFonts w:eastAsiaTheme="minorEastAsia"/>
        </w:rPr>
      </w:pPr>
      <m:oMathPara>
        <m:oMath>
          <m:r>
            <m:rPr>
              <m:sty m:val="p"/>
            </m:rPr>
            <w:rPr>
              <w:rFonts w:ascii="Cambria Math" w:hAnsi="Cambria Math"/>
            </w:rPr>
            <m:t>Δ</m:t>
          </m:r>
          <m:sSub>
            <m:sSubPr>
              <m:ctrlPr>
                <w:rPr>
                  <w:rFonts w:ascii="Cambria Math" w:hAnsi="Cambria Math"/>
                  <w:i/>
                </w:rPr>
              </m:ctrlPr>
            </m:sSubPr>
            <m:e>
              <m:r>
                <w:rPr>
                  <w:rFonts w:ascii="Cambria Math" w:hAnsi="Cambria Math"/>
                </w:rPr>
                <m:t>E</m:t>
              </m:r>
            </m:e>
            <m:sub>
              <m:r>
                <m:rPr>
                  <m:sty m:val="p"/>
                </m:rPr>
                <w:rPr>
                  <w:rFonts w:ascii="Cambria Math" w:hAnsi="Cambria Math"/>
                </w:rPr>
                <m:t>vand</m:t>
              </m: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vand</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rPr>
                <m:t>vand</m:t>
              </m:r>
            </m:sub>
          </m:sSub>
          <m:r>
            <w:rPr>
              <w:rFonts w:ascii="Cambria Math" w:hAnsi="Cambria Math"/>
            </w:rPr>
            <m:t>⋅</m:t>
          </m:r>
          <m:r>
            <m:rPr>
              <m:sty m:val="p"/>
            </m:rPr>
            <w:rPr>
              <w:rFonts w:ascii="Cambria Math" w:hAnsi="Cambria Math"/>
            </w:rPr>
            <m:t>Δ</m:t>
          </m:r>
          <m:r>
            <w:rPr>
              <w:rFonts w:ascii="Cambria Math" w:hAnsi="Cambria Math"/>
            </w:rPr>
            <m:t>T</m:t>
          </m:r>
          <m:r>
            <w:rPr>
              <w:rFonts w:ascii="Cambria Math" w:eastAsiaTheme="minorEastAsia" w:hAnsi="Cambria Math"/>
            </w:rPr>
            <m:t xml:space="preserve">   (3)</m:t>
          </m:r>
        </m:oMath>
      </m:oMathPara>
    </w:p>
    <w:p w14:paraId="23B149F1" w14:textId="2950B7A5" w:rsidR="00AB31D2" w:rsidRDefault="00AB31D2" w:rsidP="00CE2CB8">
      <w:pPr>
        <w:rPr>
          <w:rFonts w:eastAsiaTheme="minorEastAsia"/>
          <w:iCs/>
        </w:rPr>
      </w:pPr>
      <w:r>
        <w:rPr>
          <w:rFonts w:eastAsiaTheme="minorEastAsia"/>
        </w:rPr>
        <w:t xml:space="preserve">hvor </w:t>
      </w:r>
      <m:oMath>
        <m:sSub>
          <m:sSubPr>
            <m:ctrlPr>
              <w:rPr>
                <w:rFonts w:ascii="Cambria Math" w:eastAsiaTheme="minorEastAsia" w:hAnsi="Cambria Math"/>
                <w:i/>
              </w:rPr>
            </m:ctrlPr>
          </m:sSubPr>
          <m:e>
            <m:r>
              <w:rPr>
                <w:rFonts w:ascii="Cambria Math" w:eastAsiaTheme="minorEastAsia" w:hAnsi="Cambria Math"/>
              </w:rPr>
              <m:t>c</m:t>
            </m:r>
          </m:e>
          <m:sub>
            <m:r>
              <m:rPr>
                <m:sty m:val="p"/>
              </m:rPr>
              <w:rPr>
                <w:rFonts w:ascii="Cambria Math" w:eastAsiaTheme="minorEastAsia" w:hAnsi="Cambria Math"/>
              </w:rPr>
              <m:t>vand</m:t>
            </m:r>
          </m:sub>
        </m:sSub>
        <m:r>
          <w:rPr>
            <w:rFonts w:ascii="Cambria Math" w:eastAsiaTheme="minorEastAsia" w:hAnsi="Cambria Math"/>
          </w:rPr>
          <m:t>=4186</m:t>
        </m:r>
        <m:f>
          <m:fPr>
            <m:ctrlPr>
              <w:rPr>
                <w:rFonts w:ascii="Cambria Math" w:eastAsiaTheme="minorEastAsia" w:hAnsi="Cambria Math"/>
                <w:iCs/>
              </w:rPr>
            </m:ctrlPr>
          </m:fPr>
          <m:num>
            <m:r>
              <m:rPr>
                <m:sty m:val="p"/>
              </m:rPr>
              <w:rPr>
                <w:rFonts w:ascii="Cambria Math" w:eastAsiaTheme="minorEastAsia" w:hAnsi="Cambria Math"/>
              </w:rPr>
              <m:t>J</m:t>
            </m:r>
          </m:num>
          <m:den>
            <m:r>
              <m:rPr>
                <m:sty m:val="p"/>
              </m:rPr>
              <w:rPr>
                <w:rFonts w:ascii="Cambria Math" w:eastAsiaTheme="minorEastAsia" w:hAnsi="Cambria Math"/>
              </w:rPr>
              <m:t>kg⋅℃</m:t>
            </m:r>
          </m:den>
        </m:f>
      </m:oMath>
      <w:r>
        <w:rPr>
          <w:rFonts w:eastAsiaTheme="minorEastAsia"/>
          <w:iCs/>
        </w:rPr>
        <w:t>.</w:t>
      </w:r>
    </w:p>
    <w:p w14:paraId="18A1F90E" w14:textId="77777777" w:rsidR="00835445" w:rsidRDefault="00835445" w:rsidP="00CE2CB8"/>
    <w:p w14:paraId="1198184E" w14:textId="7036FEE9" w:rsidR="00251C0D" w:rsidRDefault="00251C0D" w:rsidP="00CE2CB8">
      <w:r>
        <w:t xml:space="preserve">Energien der afsættes i kalorimeteret og modstandsspiralerne kan beregnes ved: </w:t>
      </w:r>
    </w:p>
    <w:p w14:paraId="56BDA32F" w14:textId="0AF6955B" w:rsidR="00251C0D" w:rsidRPr="00251C0D" w:rsidRDefault="00251C0D" w:rsidP="00CE2CB8">
      <w:pPr>
        <w:rPr>
          <w:rFonts w:eastAsiaTheme="minorEastAsia"/>
        </w:rPr>
      </w:pPr>
      <m:oMathPara>
        <m:oMath>
          <m:r>
            <m:rPr>
              <m:sty m:val="p"/>
            </m:rPr>
            <w:rPr>
              <w:rFonts w:ascii="Cambria Math" w:hAnsi="Cambria Math"/>
            </w:rPr>
            <m:t>Δ</m:t>
          </m:r>
          <m:sSub>
            <m:sSubPr>
              <m:ctrlPr>
                <w:rPr>
                  <w:rFonts w:ascii="Cambria Math" w:hAnsi="Cambria Math"/>
                  <w:i/>
                </w:rPr>
              </m:ctrlPr>
            </m:sSubPr>
            <m:e>
              <m:r>
                <w:rPr>
                  <w:rFonts w:ascii="Cambria Math" w:hAnsi="Cambria Math"/>
                </w:rPr>
                <m:t>E</m:t>
              </m:r>
            </m:e>
            <m:sub>
              <m:r>
                <m:rPr>
                  <m:sty m:val="p"/>
                </m:rPr>
                <w:rPr>
                  <w:rFonts w:ascii="Cambria Math" w:hAnsi="Cambria Math"/>
                </w:rPr>
                <m:t>kalorimeter</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rPr>
                <m:t>kalorimeter</m:t>
              </m:r>
            </m:sub>
          </m:sSub>
          <m:r>
            <w:rPr>
              <w:rFonts w:ascii="Cambria Math" w:hAnsi="Cambria Math"/>
            </w:rPr>
            <m:t>⋅</m:t>
          </m:r>
          <m:r>
            <m:rPr>
              <m:sty m:val="p"/>
            </m:rPr>
            <w:rPr>
              <w:rFonts w:ascii="Cambria Math" w:hAnsi="Cambria Math"/>
            </w:rPr>
            <m:t>Δ</m:t>
          </m:r>
          <m:r>
            <w:rPr>
              <w:rFonts w:ascii="Cambria Math" w:hAnsi="Cambria Math"/>
            </w:rPr>
            <m:t>T</m:t>
          </m:r>
          <m:r>
            <w:rPr>
              <w:rFonts w:ascii="Cambria Math" w:eastAsiaTheme="minorEastAsia" w:hAnsi="Cambria Math"/>
            </w:rPr>
            <m:t xml:space="preserve">   (4)</m:t>
          </m:r>
        </m:oMath>
      </m:oMathPara>
    </w:p>
    <w:p w14:paraId="2CDD5E72" w14:textId="4175AD6C" w:rsidR="00251C0D" w:rsidRDefault="00251C0D" w:rsidP="00CE2CB8">
      <w:pPr>
        <w:rPr>
          <w:rFonts w:eastAsiaTheme="minorEastAsia"/>
        </w:rPr>
      </w:pPr>
      <w:r>
        <w:rPr>
          <w:rFonts w:eastAsiaTheme="minorEastAsia"/>
        </w:rPr>
        <w:t xml:space="preserve">Her står </w:t>
      </w:r>
      <m:oMath>
        <m:sSub>
          <m:sSubPr>
            <m:ctrlPr>
              <w:rPr>
                <w:rFonts w:ascii="Cambria Math" w:hAnsi="Cambria Math"/>
                <w:i/>
              </w:rPr>
            </m:ctrlPr>
          </m:sSubPr>
          <m:e>
            <m:r>
              <w:rPr>
                <w:rFonts w:ascii="Cambria Math" w:hAnsi="Cambria Math"/>
              </w:rPr>
              <m:t>C</m:t>
            </m:r>
          </m:e>
          <m:sub>
            <m:r>
              <m:rPr>
                <m:sty m:val="p"/>
              </m:rPr>
              <w:rPr>
                <w:rFonts w:ascii="Cambria Math" w:hAnsi="Cambria Math"/>
              </w:rPr>
              <m:t>kalorimeter</m:t>
            </m:r>
          </m:sub>
        </m:sSub>
      </m:oMath>
      <w:r>
        <w:rPr>
          <w:rFonts w:eastAsiaTheme="minorEastAsia"/>
        </w:rPr>
        <w:t xml:space="preserve"> for </w:t>
      </w:r>
      <w:r>
        <w:rPr>
          <w:rFonts w:eastAsiaTheme="minorEastAsia"/>
          <w:i/>
          <w:iCs/>
        </w:rPr>
        <w:t>varmekapaciteten</w:t>
      </w:r>
      <w:r>
        <w:t xml:space="preserve"> af kalorimeteret. Den </w:t>
      </w:r>
      <w:r>
        <w:rPr>
          <w:i/>
          <w:iCs/>
        </w:rPr>
        <w:t xml:space="preserve">specifikke varmekapacitet </w:t>
      </w:r>
      <m:oMath>
        <m:r>
          <w:rPr>
            <w:rFonts w:ascii="Cambria Math" w:hAnsi="Cambria Math"/>
          </w:rPr>
          <m:t>c</m:t>
        </m:r>
      </m:oMath>
      <w:r>
        <w:rPr>
          <w:i/>
          <w:iCs/>
        </w:rPr>
        <w:t xml:space="preserve"> </w:t>
      </w:r>
      <w:r>
        <w:t xml:space="preserve">fortæller, hvor meget energi der skal til opvarmningen pr. kg og pr. </w:t>
      </w:r>
      <m:oMath>
        <m:r>
          <w:rPr>
            <w:rFonts w:ascii="Cambria Math" w:hAnsi="Cambria Math"/>
          </w:rPr>
          <m:t>℃</m:t>
        </m:r>
      </m:oMath>
      <w:r w:rsidR="00AB31D2">
        <w:rPr>
          <w:rFonts w:eastAsiaTheme="minorEastAsia"/>
        </w:rPr>
        <w:t xml:space="preserve"> og har enheden </w:t>
      </w:r>
      <m:oMath>
        <m:f>
          <m:fPr>
            <m:ctrlPr>
              <w:rPr>
                <w:rFonts w:ascii="Cambria Math" w:eastAsiaTheme="minorEastAsia" w:hAnsi="Cambria Math"/>
                <w:iCs/>
              </w:rPr>
            </m:ctrlPr>
          </m:fPr>
          <m:num>
            <m:r>
              <m:rPr>
                <m:sty m:val="p"/>
              </m:rPr>
              <w:rPr>
                <w:rFonts w:ascii="Cambria Math" w:eastAsiaTheme="minorEastAsia" w:hAnsi="Cambria Math"/>
              </w:rPr>
              <m:t>J</m:t>
            </m:r>
          </m:num>
          <m:den>
            <m:r>
              <m:rPr>
                <m:sty m:val="p"/>
              </m:rPr>
              <w:rPr>
                <w:rFonts w:ascii="Cambria Math" w:eastAsiaTheme="minorEastAsia" w:hAnsi="Cambria Math"/>
              </w:rPr>
              <m:t>kg⋅℃</m:t>
            </m:r>
          </m:den>
        </m:f>
      </m:oMath>
      <w:r>
        <w:rPr>
          <w:rFonts w:eastAsiaTheme="minorEastAsia"/>
        </w:rPr>
        <w:t xml:space="preserve">. </w:t>
      </w:r>
      <w:r w:rsidR="00AB31D2">
        <w:rPr>
          <w:rFonts w:eastAsiaTheme="minorEastAsia"/>
        </w:rPr>
        <w:t xml:space="preserve">Varmekapaciteten </w:t>
      </w:r>
      <m:oMath>
        <m:r>
          <w:rPr>
            <w:rFonts w:ascii="Cambria Math" w:eastAsiaTheme="minorEastAsia" w:hAnsi="Cambria Math"/>
          </w:rPr>
          <m:t>C</m:t>
        </m:r>
      </m:oMath>
      <w:r w:rsidR="00AB31D2">
        <w:rPr>
          <w:rFonts w:eastAsiaTheme="minorEastAsia"/>
        </w:rPr>
        <w:t xml:space="preserve"> indeholder allerede massen af vores kalorimeter, og fortæller hvor meget energi der skal til opvarmningen pr. </w:t>
      </w:r>
      <m:oMath>
        <m:r>
          <w:rPr>
            <w:rFonts w:ascii="Cambria Math" w:eastAsiaTheme="minorEastAsia" w:hAnsi="Cambria Math"/>
          </w:rPr>
          <m:t>℃</m:t>
        </m:r>
      </m:oMath>
      <w:r w:rsidR="00AB31D2">
        <w:rPr>
          <w:rFonts w:eastAsiaTheme="minorEastAsia"/>
        </w:rPr>
        <w:t xml:space="preserve">. For kalorimeteret i forsøget er oplyst følgende: </w:t>
      </w:r>
    </w:p>
    <w:p w14:paraId="12CCBBC8" w14:textId="794DE260" w:rsidR="00AB31D2" w:rsidRPr="00AB31D2" w:rsidRDefault="00000000" w:rsidP="00CE2CB8">
      <w:pPr>
        <w:rPr>
          <w:rFonts w:eastAsiaTheme="minorEastAsia"/>
          <w:iCs/>
          <w:lang w:val="en-US"/>
        </w:rPr>
      </w:pPr>
      <m:oMathPara>
        <m:oMath>
          <m:sSub>
            <m:sSubPr>
              <m:ctrlPr>
                <w:rPr>
                  <w:rFonts w:ascii="Cambria Math" w:hAnsi="Cambria Math"/>
                  <w:i/>
                  <w:lang w:val="en-US"/>
                </w:rPr>
              </m:ctrlPr>
            </m:sSubPr>
            <m:e>
              <m:r>
                <w:rPr>
                  <w:rFonts w:ascii="Cambria Math" w:hAnsi="Cambria Math"/>
                  <w:lang w:val="en-US"/>
                </w:rPr>
                <m:t>C</m:t>
              </m:r>
            </m:e>
            <m:sub>
              <m:r>
                <m:rPr>
                  <m:sty m:val="p"/>
                </m:rPr>
                <w:rPr>
                  <w:rFonts w:ascii="Cambria Math" w:hAnsi="Cambria Math"/>
                  <w:lang w:val="en-US"/>
                </w:rPr>
                <m:t>kalorimeter</m:t>
              </m:r>
            </m:sub>
          </m:sSub>
          <m:r>
            <w:rPr>
              <w:rFonts w:ascii="Cambria Math" w:hAnsi="Cambria Math"/>
              <w:lang w:val="en-US"/>
            </w:rPr>
            <m:t>=25</m:t>
          </m:r>
          <m:f>
            <m:fPr>
              <m:ctrlPr>
                <w:rPr>
                  <w:rFonts w:ascii="Cambria Math" w:hAnsi="Cambria Math"/>
                  <w:iCs/>
                  <w:lang w:val="en-US"/>
                </w:rPr>
              </m:ctrlPr>
            </m:fPr>
            <m:num>
              <m:r>
                <m:rPr>
                  <m:sty m:val="p"/>
                </m:rPr>
                <w:rPr>
                  <w:rFonts w:ascii="Cambria Math" w:hAnsi="Cambria Math"/>
                  <w:lang w:val="en-US"/>
                </w:rPr>
                <m:t>J</m:t>
              </m:r>
            </m:num>
            <m:den>
              <m:r>
                <m:rPr>
                  <m:sty m:val="p"/>
                </m:rPr>
                <w:rPr>
                  <w:rFonts w:ascii="Cambria Math" w:hAnsi="Cambria Math"/>
                  <w:lang w:val="en-US"/>
                </w:rPr>
                <m:t>℃</m:t>
              </m:r>
            </m:den>
          </m:f>
        </m:oMath>
      </m:oMathPara>
    </w:p>
    <w:p w14:paraId="3C17E055" w14:textId="7CAA7E28" w:rsidR="00AB31D2" w:rsidRDefault="00AB31D2" w:rsidP="00CE2CB8">
      <w:pPr>
        <w:rPr>
          <w:rFonts w:eastAsiaTheme="minorEastAsia"/>
          <w:iCs/>
        </w:rPr>
      </w:pPr>
      <w:r w:rsidRPr="00AB31D2">
        <w:rPr>
          <w:rFonts w:eastAsiaTheme="minorEastAsia"/>
          <w:iCs/>
        </w:rPr>
        <w:t xml:space="preserve">Vi samler nu formel </w:t>
      </w:r>
      <m:oMath>
        <m:r>
          <w:rPr>
            <w:rFonts w:ascii="Cambria Math" w:eastAsiaTheme="minorEastAsia" w:hAnsi="Cambria Math"/>
          </w:rPr>
          <m:t>(4)</m:t>
        </m:r>
      </m:oMath>
      <w:r w:rsidRPr="00AB31D2">
        <w:rPr>
          <w:rFonts w:eastAsiaTheme="minorEastAsia"/>
          <w:iCs/>
        </w:rPr>
        <w:t xml:space="preserve"> og </w:t>
      </w:r>
      <m:oMath>
        <m:r>
          <w:rPr>
            <w:rFonts w:ascii="Cambria Math" w:eastAsiaTheme="minorEastAsia" w:hAnsi="Cambria Math"/>
          </w:rPr>
          <m:t>(3)</m:t>
        </m:r>
      </m:oMath>
      <w:r>
        <w:rPr>
          <w:rFonts w:eastAsiaTheme="minorEastAsia"/>
          <w:iCs/>
        </w:rPr>
        <w:t xml:space="preserve"> i formel </w:t>
      </w:r>
      <m:oMath>
        <m:r>
          <w:rPr>
            <w:rFonts w:ascii="Cambria Math" w:eastAsiaTheme="minorEastAsia" w:hAnsi="Cambria Math"/>
          </w:rPr>
          <m:t>(2)</m:t>
        </m:r>
      </m:oMath>
      <w:r>
        <w:rPr>
          <w:rFonts w:eastAsiaTheme="minorEastAsia"/>
          <w:iCs/>
        </w:rPr>
        <w:t>:</w:t>
      </w:r>
    </w:p>
    <w:p w14:paraId="33B6CF86" w14:textId="00922253" w:rsidR="00AB31D2" w:rsidRPr="00AB31D2" w:rsidRDefault="00AB31D2" w:rsidP="00CE2CB8">
      <w:pPr>
        <w:rPr>
          <w:rFonts w:eastAsiaTheme="minorEastAsia"/>
        </w:rPr>
      </w:pPr>
      <m:oMathPara>
        <m:oMath>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modtaget</m:t>
              </m: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vand</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rPr>
                <m:t>vand</m:t>
              </m:r>
            </m:sub>
          </m:sSub>
          <m:r>
            <w:rPr>
              <w:rFonts w:ascii="Cambria Math" w:hAnsi="Cambria Math"/>
            </w:rPr>
            <m:t>⋅</m:t>
          </m:r>
          <m:r>
            <m:rPr>
              <m:sty m:val="p"/>
            </m:rPr>
            <w:rPr>
              <w:rFonts w:ascii="Cambria Math" w:hAnsi="Cambria Math"/>
            </w:rPr>
            <m:t>Δ</m:t>
          </m:r>
          <m:r>
            <w:rPr>
              <w:rFonts w:ascii="Cambria Math" w:hAnsi="Cambria Math"/>
            </w:rPr>
            <m:t>T+</m:t>
          </m:r>
          <m:sSub>
            <m:sSubPr>
              <m:ctrlPr>
                <w:rPr>
                  <w:rFonts w:ascii="Cambria Math" w:hAnsi="Cambria Math"/>
                  <w:i/>
                </w:rPr>
              </m:ctrlPr>
            </m:sSubPr>
            <m:e>
              <m:r>
                <w:rPr>
                  <w:rFonts w:ascii="Cambria Math" w:hAnsi="Cambria Math"/>
                </w:rPr>
                <m:t>C</m:t>
              </m:r>
            </m:e>
            <m:sub>
              <m:r>
                <m:rPr>
                  <m:sty m:val="p"/>
                </m:rPr>
                <w:rPr>
                  <w:rFonts w:ascii="Cambria Math" w:hAnsi="Cambria Math"/>
                </w:rPr>
                <m:t>kalorimeter</m:t>
              </m:r>
            </m:sub>
          </m:sSub>
          <m:r>
            <w:rPr>
              <w:rFonts w:ascii="Cambria Math" w:hAnsi="Cambria Math"/>
            </w:rPr>
            <m:t>⋅</m:t>
          </m:r>
          <m:r>
            <m:rPr>
              <m:sty m:val="p"/>
            </m:rPr>
            <w:rPr>
              <w:rFonts w:ascii="Cambria Math" w:hAnsi="Cambria Math"/>
            </w:rPr>
            <m:t>Δ</m:t>
          </m:r>
          <m:r>
            <w:rPr>
              <w:rFonts w:ascii="Cambria Math" w:hAnsi="Cambria Math"/>
            </w:rPr>
            <m:t>T</m:t>
          </m:r>
          <m:r>
            <w:rPr>
              <w:rFonts w:ascii="Cambria Math" w:eastAsiaTheme="minorEastAsia" w:hAnsi="Cambria Math"/>
            </w:rPr>
            <m:t xml:space="preserve">   (5)</m:t>
          </m:r>
        </m:oMath>
      </m:oMathPara>
    </w:p>
    <w:p w14:paraId="73C9FBFF" w14:textId="37F235E3" w:rsidR="00AB31D2" w:rsidRDefault="00AB31D2" w:rsidP="00CE2CB8">
      <w:pPr>
        <w:rPr>
          <w:rFonts w:eastAsiaTheme="minorEastAsia"/>
        </w:rPr>
      </w:pPr>
      <w:r>
        <w:rPr>
          <w:rFonts w:eastAsiaTheme="minorEastAsia"/>
        </w:rPr>
        <w:t xml:space="preserve">Den energi vandet og kalorimeteret modtager kan beregnes med formel </w:t>
      </w:r>
      <m:oMath>
        <m:r>
          <w:rPr>
            <w:rFonts w:ascii="Cambria Math" w:eastAsiaTheme="minorEastAsia" w:hAnsi="Cambria Math"/>
          </w:rPr>
          <m:t>(5)</m:t>
        </m:r>
      </m:oMath>
      <w:r>
        <w:rPr>
          <w:rFonts w:eastAsiaTheme="minorEastAsia"/>
        </w:rPr>
        <w:t>.</w:t>
      </w:r>
    </w:p>
    <w:p w14:paraId="620A28D1" w14:textId="12193BA4" w:rsidR="00AB31D2" w:rsidRDefault="00AB31D2" w:rsidP="00CE2CB8">
      <w:pPr>
        <w:rPr>
          <w:rFonts w:eastAsiaTheme="minorEastAsia"/>
        </w:rPr>
      </w:pPr>
    </w:p>
    <w:p w14:paraId="6D11C915" w14:textId="5E5C27E8" w:rsidR="00E62DF6" w:rsidRDefault="00E62DF6" w:rsidP="00CE2CB8">
      <w:pPr>
        <w:rPr>
          <w:rFonts w:eastAsiaTheme="minorEastAsia"/>
        </w:rPr>
      </w:pPr>
    </w:p>
    <w:p w14:paraId="1073E419" w14:textId="77777777" w:rsidR="00E62DF6" w:rsidRDefault="00E62DF6" w:rsidP="00CE2CB8">
      <w:pPr>
        <w:rPr>
          <w:rFonts w:eastAsiaTheme="minorEastAsia"/>
        </w:rPr>
      </w:pPr>
    </w:p>
    <w:p w14:paraId="5F043F3B" w14:textId="40FA91E0" w:rsidR="00AB31D2" w:rsidRDefault="00AB31D2" w:rsidP="00CE2CB8">
      <w:pPr>
        <w:rPr>
          <w:rFonts w:eastAsiaTheme="minorEastAsia"/>
        </w:rPr>
      </w:pPr>
    </w:p>
    <w:p w14:paraId="5CCB0DB7" w14:textId="74DA1AE4" w:rsidR="00835445" w:rsidRDefault="00835445" w:rsidP="00CE2CB8">
      <w:pPr>
        <w:rPr>
          <w:rFonts w:eastAsiaTheme="minorEastAsia"/>
        </w:rPr>
      </w:pPr>
    </w:p>
    <w:p w14:paraId="2A30B55F" w14:textId="43D758FF" w:rsidR="00111752" w:rsidRDefault="00E62DF6" w:rsidP="00CE2CB8">
      <w:pPr>
        <w:rPr>
          <w:rFonts w:eastAsiaTheme="minorEastAsia"/>
          <w:b/>
          <w:bCs/>
        </w:rPr>
      </w:pPr>
      <w:r>
        <w:rPr>
          <w:rFonts w:eastAsiaTheme="minorEastAsia"/>
          <w:b/>
          <w:bCs/>
        </w:rPr>
        <w:lastRenderedPageBreak/>
        <w:t>D</w:t>
      </w:r>
      <w:r w:rsidR="00111752">
        <w:rPr>
          <w:rFonts w:eastAsiaTheme="minorEastAsia"/>
          <w:b/>
          <w:bCs/>
        </w:rPr>
        <w:t xml:space="preserve">el 1 – Undersøgelse af afhængigheden af </w:t>
      </w:r>
      <m:oMath>
        <m:r>
          <m:rPr>
            <m:sty m:val="bi"/>
          </m:rPr>
          <w:rPr>
            <w:rFonts w:ascii="Cambria Math" w:eastAsiaTheme="minorEastAsia" w:hAnsi="Cambria Math"/>
          </w:rPr>
          <m:t>I</m:t>
        </m:r>
      </m:oMath>
    </w:p>
    <w:p w14:paraId="1F582D3F" w14:textId="1A528918" w:rsidR="00692285" w:rsidRDefault="00692285" w:rsidP="00111752">
      <w:pPr>
        <w:pStyle w:val="Listeafsnit"/>
        <w:numPr>
          <w:ilvl w:val="0"/>
          <w:numId w:val="3"/>
        </w:numPr>
        <w:rPr>
          <w:rFonts w:eastAsiaTheme="minorEastAsia"/>
        </w:rPr>
      </w:pPr>
      <w:r>
        <w:rPr>
          <w:rFonts w:eastAsiaTheme="minorEastAsia"/>
        </w:rPr>
        <w:t xml:space="preserve">Brug et multimeter til at </w:t>
      </w:r>
      <w:r w:rsidR="0042160A">
        <w:rPr>
          <w:rFonts w:eastAsiaTheme="minorEastAsia"/>
        </w:rPr>
        <w:t xml:space="preserve">måle </w:t>
      </w:r>
      <w:r w:rsidR="00111752">
        <w:rPr>
          <w:rFonts w:eastAsiaTheme="minorEastAsia"/>
        </w:rPr>
        <w:t xml:space="preserve">resistansen </w:t>
      </w:r>
      <m:oMath>
        <m:r>
          <w:rPr>
            <w:rFonts w:ascii="Cambria Math" w:eastAsiaTheme="minorEastAsia" w:hAnsi="Cambria Math"/>
          </w:rPr>
          <m:t>R</m:t>
        </m:r>
      </m:oMath>
      <w:r w:rsidR="00111752">
        <w:rPr>
          <w:rFonts w:eastAsiaTheme="minorEastAsia"/>
        </w:rPr>
        <w:t xml:space="preserve"> henover de to modstande i en serieforbindelse</w:t>
      </w:r>
      <w:r>
        <w:rPr>
          <w:rFonts w:eastAsiaTheme="minorEastAsia"/>
        </w:rPr>
        <w:t xml:space="preserve">. </w:t>
      </w:r>
    </w:p>
    <w:p w14:paraId="7FF0B906" w14:textId="45101F6C" w:rsidR="00111752" w:rsidRDefault="00692285" w:rsidP="00692285">
      <w:pPr>
        <w:pStyle w:val="Listeafsnit"/>
        <w:rPr>
          <w:rFonts w:eastAsiaTheme="minorEastAsia"/>
        </w:rPr>
      </w:pPr>
      <w:r>
        <w:rPr>
          <w:rFonts w:eastAsiaTheme="minorEastAsia"/>
        </w:rPr>
        <w:t xml:space="preserve">Notér værdien: </w:t>
      </w:r>
      <m:oMath>
        <m:r>
          <w:rPr>
            <w:rFonts w:ascii="Cambria Math" w:eastAsiaTheme="minorEastAsia" w:hAnsi="Cambria Math"/>
          </w:rPr>
          <m:t>R=______</m:t>
        </m:r>
      </m:oMath>
    </w:p>
    <w:p w14:paraId="49DFD696" w14:textId="15EBEB51" w:rsidR="00692285" w:rsidRPr="00692285" w:rsidRDefault="00692285" w:rsidP="00111752">
      <w:pPr>
        <w:pStyle w:val="Listeafsnit"/>
        <w:numPr>
          <w:ilvl w:val="0"/>
          <w:numId w:val="3"/>
        </w:numPr>
        <w:rPr>
          <w:rFonts w:eastAsiaTheme="minorEastAsia"/>
        </w:rPr>
      </w:pPr>
      <w:r>
        <w:rPr>
          <w:rFonts w:eastAsiaTheme="minorEastAsia"/>
        </w:rPr>
        <w:t xml:space="preserve">Hæld </w:t>
      </w:r>
      <m:oMath>
        <m:r>
          <w:rPr>
            <w:rFonts w:ascii="Cambria Math" w:eastAsiaTheme="minorEastAsia" w:hAnsi="Cambria Math"/>
          </w:rPr>
          <m:t xml:space="preserve">200 </m:t>
        </m:r>
        <m:r>
          <m:rPr>
            <m:sty m:val="p"/>
          </m:rPr>
          <w:rPr>
            <w:rFonts w:ascii="Cambria Math" w:eastAsiaTheme="minorEastAsia" w:hAnsi="Cambria Math"/>
          </w:rPr>
          <m:t>mL</m:t>
        </m:r>
      </m:oMath>
      <w:r>
        <w:rPr>
          <w:rFonts w:eastAsiaTheme="minorEastAsia"/>
          <w:iCs/>
        </w:rPr>
        <w:t xml:space="preserve"> vand i kalorimeteret. Det skal gerne være </w:t>
      </w:r>
      <m:oMath>
        <m:r>
          <w:rPr>
            <w:rFonts w:ascii="Cambria Math" w:eastAsiaTheme="minorEastAsia" w:hAnsi="Cambria Math"/>
          </w:rPr>
          <m:t>5 ℃</m:t>
        </m:r>
      </m:oMath>
      <w:r>
        <w:rPr>
          <w:rFonts w:eastAsiaTheme="minorEastAsia"/>
          <w:iCs/>
        </w:rPr>
        <w:t xml:space="preserve"> under stuetemperatur.</w:t>
      </w:r>
    </w:p>
    <w:p w14:paraId="3A65FDA7" w14:textId="589A9BBF" w:rsidR="00692285" w:rsidRPr="00692285" w:rsidRDefault="00692285" w:rsidP="00692285">
      <w:pPr>
        <w:pStyle w:val="Listeafsnit"/>
        <w:numPr>
          <w:ilvl w:val="0"/>
          <w:numId w:val="3"/>
        </w:numPr>
        <w:rPr>
          <w:rFonts w:eastAsiaTheme="minorEastAsia"/>
        </w:rPr>
      </w:pPr>
      <w:r>
        <w:rPr>
          <w:rFonts w:eastAsiaTheme="minorEastAsia"/>
          <w:iCs/>
        </w:rPr>
        <w:t>Forbind ledningerne, så modstandsspiralerne er i en serieforbindelse. Sørg for at indsætte et amperemeter, så strømstyrken kan måles.</w:t>
      </w:r>
    </w:p>
    <w:p w14:paraId="3A0DE398" w14:textId="43F06053" w:rsidR="00692285" w:rsidRDefault="00692285" w:rsidP="00692285">
      <w:pPr>
        <w:pStyle w:val="Listeafsnit"/>
        <w:numPr>
          <w:ilvl w:val="0"/>
          <w:numId w:val="3"/>
        </w:numPr>
        <w:rPr>
          <w:rFonts w:eastAsiaTheme="minorEastAsia"/>
        </w:rPr>
      </w:pPr>
      <w:r>
        <w:rPr>
          <w:rFonts w:eastAsiaTheme="minorEastAsia"/>
          <w:iCs/>
        </w:rPr>
        <w:t xml:space="preserve">Tjek at modstandene </w:t>
      </w:r>
      <w:r w:rsidR="001E4870">
        <w:rPr>
          <w:rFonts w:eastAsiaTheme="minorEastAsia"/>
          <w:iCs/>
        </w:rPr>
        <w:t xml:space="preserve">er </w:t>
      </w:r>
      <w:r>
        <w:rPr>
          <w:rFonts w:eastAsiaTheme="minorEastAsia"/>
          <w:iCs/>
        </w:rPr>
        <w:t xml:space="preserve">i vand, og tilslut jævnstrøm til kredsløb. Indstil strømstyrken til </w:t>
      </w:r>
      <m:oMath>
        <m:r>
          <w:rPr>
            <w:rFonts w:ascii="Cambria Math" w:eastAsiaTheme="minorEastAsia" w:hAnsi="Cambria Math"/>
          </w:rPr>
          <m:t xml:space="preserve">1 </m:t>
        </m:r>
        <m:r>
          <m:rPr>
            <m:sty m:val="p"/>
          </m:rPr>
          <w:rPr>
            <w:rFonts w:ascii="Cambria Math" w:eastAsiaTheme="minorEastAsia" w:hAnsi="Cambria Math"/>
          </w:rPr>
          <m:t>A</m:t>
        </m:r>
      </m:oMath>
      <w:r>
        <w:rPr>
          <w:rFonts w:eastAsiaTheme="minorEastAsia"/>
        </w:rPr>
        <w:t xml:space="preserve">. </w:t>
      </w:r>
      <w:r w:rsidRPr="00692285">
        <w:rPr>
          <w:rFonts w:eastAsiaTheme="minorEastAsia"/>
        </w:rPr>
        <w:t>Herefter afbrydes</w:t>
      </w:r>
      <w:r>
        <w:rPr>
          <w:rFonts w:eastAsiaTheme="minorEastAsia"/>
        </w:rPr>
        <w:t xml:space="preserve"> strømmen, </w:t>
      </w:r>
      <w:r w:rsidR="009033BF">
        <w:rPr>
          <w:rFonts w:eastAsiaTheme="minorEastAsia"/>
        </w:rPr>
        <w:t xml:space="preserve">der </w:t>
      </w:r>
      <w:r w:rsidR="0058512B">
        <w:rPr>
          <w:rFonts w:eastAsiaTheme="minorEastAsia"/>
        </w:rPr>
        <w:t xml:space="preserve">røres rundt </w:t>
      </w:r>
      <w:r w:rsidR="00351F15">
        <w:rPr>
          <w:rFonts w:eastAsiaTheme="minorEastAsia"/>
        </w:rPr>
        <w:t xml:space="preserve">i vandet </w:t>
      </w:r>
      <w:r>
        <w:rPr>
          <w:rFonts w:eastAsiaTheme="minorEastAsia"/>
        </w:rPr>
        <w:t xml:space="preserve">og begyndelsestemperaturen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Pr>
          <w:rFonts w:eastAsiaTheme="minorEastAsia"/>
        </w:rPr>
        <w:t xml:space="preserve"> aflæses. </w:t>
      </w:r>
    </w:p>
    <w:p w14:paraId="6BDC4A51" w14:textId="1A036B00" w:rsidR="00692285" w:rsidRDefault="00692285" w:rsidP="00692285">
      <w:pPr>
        <w:pStyle w:val="Listeafsnit"/>
        <w:numPr>
          <w:ilvl w:val="0"/>
          <w:numId w:val="3"/>
        </w:numPr>
        <w:rPr>
          <w:rFonts w:eastAsiaTheme="minorEastAsia"/>
        </w:rPr>
      </w:pPr>
      <w:r>
        <w:rPr>
          <w:rFonts w:eastAsiaTheme="minorEastAsia"/>
        </w:rPr>
        <w:t xml:space="preserve">Dernæst sluttes strømmen til igen, og sluttemperaturen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Pr>
          <w:rFonts w:eastAsiaTheme="minorEastAsia"/>
        </w:rPr>
        <w:t xml:space="preserve"> aflæses efter </w:t>
      </w:r>
      <m:oMath>
        <m:r>
          <w:rPr>
            <w:rFonts w:ascii="Cambria Math" w:eastAsiaTheme="minorEastAsia" w:hAnsi="Cambria Math"/>
          </w:rPr>
          <m:t>3</m:t>
        </m:r>
      </m:oMath>
      <w:r>
        <w:rPr>
          <w:rFonts w:eastAsiaTheme="minorEastAsia"/>
        </w:rPr>
        <w:t xml:space="preserve"> minutter. Undervejs og særligt i</w:t>
      </w:r>
      <w:r w:rsidRPr="00692285">
        <w:rPr>
          <w:rFonts w:eastAsiaTheme="minorEastAsia"/>
        </w:rPr>
        <w:t xml:space="preserve">nden </w:t>
      </w:r>
      <w:r>
        <w:rPr>
          <w:rFonts w:eastAsiaTheme="minorEastAsia"/>
        </w:rPr>
        <w:t>slut</w:t>
      </w:r>
      <w:r w:rsidRPr="00692285">
        <w:rPr>
          <w:rFonts w:eastAsiaTheme="minorEastAsia"/>
        </w:rPr>
        <w:t>temperaturen</w:t>
      </w:r>
      <w:r>
        <w:rPr>
          <w:rFonts w:eastAsiaTheme="minorEastAsia"/>
        </w:rPr>
        <w:t xml:space="preserve"> aflæses, omrøres der med den indbyggede omrører.</w:t>
      </w:r>
    </w:p>
    <w:p w14:paraId="102CAA4E" w14:textId="136C4529" w:rsidR="00692285" w:rsidRPr="00692285" w:rsidRDefault="00692285" w:rsidP="00692285">
      <w:pPr>
        <w:pStyle w:val="Listeafsnit"/>
        <w:numPr>
          <w:ilvl w:val="0"/>
          <w:numId w:val="3"/>
        </w:numPr>
        <w:rPr>
          <w:rFonts w:eastAsiaTheme="minorEastAsia"/>
        </w:rPr>
      </w:pPr>
      <w:r>
        <w:rPr>
          <w:rFonts w:eastAsiaTheme="minorEastAsia"/>
        </w:rPr>
        <w:t xml:space="preserve">Udskift vandet og gentag med henholdsvis: </w:t>
      </w:r>
      <m:oMath>
        <m:r>
          <w:rPr>
            <w:rFonts w:ascii="Cambria Math" w:eastAsiaTheme="minorEastAsia" w:hAnsi="Cambria Math"/>
          </w:rPr>
          <m:t xml:space="preserve">1 </m:t>
        </m:r>
        <m:r>
          <m:rPr>
            <m:sty m:val="p"/>
          </m:rPr>
          <w:rPr>
            <w:rFonts w:ascii="Cambria Math" w:eastAsiaTheme="minorEastAsia" w:hAnsi="Cambria Math"/>
          </w:rPr>
          <m:t>A</m:t>
        </m:r>
        <m:r>
          <w:rPr>
            <w:rFonts w:ascii="Cambria Math" w:eastAsiaTheme="minorEastAsia" w:hAnsi="Cambria Math"/>
          </w:rPr>
          <m:t xml:space="preserve">, 2 </m:t>
        </m:r>
        <m:r>
          <m:rPr>
            <m:sty m:val="p"/>
          </m:rPr>
          <w:rPr>
            <w:rFonts w:ascii="Cambria Math" w:eastAsiaTheme="minorEastAsia" w:hAnsi="Cambria Math"/>
          </w:rPr>
          <m:t>A</m:t>
        </m:r>
      </m:oMath>
      <w:r>
        <w:rPr>
          <w:rFonts w:eastAsiaTheme="minorEastAsia"/>
        </w:rPr>
        <w:t xml:space="preserve"> og </w:t>
      </w:r>
      <m:oMath>
        <m:r>
          <w:rPr>
            <w:rFonts w:ascii="Cambria Math" w:eastAsiaTheme="minorEastAsia" w:hAnsi="Cambria Math"/>
          </w:rPr>
          <m:t xml:space="preserve">3 </m:t>
        </m:r>
        <m:r>
          <m:rPr>
            <m:sty m:val="p"/>
          </m:rPr>
          <w:rPr>
            <w:rFonts w:ascii="Cambria Math" w:eastAsiaTheme="minorEastAsia" w:hAnsi="Cambria Math"/>
          </w:rPr>
          <m:t>A</m:t>
        </m:r>
      </m:oMath>
      <w:r>
        <w:rPr>
          <w:rFonts w:eastAsiaTheme="minorEastAsia"/>
          <w:iCs/>
        </w:rPr>
        <w:t>.</w:t>
      </w:r>
    </w:p>
    <w:p w14:paraId="3BA6004D" w14:textId="6B8488D5" w:rsidR="00692285" w:rsidRDefault="00692285" w:rsidP="00692285">
      <w:pPr>
        <w:rPr>
          <w:rFonts w:eastAsiaTheme="minorEastAsia"/>
        </w:rPr>
      </w:pPr>
    </w:p>
    <w:p w14:paraId="56824A97" w14:textId="689FFDB3" w:rsidR="00835445" w:rsidRDefault="00835445" w:rsidP="00692285">
      <w:pPr>
        <w:rPr>
          <w:rFonts w:eastAsiaTheme="minorEastAsia"/>
        </w:rPr>
      </w:pPr>
      <w:r>
        <w:rPr>
          <w:rFonts w:eastAsiaTheme="minorEastAsia"/>
        </w:rPr>
        <w:t xml:space="preserve">Lav en </w:t>
      </w:r>
      <w:r w:rsidR="00FE1BCC">
        <w:rPr>
          <w:rFonts w:eastAsiaTheme="minorEastAsia"/>
        </w:rPr>
        <w:t xml:space="preserve">tydelig </w:t>
      </w:r>
      <w:r>
        <w:rPr>
          <w:rFonts w:eastAsiaTheme="minorEastAsia"/>
        </w:rPr>
        <w:t xml:space="preserve">tegning af opstillingen </w:t>
      </w:r>
      <w:r w:rsidR="00FE1BCC">
        <w:rPr>
          <w:rFonts w:eastAsiaTheme="minorEastAsia"/>
        </w:rPr>
        <w:t>til dig selv:</w:t>
      </w:r>
      <w:r>
        <w:rPr>
          <w:rFonts w:eastAsiaTheme="minorEastAsia"/>
        </w:rPr>
        <w:t xml:space="preserve"> </w:t>
      </w:r>
    </w:p>
    <w:p w14:paraId="60C5841D" w14:textId="146A27F3" w:rsidR="00835445" w:rsidRDefault="00835445" w:rsidP="00692285">
      <w:pPr>
        <w:rPr>
          <w:rFonts w:eastAsiaTheme="minorEastAsia"/>
        </w:rPr>
      </w:pPr>
    </w:p>
    <w:p w14:paraId="478B5FD5" w14:textId="48E83DF4" w:rsidR="00835445" w:rsidRDefault="00835445" w:rsidP="00692285">
      <w:pPr>
        <w:rPr>
          <w:rFonts w:eastAsiaTheme="minorEastAsia"/>
        </w:rPr>
      </w:pPr>
    </w:p>
    <w:p w14:paraId="109D8FBD" w14:textId="079FEDD3" w:rsidR="00835445" w:rsidRDefault="00835445" w:rsidP="00692285">
      <w:pPr>
        <w:rPr>
          <w:rFonts w:eastAsiaTheme="minorEastAsia"/>
        </w:rPr>
      </w:pPr>
    </w:p>
    <w:p w14:paraId="1D7378EB" w14:textId="71F28ADD" w:rsidR="00835445" w:rsidRDefault="00835445" w:rsidP="00692285">
      <w:pPr>
        <w:rPr>
          <w:rFonts w:eastAsiaTheme="minorEastAsia"/>
        </w:rPr>
      </w:pPr>
    </w:p>
    <w:p w14:paraId="00C622AC" w14:textId="77777777" w:rsidR="00835445" w:rsidRDefault="00835445" w:rsidP="00692285">
      <w:pPr>
        <w:rPr>
          <w:rFonts w:eastAsiaTheme="minorEastAsia"/>
        </w:rPr>
      </w:pPr>
    </w:p>
    <w:p w14:paraId="0E096ADB" w14:textId="77777777" w:rsidR="00835445" w:rsidRDefault="00835445" w:rsidP="00692285">
      <w:pPr>
        <w:rPr>
          <w:rFonts w:eastAsiaTheme="minorEastAsia"/>
        </w:rPr>
      </w:pPr>
    </w:p>
    <w:p w14:paraId="156F40CC" w14:textId="40AED1AD" w:rsidR="00835445" w:rsidRPr="00835445" w:rsidRDefault="00835445" w:rsidP="00692285">
      <w:pPr>
        <w:rPr>
          <w:rFonts w:eastAsiaTheme="minorEastAsia"/>
          <w:b/>
          <w:bCs/>
        </w:rPr>
      </w:pPr>
      <w:r>
        <w:rPr>
          <w:rFonts w:eastAsiaTheme="minorEastAsia"/>
          <w:b/>
          <w:bCs/>
        </w:rPr>
        <w:t>Del 1 - Databehandling</w:t>
      </w:r>
    </w:p>
    <w:p w14:paraId="0E6549BE" w14:textId="6FA50046" w:rsidR="00835445" w:rsidRPr="00835445" w:rsidRDefault="00835445" w:rsidP="00692285">
      <w:pPr>
        <w:rPr>
          <w:rFonts w:eastAsiaTheme="minorEastAsia"/>
        </w:rPr>
      </w:pPr>
      <w:r>
        <w:rPr>
          <w:rFonts w:eastAsiaTheme="minorEastAsia"/>
        </w:rPr>
        <w:t>Indsæt resultaterne i et skema som følgende:</w:t>
      </w:r>
    </w:p>
    <w:tbl>
      <w:tblPr>
        <w:tblStyle w:val="Tabel-Gitter"/>
        <w:tblW w:w="0" w:type="auto"/>
        <w:tblLook w:val="04A0" w:firstRow="1" w:lastRow="0" w:firstColumn="1" w:lastColumn="0" w:noHBand="0" w:noVBand="1"/>
      </w:tblPr>
      <w:tblGrid>
        <w:gridCol w:w="1375"/>
        <w:gridCol w:w="1375"/>
        <w:gridCol w:w="1375"/>
        <w:gridCol w:w="1375"/>
        <w:gridCol w:w="1376"/>
        <w:gridCol w:w="1376"/>
      </w:tblGrid>
      <w:tr w:rsidR="00835445" w14:paraId="5D9BDAA0" w14:textId="77777777" w:rsidTr="00835445">
        <w:tc>
          <w:tcPr>
            <w:tcW w:w="1375" w:type="dxa"/>
            <w:vAlign w:val="center"/>
          </w:tcPr>
          <w:p w14:paraId="5C1E3E1E" w14:textId="274A5E74" w:rsidR="00835445" w:rsidRDefault="00835445" w:rsidP="00835445">
            <w:pPr>
              <w:jc w:val="center"/>
              <w:rPr>
                <w:rFonts w:eastAsiaTheme="minorEastAsia"/>
              </w:rPr>
            </w:pPr>
            <m:oMath>
              <m:r>
                <w:rPr>
                  <w:rFonts w:ascii="Cambria Math" w:eastAsiaTheme="minorEastAsia" w:hAnsi="Cambria Math"/>
                </w:rPr>
                <m:t>I</m:t>
              </m:r>
            </m:oMath>
            <w:r>
              <w:rPr>
                <w:rFonts w:eastAsiaTheme="minorEastAsia"/>
              </w:rPr>
              <w:t xml:space="preserve"> (A)</w:t>
            </w:r>
          </w:p>
        </w:tc>
        <w:tc>
          <w:tcPr>
            <w:tcW w:w="1375" w:type="dxa"/>
            <w:vAlign w:val="center"/>
          </w:tcPr>
          <w:p w14:paraId="0F41EF00" w14:textId="6116DE78" w:rsidR="00835445" w:rsidRDefault="00000000" w:rsidP="00835445">
            <w:pPr>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 xml:space="preserve"> (℃)</m:t>
                </m:r>
              </m:oMath>
            </m:oMathPara>
          </w:p>
        </w:tc>
        <w:tc>
          <w:tcPr>
            <w:tcW w:w="1375" w:type="dxa"/>
            <w:vAlign w:val="center"/>
          </w:tcPr>
          <w:p w14:paraId="6F7A8E44" w14:textId="23432F83" w:rsidR="00835445" w:rsidRDefault="00000000" w:rsidP="00835445">
            <w:pPr>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m:t>
                    </m:r>
                  </m:e>
                </m:d>
              </m:oMath>
            </m:oMathPara>
          </w:p>
        </w:tc>
        <w:tc>
          <w:tcPr>
            <w:tcW w:w="1375" w:type="dxa"/>
            <w:vAlign w:val="center"/>
          </w:tcPr>
          <w:p w14:paraId="4BB0BA8B" w14:textId="6927F00B" w:rsidR="00835445" w:rsidRDefault="00835445" w:rsidP="00835445">
            <w:pPr>
              <w:jc w:val="center"/>
              <w:rPr>
                <w:rFonts w:eastAsiaTheme="minorEastAsia"/>
              </w:rPr>
            </w:pPr>
            <m:oMathPara>
              <m:oMath>
                <m:r>
                  <m:rPr>
                    <m:sty m:val="p"/>
                  </m:rPr>
                  <w:rPr>
                    <w:rFonts w:ascii="Cambria Math" w:eastAsiaTheme="minorEastAsia" w:hAnsi="Cambria Math"/>
                  </w:rPr>
                  <m:t>Δ</m:t>
                </m:r>
                <m:r>
                  <w:rPr>
                    <w:rFonts w:ascii="Cambria Math" w:eastAsiaTheme="minorEastAsia" w:hAnsi="Cambria Math"/>
                  </w:rPr>
                  <m:t>T (℃)</m:t>
                </m:r>
              </m:oMath>
            </m:oMathPara>
          </w:p>
        </w:tc>
        <w:tc>
          <w:tcPr>
            <w:tcW w:w="1376" w:type="dxa"/>
            <w:vAlign w:val="center"/>
          </w:tcPr>
          <w:p w14:paraId="55F13971" w14:textId="42B977D2" w:rsidR="00835445" w:rsidRPr="00835445" w:rsidRDefault="00000000" w:rsidP="00835445">
            <w:pPr>
              <w:jc w:val="center"/>
              <w:rPr>
                <w:rFonts w:eastAsiaTheme="minorEastAsia"/>
                <w:i/>
                <w:iCs/>
              </w:rPr>
            </w:pPr>
            <m:oMathPara>
              <m:oMath>
                <m:sSup>
                  <m:sSupPr>
                    <m:ctrlPr>
                      <w:rPr>
                        <w:rFonts w:ascii="Cambria Math" w:eastAsiaTheme="minorEastAsia" w:hAnsi="Cambria Math"/>
                        <w:i/>
                        <w:iCs/>
                      </w:rPr>
                    </m:ctrlPr>
                  </m:sSupPr>
                  <m:e>
                    <m:r>
                      <w:rPr>
                        <w:rFonts w:ascii="Cambria Math" w:eastAsiaTheme="minorEastAsia" w:hAnsi="Cambria Math"/>
                      </w:rPr>
                      <m:t>I</m:t>
                    </m:r>
                  </m:e>
                  <m:sup>
                    <m:r>
                      <w:rPr>
                        <w:rFonts w:ascii="Cambria Math" w:eastAsiaTheme="minorEastAsia" w:hAnsi="Cambria Math"/>
                      </w:rPr>
                      <m:t>2</m:t>
                    </m:r>
                  </m:sup>
                </m:sSup>
                <m:r>
                  <w:rPr>
                    <w:rFonts w:ascii="Cambria Math" w:eastAsiaTheme="minorEastAsia" w:hAnsi="Cambria Math"/>
                  </w:rPr>
                  <m:t xml:space="preserve"> </m:t>
                </m:r>
                <m:d>
                  <m:dPr>
                    <m:ctrlPr>
                      <w:rPr>
                        <w:rFonts w:ascii="Cambria Math" w:eastAsiaTheme="minorEastAsia" w:hAnsi="Cambria Math"/>
                        <w:i/>
                        <w:iCs/>
                      </w:rPr>
                    </m:ctrlPr>
                  </m:dPr>
                  <m:e>
                    <m:sSup>
                      <m:sSupPr>
                        <m:ctrlPr>
                          <w:rPr>
                            <w:rFonts w:ascii="Cambria Math" w:eastAsiaTheme="minorEastAsia" w:hAnsi="Cambria Math"/>
                            <w:i/>
                            <w:iCs/>
                          </w:rPr>
                        </m:ctrlPr>
                      </m:sSupPr>
                      <m:e>
                        <m:r>
                          <w:rPr>
                            <w:rFonts w:ascii="Cambria Math" w:eastAsiaTheme="minorEastAsia" w:hAnsi="Cambria Math"/>
                          </w:rPr>
                          <m:t>A</m:t>
                        </m:r>
                      </m:e>
                      <m:sup>
                        <m:r>
                          <w:rPr>
                            <w:rFonts w:ascii="Cambria Math" w:eastAsiaTheme="minorEastAsia" w:hAnsi="Cambria Math"/>
                          </w:rPr>
                          <m:t>2</m:t>
                        </m:r>
                      </m:sup>
                    </m:sSup>
                  </m:e>
                </m:d>
              </m:oMath>
            </m:oMathPara>
          </w:p>
        </w:tc>
        <w:tc>
          <w:tcPr>
            <w:tcW w:w="1376" w:type="dxa"/>
            <w:vAlign w:val="center"/>
          </w:tcPr>
          <w:p w14:paraId="223580D0" w14:textId="5559749B" w:rsidR="00835445" w:rsidRDefault="00835445" w:rsidP="00835445">
            <w:pPr>
              <w:jc w:val="center"/>
              <w:rPr>
                <w:rFonts w:eastAsiaTheme="minorEastAsia"/>
              </w:rPr>
            </w:pPr>
            <m:oMathPara>
              <m:oMath>
                <m:r>
                  <m:rPr>
                    <m:sty m:val="p"/>
                  </m:rPr>
                  <w:rPr>
                    <w:rFonts w:ascii="Cambria Math" w:eastAsiaTheme="minorEastAsia" w:hAnsi="Cambria Math"/>
                  </w:rPr>
                  <m:t>Δ</m:t>
                </m:r>
                <m:r>
                  <w:rPr>
                    <w:rFonts w:ascii="Cambria Math" w:eastAsiaTheme="minorEastAsia" w:hAnsi="Cambria Math"/>
                  </w:rPr>
                  <m:t xml:space="preserve">E </m:t>
                </m:r>
                <m:r>
                  <m:rPr>
                    <m:sty m:val="p"/>
                  </m:rPr>
                  <w:rPr>
                    <w:rFonts w:ascii="Cambria Math" w:eastAsiaTheme="minorEastAsia" w:hAnsi="Cambria Math"/>
                  </w:rPr>
                  <m:t>(J)</m:t>
                </m:r>
              </m:oMath>
            </m:oMathPara>
          </w:p>
        </w:tc>
      </w:tr>
      <w:tr w:rsidR="00835445" w14:paraId="23A7F4E0" w14:textId="77777777" w:rsidTr="00835445">
        <w:tc>
          <w:tcPr>
            <w:tcW w:w="1375" w:type="dxa"/>
            <w:vAlign w:val="center"/>
          </w:tcPr>
          <w:p w14:paraId="1127C2A0" w14:textId="48726473" w:rsidR="00835445" w:rsidRPr="00835445" w:rsidRDefault="00835445" w:rsidP="00835445">
            <w:pPr>
              <w:jc w:val="center"/>
              <w:rPr>
                <w:rFonts w:ascii="Calibri" w:eastAsia="Times New Roman" w:hAnsi="Calibri" w:cs="Times New Roman"/>
                <w:color w:val="A6A6A6" w:themeColor="background1" w:themeShade="A6"/>
              </w:rPr>
            </w:pPr>
            <m:oMathPara>
              <m:oMath>
                <m:r>
                  <w:rPr>
                    <w:rFonts w:ascii="Cambria Math" w:eastAsia="Times New Roman" w:hAnsi="Cambria Math" w:cs="Times New Roman"/>
                    <w:color w:val="A6A6A6" w:themeColor="background1" w:themeShade="A6"/>
                  </w:rPr>
                  <m:t xml:space="preserve">1,00 </m:t>
                </m:r>
                <m:r>
                  <m:rPr>
                    <m:sty m:val="p"/>
                  </m:rPr>
                  <w:rPr>
                    <w:rFonts w:ascii="Cambria Math" w:eastAsia="Times New Roman" w:hAnsi="Cambria Math" w:cs="Times New Roman"/>
                    <w:color w:val="A6A6A6" w:themeColor="background1" w:themeShade="A6"/>
                  </w:rPr>
                  <m:t>A</m:t>
                </m:r>
              </m:oMath>
            </m:oMathPara>
          </w:p>
        </w:tc>
        <w:tc>
          <w:tcPr>
            <w:tcW w:w="1375" w:type="dxa"/>
            <w:vAlign w:val="center"/>
          </w:tcPr>
          <w:p w14:paraId="3D623384" w14:textId="77777777" w:rsidR="00835445" w:rsidRDefault="00835445" w:rsidP="00835445">
            <w:pPr>
              <w:jc w:val="center"/>
              <w:rPr>
                <w:rFonts w:ascii="Calibri" w:eastAsia="Times New Roman" w:hAnsi="Calibri" w:cs="Times New Roman"/>
              </w:rPr>
            </w:pPr>
          </w:p>
        </w:tc>
        <w:tc>
          <w:tcPr>
            <w:tcW w:w="1375" w:type="dxa"/>
            <w:vAlign w:val="center"/>
          </w:tcPr>
          <w:p w14:paraId="7B5F330E" w14:textId="77777777" w:rsidR="00835445" w:rsidRDefault="00835445" w:rsidP="00835445">
            <w:pPr>
              <w:jc w:val="center"/>
              <w:rPr>
                <w:rFonts w:ascii="Calibri" w:eastAsia="Times New Roman" w:hAnsi="Calibri" w:cs="Times New Roman"/>
              </w:rPr>
            </w:pPr>
          </w:p>
        </w:tc>
        <w:tc>
          <w:tcPr>
            <w:tcW w:w="1375" w:type="dxa"/>
            <w:vAlign w:val="center"/>
          </w:tcPr>
          <w:p w14:paraId="0E3693B4" w14:textId="77777777" w:rsidR="00835445" w:rsidRPr="00835445" w:rsidRDefault="00835445" w:rsidP="00835445">
            <w:pPr>
              <w:jc w:val="center"/>
              <w:rPr>
                <w:rFonts w:ascii="Calibri" w:eastAsia="Times New Roman" w:hAnsi="Calibri" w:cs="Times New Roman"/>
              </w:rPr>
            </w:pPr>
          </w:p>
        </w:tc>
        <w:tc>
          <w:tcPr>
            <w:tcW w:w="1376" w:type="dxa"/>
            <w:vAlign w:val="center"/>
          </w:tcPr>
          <w:p w14:paraId="5ECD1E5B" w14:textId="77777777" w:rsidR="00835445" w:rsidRPr="00835445" w:rsidRDefault="00835445" w:rsidP="00835445">
            <w:pPr>
              <w:jc w:val="center"/>
              <w:rPr>
                <w:rFonts w:ascii="Calibri" w:eastAsia="Times New Roman" w:hAnsi="Calibri" w:cs="Times New Roman"/>
                <w:iCs/>
              </w:rPr>
            </w:pPr>
          </w:p>
        </w:tc>
        <w:tc>
          <w:tcPr>
            <w:tcW w:w="1376" w:type="dxa"/>
            <w:vAlign w:val="center"/>
          </w:tcPr>
          <w:p w14:paraId="7E126B36" w14:textId="77777777" w:rsidR="00835445" w:rsidRPr="00835445" w:rsidRDefault="00835445" w:rsidP="00835445">
            <w:pPr>
              <w:jc w:val="center"/>
              <w:rPr>
                <w:rFonts w:ascii="Calibri" w:eastAsia="Times New Roman" w:hAnsi="Calibri" w:cs="Times New Roman"/>
                <w:i/>
              </w:rPr>
            </w:pPr>
          </w:p>
        </w:tc>
      </w:tr>
      <w:tr w:rsidR="00835445" w14:paraId="311DF094" w14:textId="77777777" w:rsidTr="00835445">
        <w:tc>
          <w:tcPr>
            <w:tcW w:w="1375" w:type="dxa"/>
            <w:vAlign w:val="center"/>
          </w:tcPr>
          <w:p w14:paraId="025F6ACA" w14:textId="5BF77989" w:rsidR="00835445" w:rsidRPr="00835445" w:rsidRDefault="00835445" w:rsidP="00835445">
            <w:pPr>
              <w:jc w:val="center"/>
              <w:rPr>
                <w:rFonts w:ascii="Calibri" w:eastAsia="Times New Roman" w:hAnsi="Calibri" w:cs="Times New Roman"/>
                <w:color w:val="A6A6A6" w:themeColor="background1" w:themeShade="A6"/>
              </w:rPr>
            </w:pPr>
            <m:oMathPara>
              <m:oMath>
                <m:r>
                  <w:rPr>
                    <w:rFonts w:ascii="Cambria Math" w:eastAsia="Times New Roman" w:hAnsi="Cambria Math" w:cs="Times New Roman"/>
                    <w:color w:val="A6A6A6" w:themeColor="background1" w:themeShade="A6"/>
                  </w:rPr>
                  <m:t xml:space="preserve">2,00 </m:t>
                </m:r>
                <m:r>
                  <m:rPr>
                    <m:sty m:val="p"/>
                  </m:rPr>
                  <w:rPr>
                    <w:rFonts w:ascii="Cambria Math" w:eastAsia="Times New Roman" w:hAnsi="Cambria Math" w:cs="Times New Roman"/>
                    <w:color w:val="A6A6A6" w:themeColor="background1" w:themeShade="A6"/>
                  </w:rPr>
                  <m:t>A</m:t>
                </m:r>
              </m:oMath>
            </m:oMathPara>
          </w:p>
        </w:tc>
        <w:tc>
          <w:tcPr>
            <w:tcW w:w="1375" w:type="dxa"/>
            <w:vAlign w:val="center"/>
          </w:tcPr>
          <w:p w14:paraId="219084C0" w14:textId="77777777" w:rsidR="00835445" w:rsidRDefault="00835445" w:rsidP="00835445">
            <w:pPr>
              <w:jc w:val="center"/>
              <w:rPr>
                <w:rFonts w:ascii="Calibri" w:eastAsia="Times New Roman" w:hAnsi="Calibri" w:cs="Times New Roman"/>
              </w:rPr>
            </w:pPr>
          </w:p>
        </w:tc>
        <w:tc>
          <w:tcPr>
            <w:tcW w:w="1375" w:type="dxa"/>
            <w:vAlign w:val="center"/>
          </w:tcPr>
          <w:p w14:paraId="40418A86" w14:textId="77777777" w:rsidR="00835445" w:rsidRDefault="00835445" w:rsidP="00835445">
            <w:pPr>
              <w:jc w:val="center"/>
              <w:rPr>
                <w:rFonts w:ascii="Calibri" w:eastAsia="Times New Roman" w:hAnsi="Calibri" w:cs="Times New Roman"/>
              </w:rPr>
            </w:pPr>
          </w:p>
        </w:tc>
        <w:tc>
          <w:tcPr>
            <w:tcW w:w="1375" w:type="dxa"/>
            <w:vAlign w:val="center"/>
          </w:tcPr>
          <w:p w14:paraId="2D6C202E" w14:textId="77777777" w:rsidR="00835445" w:rsidRPr="00835445" w:rsidRDefault="00835445" w:rsidP="00835445">
            <w:pPr>
              <w:jc w:val="center"/>
              <w:rPr>
                <w:rFonts w:ascii="Calibri" w:eastAsia="Times New Roman" w:hAnsi="Calibri" w:cs="Times New Roman"/>
              </w:rPr>
            </w:pPr>
          </w:p>
        </w:tc>
        <w:tc>
          <w:tcPr>
            <w:tcW w:w="1376" w:type="dxa"/>
            <w:vAlign w:val="center"/>
          </w:tcPr>
          <w:p w14:paraId="281B54F6" w14:textId="77777777" w:rsidR="00835445" w:rsidRPr="00835445" w:rsidRDefault="00835445" w:rsidP="00835445">
            <w:pPr>
              <w:jc w:val="center"/>
              <w:rPr>
                <w:rFonts w:ascii="Calibri" w:eastAsia="Times New Roman" w:hAnsi="Calibri" w:cs="Times New Roman"/>
                <w:iCs/>
              </w:rPr>
            </w:pPr>
          </w:p>
        </w:tc>
        <w:tc>
          <w:tcPr>
            <w:tcW w:w="1376" w:type="dxa"/>
            <w:vAlign w:val="center"/>
          </w:tcPr>
          <w:p w14:paraId="3B972973" w14:textId="77777777" w:rsidR="00835445" w:rsidRPr="00835445" w:rsidRDefault="00835445" w:rsidP="00835445">
            <w:pPr>
              <w:jc w:val="center"/>
              <w:rPr>
                <w:rFonts w:ascii="Calibri" w:eastAsia="Times New Roman" w:hAnsi="Calibri" w:cs="Times New Roman"/>
                <w:i/>
              </w:rPr>
            </w:pPr>
          </w:p>
        </w:tc>
      </w:tr>
      <w:tr w:rsidR="00835445" w14:paraId="1A817F32" w14:textId="77777777" w:rsidTr="00835445">
        <w:tc>
          <w:tcPr>
            <w:tcW w:w="1375" w:type="dxa"/>
            <w:vAlign w:val="center"/>
          </w:tcPr>
          <w:p w14:paraId="213F15AB" w14:textId="2004BA07" w:rsidR="00835445" w:rsidRPr="00835445" w:rsidRDefault="00835445" w:rsidP="00835445">
            <w:pPr>
              <w:jc w:val="center"/>
              <w:rPr>
                <w:rFonts w:ascii="Calibri" w:eastAsia="Times New Roman" w:hAnsi="Calibri" w:cs="Times New Roman"/>
                <w:color w:val="A6A6A6" w:themeColor="background1" w:themeShade="A6"/>
              </w:rPr>
            </w:pPr>
            <m:oMathPara>
              <m:oMath>
                <m:r>
                  <w:rPr>
                    <w:rFonts w:ascii="Cambria Math" w:eastAsia="Times New Roman" w:hAnsi="Cambria Math" w:cs="Times New Roman"/>
                    <w:color w:val="A6A6A6" w:themeColor="background1" w:themeShade="A6"/>
                  </w:rPr>
                  <m:t xml:space="preserve">3,00 </m:t>
                </m:r>
                <m:r>
                  <m:rPr>
                    <m:sty m:val="p"/>
                  </m:rPr>
                  <w:rPr>
                    <w:rFonts w:ascii="Cambria Math" w:eastAsia="Times New Roman" w:hAnsi="Cambria Math" w:cs="Times New Roman"/>
                    <w:color w:val="A6A6A6" w:themeColor="background1" w:themeShade="A6"/>
                  </w:rPr>
                  <m:t>A</m:t>
                </m:r>
              </m:oMath>
            </m:oMathPara>
          </w:p>
        </w:tc>
        <w:tc>
          <w:tcPr>
            <w:tcW w:w="1375" w:type="dxa"/>
            <w:vAlign w:val="center"/>
          </w:tcPr>
          <w:p w14:paraId="0C2F084E" w14:textId="77777777" w:rsidR="00835445" w:rsidRDefault="00835445" w:rsidP="00835445">
            <w:pPr>
              <w:jc w:val="center"/>
              <w:rPr>
                <w:rFonts w:ascii="Calibri" w:eastAsia="Times New Roman" w:hAnsi="Calibri" w:cs="Times New Roman"/>
              </w:rPr>
            </w:pPr>
          </w:p>
        </w:tc>
        <w:tc>
          <w:tcPr>
            <w:tcW w:w="1375" w:type="dxa"/>
            <w:vAlign w:val="center"/>
          </w:tcPr>
          <w:p w14:paraId="035E613F" w14:textId="77777777" w:rsidR="00835445" w:rsidRDefault="00835445" w:rsidP="00835445">
            <w:pPr>
              <w:jc w:val="center"/>
              <w:rPr>
                <w:rFonts w:ascii="Calibri" w:eastAsia="Times New Roman" w:hAnsi="Calibri" w:cs="Times New Roman"/>
              </w:rPr>
            </w:pPr>
          </w:p>
        </w:tc>
        <w:tc>
          <w:tcPr>
            <w:tcW w:w="1375" w:type="dxa"/>
            <w:vAlign w:val="center"/>
          </w:tcPr>
          <w:p w14:paraId="56C5573F" w14:textId="77777777" w:rsidR="00835445" w:rsidRPr="00835445" w:rsidRDefault="00835445" w:rsidP="00835445">
            <w:pPr>
              <w:jc w:val="center"/>
              <w:rPr>
                <w:rFonts w:ascii="Calibri" w:eastAsia="Times New Roman" w:hAnsi="Calibri" w:cs="Times New Roman"/>
              </w:rPr>
            </w:pPr>
          </w:p>
        </w:tc>
        <w:tc>
          <w:tcPr>
            <w:tcW w:w="1376" w:type="dxa"/>
            <w:vAlign w:val="center"/>
          </w:tcPr>
          <w:p w14:paraId="6BB0EFEA" w14:textId="77777777" w:rsidR="00835445" w:rsidRPr="00835445" w:rsidRDefault="00835445" w:rsidP="00835445">
            <w:pPr>
              <w:jc w:val="center"/>
              <w:rPr>
                <w:rFonts w:ascii="Calibri" w:eastAsia="Times New Roman" w:hAnsi="Calibri" w:cs="Times New Roman"/>
                <w:iCs/>
              </w:rPr>
            </w:pPr>
          </w:p>
        </w:tc>
        <w:tc>
          <w:tcPr>
            <w:tcW w:w="1376" w:type="dxa"/>
            <w:vAlign w:val="center"/>
          </w:tcPr>
          <w:p w14:paraId="7DF0D0A7" w14:textId="77777777" w:rsidR="00835445" w:rsidRPr="00835445" w:rsidRDefault="00835445" w:rsidP="00835445">
            <w:pPr>
              <w:jc w:val="center"/>
              <w:rPr>
                <w:rFonts w:ascii="Calibri" w:eastAsia="Times New Roman" w:hAnsi="Calibri" w:cs="Times New Roman"/>
                <w:i/>
              </w:rPr>
            </w:pPr>
          </w:p>
        </w:tc>
      </w:tr>
    </w:tbl>
    <w:p w14:paraId="3C773D58" w14:textId="77777777" w:rsidR="00835445" w:rsidRDefault="00835445" w:rsidP="00835445">
      <w:pPr>
        <w:pStyle w:val="Listeafsnit"/>
        <w:rPr>
          <w:rFonts w:eastAsiaTheme="minorEastAsia"/>
        </w:rPr>
      </w:pPr>
    </w:p>
    <w:p w14:paraId="0158A250" w14:textId="29765A69" w:rsidR="00835445" w:rsidRDefault="00835445" w:rsidP="00835445">
      <w:pPr>
        <w:pStyle w:val="Listeafsnit"/>
        <w:numPr>
          <w:ilvl w:val="0"/>
          <w:numId w:val="4"/>
        </w:numPr>
        <w:rPr>
          <w:rFonts w:eastAsiaTheme="minorEastAsia"/>
        </w:rPr>
      </w:pPr>
      <w:r w:rsidRPr="00835445">
        <w:rPr>
          <w:rFonts w:eastAsiaTheme="minorEastAsia"/>
        </w:rPr>
        <w:t xml:space="preserve">Lav en graf med energien </w:t>
      </w:r>
      <m:oMath>
        <m:r>
          <m:rPr>
            <m:sty m:val="p"/>
          </m:rPr>
          <w:rPr>
            <w:rFonts w:ascii="Cambria Math" w:eastAsiaTheme="minorEastAsia" w:hAnsi="Cambria Math"/>
          </w:rPr>
          <m:t>Δ</m:t>
        </m:r>
        <m:r>
          <w:rPr>
            <w:rFonts w:ascii="Cambria Math" w:eastAsiaTheme="minorEastAsia" w:hAnsi="Cambria Math"/>
          </w:rPr>
          <m:t>E</m:t>
        </m:r>
      </m:oMath>
      <w:r w:rsidRPr="00835445">
        <w:rPr>
          <w:rFonts w:eastAsiaTheme="minorEastAsia"/>
        </w:rPr>
        <w:t xml:space="preserve"> som funktion af kvadratet på strømstyrken </w:t>
      </w:r>
      <m:oMath>
        <m:sSup>
          <m:sSupPr>
            <m:ctrlPr>
              <w:rPr>
                <w:rFonts w:ascii="Cambria Math" w:eastAsiaTheme="minorEastAsia" w:hAnsi="Cambria Math"/>
                <w:i/>
              </w:rPr>
            </m:ctrlPr>
          </m:sSupPr>
          <m:e>
            <m:r>
              <w:rPr>
                <w:rFonts w:ascii="Cambria Math" w:eastAsiaTheme="minorEastAsia" w:hAnsi="Cambria Math"/>
              </w:rPr>
              <m:t>I</m:t>
            </m:r>
          </m:e>
          <m:sup>
            <m:r>
              <w:rPr>
                <w:rFonts w:ascii="Cambria Math" w:eastAsiaTheme="minorEastAsia" w:hAnsi="Cambria Math"/>
              </w:rPr>
              <m:t>2</m:t>
            </m:r>
          </m:sup>
        </m:sSup>
      </m:oMath>
      <w:r w:rsidRPr="00835445">
        <w:rPr>
          <w:rFonts w:eastAsiaTheme="minorEastAsia"/>
        </w:rPr>
        <w:t>.</w:t>
      </w:r>
    </w:p>
    <w:p w14:paraId="0700A500" w14:textId="4A081EE6" w:rsidR="00835445" w:rsidRDefault="00835445" w:rsidP="00835445">
      <w:pPr>
        <w:pStyle w:val="Listeafsnit"/>
        <w:rPr>
          <w:rFonts w:eastAsiaTheme="minorEastAsia"/>
        </w:rPr>
      </w:pPr>
      <w:r>
        <w:rPr>
          <w:rFonts w:eastAsiaTheme="minorEastAsia"/>
        </w:rPr>
        <w:t xml:space="preserve">(Dvs. </w:t>
      </w:r>
      <m:oMath>
        <m:r>
          <w:rPr>
            <w:rFonts w:ascii="Cambria Math" w:eastAsiaTheme="minorEastAsia" w:hAnsi="Cambria Math"/>
          </w:rPr>
          <m:t>x</m:t>
        </m:r>
      </m:oMath>
      <w:r>
        <w:rPr>
          <w:rFonts w:eastAsiaTheme="minorEastAsia"/>
        </w:rPr>
        <w:t xml:space="preserve">-aksen skal vise </w:t>
      </w:r>
      <m:oMath>
        <m:sSup>
          <m:sSupPr>
            <m:ctrlPr>
              <w:rPr>
                <w:rFonts w:ascii="Cambria Math" w:eastAsiaTheme="minorEastAsia" w:hAnsi="Cambria Math"/>
                <w:i/>
              </w:rPr>
            </m:ctrlPr>
          </m:sSupPr>
          <m:e>
            <m:r>
              <w:rPr>
                <w:rFonts w:ascii="Cambria Math" w:eastAsiaTheme="minorEastAsia" w:hAnsi="Cambria Math"/>
              </w:rPr>
              <m:t>I</m:t>
            </m:r>
          </m:e>
          <m:sup>
            <m:r>
              <w:rPr>
                <w:rFonts w:ascii="Cambria Math" w:eastAsiaTheme="minorEastAsia" w:hAnsi="Cambria Math"/>
              </w:rPr>
              <m:t>2</m:t>
            </m:r>
          </m:sup>
        </m:sSup>
      </m:oMath>
      <w:r>
        <w:rPr>
          <w:rFonts w:eastAsiaTheme="minorEastAsia"/>
        </w:rPr>
        <w:t xml:space="preserve"> og </w:t>
      </w:r>
      <m:oMath>
        <m:r>
          <w:rPr>
            <w:rFonts w:ascii="Cambria Math" w:eastAsiaTheme="minorEastAsia" w:hAnsi="Cambria Math"/>
          </w:rPr>
          <m:t>y</m:t>
        </m:r>
      </m:oMath>
      <w:r>
        <w:rPr>
          <w:rFonts w:eastAsiaTheme="minorEastAsia"/>
        </w:rPr>
        <w:t xml:space="preserve">-aksen skal vise </w:t>
      </w:r>
      <m:oMath>
        <m:r>
          <m:rPr>
            <m:sty m:val="p"/>
          </m:rPr>
          <w:rPr>
            <w:rFonts w:ascii="Cambria Math" w:eastAsiaTheme="minorEastAsia" w:hAnsi="Cambria Math"/>
          </w:rPr>
          <m:t>Δ</m:t>
        </m:r>
        <m:r>
          <w:rPr>
            <w:rFonts w:ascii="Cambria Math" w:eastAsiaTheme="minorEastAsia" w:hAnsi="Cambria Math"/>
          </w:rPr>
          <m:t>E</m:t>
        </m:r>
      </m:oMath>
      <w:r>
        <w:rPr>
          <w:rFonts w:eastAsiaTheme="minorEastAsia"/>
        </w:rPr>
        <w:t>.)</w:t>
      </w:r>
    </w:p>
    <w:p w14:paraId="0760382E" w14:textId="3A6B7B77" w:rsidR="00835445" w:rsidRDefault="00835445" w:rsidP="00835445">
      <w:pPr>
        <w:pStyle w:val="Listeafsnit"/>
        <w:numPr>
          <w:ilvl w:val="0"/>
          <w:numId w:val="4"/>
        </w:numPr>
        <w:rPr>
          <w:rFonts w:eastAsiaTheme="minorEastAsia"/>
        </w:rPr>
      </w:pPr>
      <w:r>
        <w:rPr>
          <w:rFonts w:eastAsiaTheme="minorEastAsia"/>
        </w:rPr>
        <w:t xml:space="preserve">Lav lineær regression gennem </w:t>
      </w:r>
      <m:oMath>
        <m:r>
          <w:rPr>
            <w:rFonts w:ascii="Cambria Math" w:eastAsiaTheme="minorEastAsia" w:hAnsi="Cambria Math"/>
          </w:rPr>
          <m:t>(0,0)</m:t>
        </m:r>
      </m:oMath>
      <w:r>
        <w:rPr>
          <w:rFonts w:eastAsiaTheme="minorEastAsia"/>
        </w:rPr>
        <w:t>.</w:t>
      </w:r>
    </w:p>
    <w:p w14:paraId="611FC21E" w14:textId="031E4FF8" w:rsidR="00835445" w:rsidRDefault="00835445" w:rsidP="00835445">
      <w:pPr>
        <w:pStyle w:val="Listeafsnit"/>
        <w:numPr>
          <w:ilvl w:val="0"/>
          <w:numId w:val="4"/>
        </w:numPr>
        <w:rPr>
          <w:rFonts w:eastAsiaTheme="minorEastAsia"/>
        </w:rPr>
      </w:pPr>
      <w:r>
        <w:rPr>
          <w:rFonts w:eastAsiaTheme="minorEastAsia"/>
        </w:rPr>
        <w:t xml:space="preserve">Sammenlign hældningen med den teoretiske hældning ifølge Joules lov, se formel </w:t>
      </w:r>
      <m:oMath>
        <m:r>
          <w:rPr>
            <w:rFonts w:ascii="Cambria Math" w:eastAsiaTheme="minorEastAsia" w:hAnsi="Cambria Math"/>
          </w:rPr>
          <m:t>(1)</m:t>
        </m:r>
      </m:oMath>
      <w:r>
        <w:rPr>
          <w:rFonts w:eastAsiaTheme="minorEastAsia"/>
        </w:rPr>
        <w:t>.</w:t>
      </w:r>
    </w:p>
    <w:p w14:paraId="00D5D8A2" w14:textId="62292193" w:rsidR="00772AE2" w:rsidRDefault="00772AE2" w:rsidP="00835445">
      <w:pPr>
        <w:pStyle w:val="Listeafsnit"/>
        <w:numPr>
          <w:ilvl w:val="0"/>
          <w:numId w:val="4"/>
        </w:numPr>
        <w:rPr>
          <w:rFonts w:eastAsiaTheme="minorEastAsia"/>
        </w:rPr>
      </w:pPr>
      <w:r>
        <w:rPr>
          <w:rFonts w:eastAsiaTheme="minorEastAsia"/>
        </w:rPr>
        <w:t xml:space="preserve">Udregn </w:t>
      </w:r>
      <w:r w:rsidR="00FA70D9">
        <w:rPr>
          <w:rFonts w:eastAsiaTheme="minorEastAsia"/>
        </w:rPr>
        <w:t xml:space="preserve">modstanden </w:t>
      </w:r>
      <m:oMath>
        <m:r>
          <w:rPr>
            <w:rFonts w:ascii="Cambria Math" w:eastAsiaTheme="minorEastAsia" w:hAnsi="Cambria Math"/>
          </w:rPr>
          <m:t>R</m:t>
        </m:r>
      </m:oMath>
      <w:r w:rsidR="00FA70D9">
        <w:rPr>
          <w:rFonts w:eastAsiaTheme="minorEastAsia"/>
        </w:rPr>
        <w:t xml:space="preserve"> ud fra</w:t>
      </w:r>
      <w:r w:rsidR="00793A01">
        <w:rPr>
          <w:rFonts w:eastAsiaTheme="minorEastAsia"/>
        </w:rPr>
        <w:t xml:space="preserve"> den lineære regressions hældning.</w:t>
      </w:r>
      <w:r w:rsidR="00FA70D9">
        <w:rPr>
          <w:rFonts w:eastAsiaTheme="minorEastAsia"/>
        </w:rPr>
        <w:t xml:space="preserve"> </w:t>
      </w:r>
    </w:p>
    <w:p w14:paraId="3CEE9597" w14:textId="4A2176C2" w:rsidR="00835445" w:rsidRDefault="00835445" w:rsidP="00835445">
      <w:pPr>
        <w:pStyle w:val="Listeafsnit"/>
        <w:numPr>
          <w:ilvl w:val="0"/>
          <w:numId w:val="4"/>
        </w:numPr>
        <w:rPr>
          <w:rFonts w:eastAsiaTheme="minorEastAsia"/>
        </w:rPr>
      </w:pPr>
      <w:r>
        <w:rPr>
          <w:rFonts w:eastAsiaTheme="minorEastAsia"/>
        </w:rPr>
        <w:t>Overvej fejlkilder og måleusikkerheder.</w:t>
      </w:r>
    </w:p>
    <w:p w14:paraId="53051FA4" w14:textId="4C2CC0A1" w:rsidR="00835445" w:rsidRDefault="00835445" w:rsidP="00835445">
      <w:pPr>
        <w:rPr>
          <w:rFonts w:eastAsiaTheme="minorEastAsia"/>
        </w:rPr>
      </w:pPr>
    </w:p>
    <w:p w14:paraId="6BE6B767" w14:textId="0D16EAB3" w:rsidR="00835445" w:rsidRDefault="00835445" w:rsidP="00835445">
      <w:pPr>
        <w:rPr>
          <w:rFonts w:eastAsiaTheme="minorEastAsia"/>
        </w:rPr>
      </w:pPr>
    </w:p>
    <w:p w14:paraId="4336874E" w14:textId="1DF1909B" w:rsidR="00835445" w:rsidRDefault="00835445" w:rsidP="00835445">
      <w:pPr>
        <w:rPr>
          <w:rFonts w:eastAsiaTheme="minorEastAsia"/>
        </w:rPr>
      </w:pPr>
    </w:p>
    <w:p w14:paraId="574558E8" w14:textId="1A70AAE1" w:rsidR="00835445" w:rsidRDefault="00835445" w:rsidP="00835445">
      <w:pPr>
        <w:rPr>
          <w:rFonts w:eastAsiaTheme="minorEastAsia"/>
        </w:rPr>
      </w:pPr>
    </w:p>
    <w:p w14:paraId="6F58311C" w14:textId="2560E1EE" w:rsidR="00835445" w:rsidRDefault="00835445" w:rsidP="00835445">
      <w:pPr>
        <w:rPr>
          <w:rFonts w:eastAsiaTheme="minorEastAsia"/>
        </w:rPr>
      </w:pPr>
    </w:p>
    <w:p w14:paraId="10C82A86" w14:textId="6A141FF5" w:rsidR="00835445" w:rsidRDefault="00835445" w:rsidP="00835445">
      <w:pPr>
        <w:rPr>
          <w:rFonts w:eastAsiaTheme="minorEastAsia"/>
        </w:rPr>
      </w:pPr>
    </w:p>
    <w:p w14:paraId="211AEC92" w14:textId="20F26C77" w:rsidR="00835445" w:rsidRDefault="00835445" w:rsidP="00835445">
      <w:pPr>
        <w:rPr>
          <w:rFonts w:eastAsiaTheme="minorEastAsia"/>
        </w:rPr>
      </w:pPr>
    </w:p>
    <w:p w14:paraId="41EBDFF0" w14:textId="639A2AE7" w:rsidR="00835445" w:rsidRDefault="00835445" w:rsidP="00835445">
      <w:pPr>
        <w:rPr>
          <w:rFonts w:eastAsiaTheme="minorEastAsia"/>
          <w:b/>
          <w:bCs/>
        </w:rPr>
      </w:pPr>
      <w:r>
        <w:rPr>
          <w:rFonts w:eastAsiaTheme="minorEastAsia"/>
          <w:b/>
          <w:bCs/>
        </w:rPr>
        <w:lastRenderedPageBreak/>
        <w:t xml:space="preserve">Del </w:t>
      </w:r>
      <w:r w:rsidR="00FE1BCC">
        <w:rPr>
          <w:rFonts w:eastAsiaTheme="minorEastAsia"/>
          <w:b/>
          <w:bCs/>
        </w:rPr>
        <w:t>2</w:t>
      </w:r>
      <w:r>
        <w:rPr>
          <w:rFonts w:eastAsiaTheme="minorEastAsia"/>
          <w:b/>
          <w:bCs/>
        </w:rPr>
        <w:t xml:space="preserve"> – Undersøgelse af afhængigheden af </w:t>
      </w:r>
      <m:oMath>
        <m:r>
          <m:rPr>
            <m:sty m:val="b"/>
          </m:rPr>
          <w:rPr>
            <w:rFonts w:ascii="Cambria Math" w:eastAsiaTheme="minorEastAsia" w:hAnsi="Cambria Math"/>
          </w:rPr>
          <m:t>Δ</m:t>
        </m:r>
        <m:r>
          <m:rPr>
            <m:sty m:val="bi"/>
          </m:rPr>
          <w:rPr>
            <w:rFonts w:ascii="Cambria Math" w:eastAsiaTheme="minorEastAsia" w:hAnsi="Cambria Math"/>
          </w:rPr>
          <m:t>t</m:t>
        </m:r>
      </m:oMath>
    </w:p>
    <w:p w14:paraId="4C1DD15F" w14:textId="77777777" w:rsidR="00FE1BCC" w:rsidRDefault="00FE1BCC" w:rsidP="00835445">
      <w:pPr>
        <w:pStyle w:val="Listeafsnit"/>
        <w:numPr>
          <w:ilvl w:val="0"/>
          <w:numId w:val="5"/>
        </w:numPr>
        <w:rPr>
          <w:rFonts w:eastAsiaTheme="minorEastAsia"/>
        </w:rPr>
      </w:pPr>
      <w:r w:rsidRPr="00FE1BCC">
        <w:rPr>
          <w:rFonts w:eastAsiaTheme="minorEastAsia"/>
        </w:rPr>
        <w:t xml:space="preserve">Vi skal igen bruge opstillingen med de to modstande i serieforbindelse fra før. </w:t>
      </w:r>
    </w:p>
    <w:p w14:paraId="0001351A" w14:textId="00BC1FD5" w:rsidR="00835445" w:rsidRPr="00FE1BCC" w:rsidRDefault="00835445" w:rsidP="00FE1BCC">
      <w:pPr>
        <w:pStyle w:val="Listeafsnit"/>
        <w:rPr>
          <w:rFonts w:eastAsiaTheme="minorEastAsia"/>
        </w:rPr>
      </w:pPr>
      <w:r w:rsidRPr="00FE1BCC">
        <w:rPr>
          <w:rFonts w:eastAsiaTheme="minorEastAsia"/>
        </w:rPr>
        <w:t xml:space="preserve">Notér </w:t>
      </w:r>
      <w:r w:rsidR="00FE1BCC">
        <w:rPr>
          <w:rFonts w:eastAsiaTheme="minorEastAsia"/>
        </w:rPr>
        <w:t>resistansen fra før</w:t>
      </w:r>
      <w:r w:rsidRPr="00FE1BCC">
        <w:rPr>
          <w:rFonts w:eastAsiaTheme="minorEastAsia"/>
        </w:rPr>
        <w:t xml:space="preserve">: </w:t>
      </w:r>
      <m:oMath>
        <m:r>
          <w:rPr>
            <w:rFonts w:ascii="Cambria Math" w:eastAsiaTheme="minorEastAsia" w:hAnsi="Cambria Math"/>
          </w:rPr>
          <m:t>R=______</m:t>
        </m:r>
      </m:oMath>
    </w:p>
    <w:p w14:paraId="495ECD55" w14:textId="2577505C" w:rsidR="00835445" w:rsidRPr="00692285" w:rsidRDefault="00835445" w:rsidP="00835445">
      <w:pPr>
        <w:pStyle w:val="Listeafsnit"/>
        <w:numPr>
          <w:ilvl w:val="0"/>
          <w:numId w:val="5"/>
        </w:numPr>
        <w:rPr>
          <w:rFonts w:eastAsiaTheme="minorEastAsia"/>
        </w:rPr>
      </w:pPr>
      <w:r>
        <w:rPr>
          <w:rFonts w:eastAsiaTheme="minorEastAsia"/>
        </w:rPr>
        <w:t xml:space="preserve">Hæld </w:t>
      </w:r>
      <w:r w:rsidR="00FE1BCC">
        <w:rPr>
          <w:rFonts w:eastAsiaTheme="minorEastAsia"/>
        </w:rPr>
        <w:t xml:space="preserve">igen </w:t>
      </w:r>
      <m:oMath>
        <m:r>
          <w:rPr>
            <w:rFonts w:ascii="Cambria Math" w:eastAsiaTheme="minorEastAsia" w:hAnsi="Cambria Math"/>
          </w:rPr>
          <m:t xml:space="preserve">200 </m:t>
        </m:r>
        <m:r>
          <m:rPr>
            <m:sty m:val="p"/>
          </m:rPr>
          <w:rPr>
            <w:rFonts w:ascii="Cambria Math" w:eastAsiaTheme="minorEastAsia" w:hAnsi="Cambria Math"/>
          </w:rPr>
          <m:t>mL</m:t>
        </m:r>
      </m:oMath>
      <w:r>
        <w:rPr>
          <w:rFonts w:eastAsiaTheme="minorEastAsia"/>
          <w:iCs/>
        </w:rPr>
        <w:t xml:space="preserve"> vand i kalorimeteret. Det skal gerne være </w:t>
      </w:r>
      <m:oMath>
        <m:r>
          <w:rPr>
            <w:rFonts w:ascii="Cambria Math" w:eastAsiaTheme="minorEastAsia" w:hAnsi="Cambria Math"/>
          </w:rPr>
          <m:t>5 ℃</m:t>
        </m:r>
      </m:oMath>
      <w:r>
        <w:rPr>
          <w:rFonts w:eastAsiaTheme="minorEastAsia"/>
          <w:iCs/>
        </w:rPr>
        <w:t xml:space="preserve"> under stuetemperatur.</w:t>
      </w:r>
    </w:p>
    <w:p w14:paraId="6D1E5B8F" w14:textId="22C624AC" w:rsidR="00FE1BCC" w:rsidRPr="00FE1BCC" w:rsidRDefault="00FE1BCC" w:rsidP="00835445">
      <w:pPr>
        <w:pStyle w:val="Listeafsnit"/>
        <w:numPr>
          <w:ilvl w:val="0"/>
          <w:numId w:val="5"/>
        </w:numPr>
        <w:rPr>
          <w:rFonts w:eastAsiaTheme="minorEastAsia"/>
        </w:rPr>
      </w:pPr>
      <w:r>
        <w:rPr>
          <w:rFonts w:eastAsiaTheme="minorEastAsia"/>
          <w:iCs/>
        </w:rPr>
        <w:t>Sørg for at modstandsspiralerne er i vand og t</w:t>
      </w:r>
      <w:r w:rsidR="00835445">
        <w:rPr>
          <w:rFonts w:eastAsiaTheme="minorEastAsia"/>
          <w:iCs/>
        </w:rPr>
        <w:t>ilslut jævnstrøm til kredsløb</w:t>
      </w:r>
      <w:r w:rsidR="00A0633B">
        <w:rPr>
          <w:rFonts w:eastAsiaTheme="minorEastAsia"/>
          <w:iCs/>
        </w:rPr>
        <w:t>et</w:t>
      </w:r>
      <w:r>
        <w:rPr>
          <w:rFonts w:eastAsiaTheme="minorEastAsia"/>
          <w:iCs/>
        </w:rPr>
        <w:t xml:space="preserve">. </w:t>
      </w:r>
    </w:p>
    <w:p w14:paraId="4D0F7367" w14:textId="5B08E8B6" w:rsidR="00835445" w:rsidRDefault="00FE1BCC" w:rsidP="00FE1BCC">
      <w:pPr>
        <w:pStyle w:val="Listeafsnit"/>
        <w:rPr>
          <w:rFonts w:eastAsiaTheme="minorEastAsia"/>
        </w:rPr>
      </w:pPr>
      <w:r>
        <w:rPr>
          <w:rFonts w:eastAsiaTheme="minorEastAsia"/>
          <w:iCs/>
        </w:rPr>
        <w:t>I</w:t>
      </w:r>
      <w:r w:rsidR="00835445">
        <w:rPr>
          <w:rFonts w:eastAsiaTheme="minorEastAsia"/>
          <w:iCs/>
        </w:rPr>
        <w:t xml:space="preserve">ndstil strømstyrken til </w:t>
      </w:r>
      <m:oMath>
        <m:r>
          <w:rPr>
            <w:rFonts w:ascii="Cambria Math" w:eastAsiaTheme="minorEastAsia" w:hAnsi="Cambria Math"/>
          </w:rPr>
          <m:t xml:space="preserve">3 </m:t>
        </m:r>
        <m:r>
          <m:rPr>
            <m:sty m:val="p"/>
          </m:rPr>
          <w:rPr>
            <w:rFonts w:ascii="Cambria Math" w:eastAsiaTheme="minorEastAsia" w:hAnsi="Cambria Math"/>
          </w:rPr>
          <m:t>A</m:t>
        </m:r>
      </m:oMath>
      <w:r w:rsidR="00835445">
        <w:rPr>
          <w:rFonts w:eastAsiaTheme="minorEastAsia"/>
        </w:rPr>
        <w:t xml:space="preserve">. </w:t>
      </w:r>
      <w:r w:rsidR="00835445" w:rsidRPr="00692285">
        <w:rPr>
          <w:rFonts w:eastAsiaTheme="minorEastAsia"/>
        </w:rPr>
        <w:t>Herefter afbrydes</w:t>
      </w:r>
      <w:r w:rsidR="00835445">
        <w:rPr>
          <w:rFonts w:eastAsiaTheme="minorEastAsia"/>
        </w:rPr>
        <w:t xml:space="preserve"> strømmen,</w:t>
      </w:r>
      <w:r w:rsidR="00AA1983">
        <w:rPr>
          <w:rFonts w:eastAsiaTheme="minorEastAsia"/>
        </w:rPr>
        <w:t xml:space="preserve"> </w:t>
      </w:r>
      <w:r w:rsidR="009033BF">
        <w:rPr>
          <w:rFonts w:eastAsiaTheme="minorEastAsia"/>
        </w:rPr>
        <w:t xml:space="preserve">der </w:t>
      </w:r>
      <w:r w:rsidR="00AA1983">
        <w:rPr>
          <w:rFonts w:eastAsiaTheme="minorEastAsia"/>
        </w:rPr>
        <w:t>røres rundt</w:t>
      </w:r>
      <w:r w:rsidR="00835445">
        <w:rPr>
          <w:rFonts w:eastAsiaTheme="minorEastAsia"/>
        </w:rPr>
        <w:t xml:space="preserve"> </w:t>
      </w:r>
      <w:r w:rsidR="00FB1168">
        <w:rPr>
          <w:rFonts w:eastAsiaTheme="minorEastAsia"/>
        </w:rPr>
        <w:t xml:space="preserve">i vandet </w:t>
      </w:r>
      <w:r w:rsidR="00835445">
        <w:rPr>
          <w:rFonts w:eastAsiaTheme="minorEastAsia"/>
        </w:rPr>
        <w:t xml:space="preserve">og begyndelsestemperaturen </w:t>
      </w:r>
      <m:oMath>
        <m:r>
          <w:rPr>
            <w:rFonts w:ascii="Cambria Math" w:eastAsiaTheme="minorEastAsia" w:hAnsi="Cambria Math"/>
          </w:rPr>
          <m:t>T</m:t>
        </m:r>
      </m:oMath>
      <w:r w:rsidR="00835445">
        <w:rPr>
          <w:rFonts w:eastAsiaTheme="minorEastAsia"/>
        </w:rPr>
        <w:t xml:space="preserve"> aflæses. </w:t>
      </w:r>
    </w:p>
    <w:p w14:paraId="36D2EAD2" w14:textId="048544E0" w:rsidR="00835445" w:rsidRDefault="00FE1BCC" w:rsidP="00FE1BCC">
      <w:pPr>
        <w:pStyle w:val="Listeafsnit"/>
        <w:numPr>
          <w:ilvl w:val="0"/>
          <w:numId w:val="5"/>
        </w:numPr>
        <w:rPr>
          <w:rFonts w:eastAsiaTheme="minorEastAsia"/>
        </w:rPr>
      </w:pPr>
      <w:r>
        <w:rPr>
          <w:rFonts w:eastAsiaTheme="minorEastAsia"/>
        </w:rPr>
        <w:t>Tilslut strømmen t</w:t>
      </w:r>
      <w:r w:rsidR="00835445">
        <w:rPr>
          <w:rFonts w:eastAsiaTheme="minorEastAsia"/>
        </w:rPr>
        <w:t xml:space="preserve">il igen, og </w:t>
      </w:r>
      <w:r>
        <w:rPr>
          <w:rFonts w:eastAsiaTheme="minorEastAsia"/>
        </w:rPr>
        <w:t xml:space="preserve">mål temperaturen hvert minut i </w:t>
      </w:r>
      <m:oMath>
        <m:r>
          <w:rPr>
            <w:rFonts w:ascii="Cambria Math" w:eastAsiaTheme="minorEastAsia" w:hAnsi="Cambria Math"/>
          </w:rPr>
          <m:t>5</m:t>
        </m:r>
      </m:oMath>
      <w:r>
        <w:rPr>
          <w:rFonts w:eastAsiaTheme="minorEastAsia"/>
        </w:rPr>
        <w:t xml:space="preserve"> minutter. Sørg for at røre rundt i vandet undervejs. Efter de </w:t>
      </w:r>
      <m:oMath>
        <m:r>
          <w:rPr>
            <w:rFonts w:ascii="Cambria Math" w:eastAsiaTheme="minorEastAsia" w:hAnsi="Cambria Math"/>
          </w:rPr>
          <m:t>6</m:t>
        </m:r>
      </m:oMath>
      <w:r>
        <w:rPr>
          <w:rFonts w:eastAsiaTheme="minorEastAsia"/>
        </w:rPr>
        <w:t xml:space="preserve"> temperaturaflæsninger er vi færdige.</w:t>
      </w:r>
    </w:p>
    <w:p w14:paraId="1598EB24" w14:textId="77777777" w:rsidR="00FE1BCC" w:rsidRDefault="00FE1BCC" w:rsidP="00FE1BCC">
      <w:pPr>
        <w:rPr>
          <w:rFonts w:eastAsiaTheme="minorEastAsia"/>
        </w:rPr>
      </w:pPr>
    </w:p>
    <w:p w14:paraId="48DF8DD6" w14:textId="2ADDAF40" w:rsidR="00FE1BCC" w:rsidRDefault="00FE1BCC" w:rsidP="00FE1BCC">
      <w:pPr>
        <w:rPr>
          <w:rFonts w:eastAsiaTheme="minorEastAsia"/>
        </w:rPr>
      </w:pPr>
      <w:r>
        <w:rPr>
          <w:rFonts w:eastAsiaTheme="minorEastAsia"/>
        </w:rPr>
        <w:t xml:space="preserve">Lav en tydelig tegning af opstillingen til dig selv: </w:t>
      </w:r>
    </w:p>
    <w:p w14:paraId="4351239B" w14:textId="77777777" w:rsidR="00FE1BCC" w:rsidRDefault="00FE1BCC" w:rsidP="00FE1BCC">
      <w:pPr>
        <w:rPr>
          <w:rFonts w:eastAsiaTheme="minorEastAsia"/>
        </w:rPr>
      </w:pPr>
    </w:p>
    <w:p w14:paraId="1ACFDB7C" w14:textId="77777777" w:rsidR="00FE1BCC" w:rsidRDefault="00FE1BCC" w:rsidP="00FE1BCC">
      <w:pPr>
        <w:rPr>
          <w:rFonts w:eastAsiaTheme="minorEastAsia"/>
        </w:rPr>
      </w:pPr>
    </w:p>
    <w:p w14:paraId="3323E649" w14:textId="77777777" w:rsidR="00FE1BCC" w:rsidRDefault="00FE1BCC" w:rsidP="00FE1BCC">
      <w:pPr>
        <w:rPr>
          <w:rFonts w:eastAsiaTheme="minorEastAsia"/>
        </w:rPr>
      </w:pPr>
    </w:p>
    <w:p w14:paraId="034647E1" w14:textId="77777777" w:rsidR="00FE1BCC" w:rsidRDefault="00FE1BCC" w:rsidP="00FE1BCC">
      <w:pPr>
        <w:rPr>
          <w:rFonts w:eastAsiaTheme="minorEastAsia"/>
        </w:rPr>
      </w:pPr>
    </w:p>
    <w:p w14:paraId="3A402F8C" w14:textId="77777777" w:rsidR="00FE1BCC" w:rsidRDefault="00FE1BCC" w:rsidP="00FE1BCC">
      <w:pPr>
        <w:rPr>
          <w:rFonts w:eastAsiaTheme="minorEastAsia"/>
        </w:rPr>
      </w:pPr>
    </w:p>
    <w:p w14:paraId="4B6CD92A" w14:textId="77777777" w:rsidR="00FE1BCC" w:rsidRDefault="00FE1BCC" w:rsidP="00FE1BCC">
      <w:pPr>
        <w:rPr>
          <w:rFonts w:eastAsiaTheme="minorEastAsia"/>
        </w:rPr>
      </w:pPr>
    </w:p>
    <w:p w14:paraId="29D3FFCB" w14:textId="518F0057" w:rsidR="00FE1BCC" w:rsidRPr="00835445" w:rsidRDefault="00FE1BCC" w:rsidP="00FE1BCC">
      <w:pPr>
        <w:rPr>
          <w:rFonts w:eastAsiaTheme="minorEastAsia"/>
          <w:b/>
          <w:bCs/>
        </w:rPr>
      </w:pPr>
      <w:r>
        <w:rPr>
          <w:rFonts w:eastAsiaTheme="minorEastAsia"/>
          <w:b/>
          <w:bCs/>
        </w:rPr>
        <w:t>Del 2 - Databehandling</w:t>
      </w:r>
    </w:p>
    <w:p w14:paraId="4508D8ED" w14:textId="77777777" w:rsidR="00FE1BCC" w:rsidRPr="00835445" w:rsidRDefault="00FE1BCC" w:rsidP="00FE1BCC">
      <w:pPr>
        <w:rPr>
          <w:rFonts w:eastAsiaTheme="minorEastAsia"/>
        </w:rPr>
      </w:pPr>
      <w:r>
        <w:rPr>
          <w:rFonts w:eastAsiaTheme="minorEastAsia"/>
        </w:rPr>
        <w:t>Indsæt resultaterne i et skema som følgende:</w:t>
      </w:r>
    </w:p>
    <w:tbl>
      <w:tblPr>
        <w:tblStyle w:val="Tabel-Gitter"/>
        <w:tblW w:w="0" w:type="auto"/>
        <w:tblLook w:val="04A0" w:firstRow="1" w:lastRow="0" w:firstColumn="1" w:lastColumn="0" w:noHBand="0" w:noVBand="1"/>
      </w:tblPr>
      <w:tblGrid>
        <w:gridCol w:w="1375"/>
        <w:gridCol w:w="1375"/>
        <w:gridCol w:w="1375"/>
        <w:gridCol w:w="1375"/>
      </w:tblGrid>
      <w:tr w:rsidR="00FE1BCC" w:rsidRPr="00FE1BCC" w14:paraId="793FCBC0" w14:textId="77777777" w:rsidTr="005B438D">
        <w:tc>
          <w:tcPr>
            <w:tcW w:w="1375" w:type="dxa"/>
            <w:vAlign w:val="center"/>
          </w:tcPr>
          <w:p w14:paraId="3F67CE45" w14:textId="042EF372" w:rsidR="00FE1BCC" w:rsidRPr="00FE1BCC" w:rsidRDefault="00FE1BCC" w:rsidP="005B438D">
            <w:pPr>
              <w:jc w:val="center"/>
              <w:rPr>
                <w:rFonts w:ascii="Calibri" w:eastAsia="Times New Roman" w:hAnsi="Calibri" w:cs="Times New Roman"/>
              </w:rPr>
            </w:pPr>
            <m:oMath>
              <m:r>
                <m:rPr>
                  <m:sty m:val="p"/>
                </m:rPr>
                <w:rPr>
                  <w:rFonts w:ascii="Cambria Math" w:eastAsia="Times New Roman" w:hAnsi="Cambria Math" w:cs="Times New Roman"/>
                </w:rPr>
                <m:t>Δ</m:t>
              </m:r>
              <m:r>
                <w:rPr>
                  <w:rFonts w:ascii="Cambria Math" w:eastAsia="Times New Roman" w:hAnsi="Cambria Math" w:cs="Times New Roman"/>
                </w:rPr>
                <m:t xml:space="preserve">t </m:t>
              </m:r>
              <m:r>
                <m:rPr>
                  <m:sty m:val="p"/>
                </m:rPr>
                <w:rPr>
                  <w:rFonts w:ascii="Cambria Math" w:eastAsia="Times New Roman" w:hAnsi="Cambria Math" w:cs="Times New Roman"/>
                </w:rPr>
                <m:t>(s)</m:t>
              </m:r>
            </m:oMath>
            <w:r w:rsidRPr="00FE1BCC">
              <w:rPr>
                <w:rFonts w:ascii="Calibri" w:eastAsia="Times New Roman" w:hAnsi="Calibri" w:cs="Times New Roman"/>
              </w:rPr>
              <w:t xml:space="preserve"> </w:t>
            </w:r>
          </w:p>
        </w:tc>
        <w:tc>
          <w:tcPr>
            <w:tcW w:w="1375" w:type="dxa"/>
            <w:vAlign w:val="center"/>
          </w:tcPr>
          <w:p w14:paraId="0C6108B5" w14:textId="251BA99E" w:rsidR="00FE1BCC" w:rsidRPr="00FE1BCC" w:rsidRDefault="00FE1BCC" w:rsidP="005B438D">
            <w:pPr>
              <w:jc w:val="center"/>
              <w:rPr>
                <w:rFonts w:ascii="Calibri" w:eastAsia="Times New Roman" w:hAnsi="Calibri" w:cs="Times New Roman"/>
              </w:rPr>
            </w:pPr>
            <m:oMath>
              <m:r>
                <w:rPr>
                  <w:rFonts w:ascii="Cambria Math" w:eastAsia="Times New Roman" w:hAnsi="Cambria Math" w:cs="Times New Roman"/>
                </w:rPr>
                <m:t>T</m:t>
              </m:r>
            </m:oMath>
            <w:r>
              <w:rPr>
                <w:rFonts w:ascii="Calibri" w:eastAsia="Times New Roman" w:hAnsi="Calibri" w:cs="Times New Roman"/>
              </w:rPr>
              <w:t xml:space="preserve"> </w:t>
            </w:r>
            <m:oMath>
              <m:r>
                <w:rPr>
                  <w:rFonts w:ascii="Cambria Math" w:eastAsiaTheme="minorEastAsia" w:hAnsi="Cambria Math"/>
                </w:rPr>
                <m:t>(℃)</m:t>
              </m:r>
            </m:oMath>
          </w:p>
        </w:tc>
        <w:tc>
          <w:tcPr>
            <w:tcW w:w="1375" w:type="dxa"/>
            <w:vAlign w:val="center"/>
          </w:tcPr>
          <w:p w14:paraId="0197C0DA" w14:textId="17A7B358" w:rsidR="00FE1BCC" w:rsidRPr="00FE1BCC" w:rsidRDefault="00FE1BCC" w:rsidP="005B438D">
            <w:pPr>
              <w:jc w:val="center"/>
              <w:rPr>
                <w:rFonts w:ascii="Calibri" w:eastAsia="Times New Roman" w:hAnsi="Calibri" w:cs="Times New Roman"/>
              </w:rPr>
            </w:pPr>
            <m:oMathPara>
              <m:oMath>
                <m:r>
                  <m:rPr>
                    <m:sty m:val="p"/>
                  </m:rPr>
                  <w:rPr>
                    <w:rFonts w:ascii="Cambria Math" w:eastAsiaTheme="minorEastAsia" w:hAnsi="Cambria Math"/>
                  </w:rPr>
                  <m:t>Δ</m:t>
                </m:r>
                <m:r>
                  <w:rPr>
                    <w:rFonts w:ascii="Cambria Math" w:eastAsiaTheme="minorEastAsia" w:hAnsi="Cambria Math"/>
                  </w:rPr>
                  <m:t>T (℃)</m:t>
                </m:r>
              </m:oMath>
            </m:oMathPara>
          </w:p>
        </w:tc>
        <w:tc>
          <w:tcPr>
            <w:tcW w:w="1375" w:type="dxa"/>
            <w:vAlign w:val="center"/>
          </w:tcPr>
          <w:p w14:paraId="35CE2E68" w14:textId="0B9AE720" w:rsidR="00FE1BCC" w:rsidRPr="00FE1BCC" w:rsidRDefault="00FE1BCC" w:rsidP="005B438D">
            <w:pPr>
              <w:jc w:val="center"/>
              <w:rPr>
                <w:rFonts w:ascii="Calibri" w:eastAsia="Times New Roman" w:hAnsi="Calibri" w:cs="Times New Roman"/>
              </w:rPr>
            </w:pPr>
            <m:oMathPara>
              <m:oMath>
                <m:r>
                  <m:rPr>
                    <m:sty m:val="p"/>
                  </m:rPr>
                  <w:rPr>
                    <w:rFonts w:ascii="Cambria Math" w:eastAsiaTheme="minorEastAsia" w:hAnsi="Cambria Math"/>
                  </w:rPr>
                  <m:t>Δ</m:t>
                </m:r>
                <m:r>
                  <w:rPr>
                    <w:rFonts w:ascii="Cambria Math" w:eastAsiaTheme="minorEastAsia" w:hAnsi="Cambria Math"/>
                  </w:rPr>
                  <m:t xml:space="preserve">E </m:t>
                </m:r>
                <m:r>
                  <m:rPr>
                    <m:sty m:val="p"/>
                  </m:rPr>
                  <w:rPr>
                    <w:rFonts w:ascii="Cambria Math" w:eastAsiaTheme="minorEastAsia" w:hAnsi="Cambria Math"/>
                  </w:rPr>
                  <m:t>(J)</m:t>
                </m:r>
              </m:oMath>
            </m:oMathPara>
          </w:p>
        </w:tc>
      </w:tr>
      <w:tr w:rsidR="00FE1BCC" w:rsidRPr="00FE1BCC" w14:paraId="7BA4DFB8" w14:textId="77777777" w:rsidTr="005B438D">
        <w:tc>
          <w:tcPr>
            <w:tcW w:w="1375" w:type="dxa"/>
            <w:vAlign w:val="center"/>
          </w:tcPr>
          <w:p w14:paraId="3059615D" w14:textId="58674356" w:rsidR="00FE1BCC" w:rsidRPr="00E62DF6" w:rsidRDefault="00FE1BCC" w:rsidP="005B438D">
            <w:pPr>
              <w:jc w:val="center"/>
              <w:rPr>
                <w:rFonts w:ascii="Calibri" w:eastAsia="Times New Roman" w:hAnsi="Calibri" w:cs="Times New Roman"/>
                <w:color w:val="808080" w:themeColor="background1" w:themeShade="80"/>
              </w:rPr>
            </w:pPr>
            <w:r w:rsidRPr="00E62DF6">
              <w:rPr>
                <w:rFonts w:ascii="Calibri" w:eastAsia="Times New Roman" w:hAnsi="Calibri" w:cs="Times New Roman"/>
                <w:color w:val="808080" w:themeColor="background1" w:themeShade="80"/>
              </w:rPr>
              <w:t xml:space="preserve">0 </w:t>
            </w:r>
          </w:p>
        </w:tc>
        <w:tc>
          <w:tcPr>
            <w:tcW w:w="1375" w:type="dxa"/>
            <w:vAlign w:val="center"/>
          </w:tcPr>
          <w:p w14:paraId="6FF8E714" w14:textId="77777777" w:rsidR="00FE1BCC" w:rsidRPr="00FE1BCC" w:rsidRDefault="00FE1BCC" w:rsidP="005B438D">
            <w:pPr>
              <w:jc w:val="center"/>
              <w:rPr>
                <w:rFonts w:ascii="Calibri" w:eastAsia="Times New Roman" w:hAnsi="Calibri" w:cs="Times New Roman"/>
              </w:rPr>
            </w:pPr>
          </w:p>
        </w:tc>
        <w:tc>
          <w:tcPr>
            <w:tcW w:w="1375" w:type="dxa"/>
            <w:vAlign w:val="center"/>
          </w:tcPr>
          <w:p w14:paraId="3AC5D03E" w14:textId="77777777" w:rsidR="00FE1BCC" w:rsidRPr="00FE1BCC" w:rsidRDefault="00FE1BCC" w:rsidP="005B438D">
            <w:pPr>
              <w:jc w:val="center"/>
              <w:rPr>
                <w:rFonts w:ascii="Calibri" w:eastAsia="Times New Roman" w:hAnsi="Calibri" w:cs="Times New Roman"/>
              </w:rPr>
            </w:pPr>
          </w:p>
        </w:tc>
        <w:tc>
          <w:tcPr>
            <w:tcW w:w="1375" w:type="dxa"/>
            <w:vAlign w:val="center"/>
          </w:tcPr>
          <w:p w14:paraId="51D2BC9B" w14:textId="77777777" w:rsidR="00FE1BCC" w:rsidRPr="00FE1BCC" w:rsidRDefault="00FE1BCC" w:rsidP="005B438D">
            <w:pPr>
              <w:jc w:val="center"/>
              <w:rPr>
                <w:rFonts w:ascii="Calibri" w:eastAsia="Times New Roman" w:hAnsi="Calibri" w:cs="Times New Roman"/>
              </w:rPr>
            </w:pPr>
          </w:p>
        </w:tc>
      </w:tr>
      <w:tr w:rsidR="00FE1BCC" w:rsidRPr="00FE1BCC" w14:paraId="1C5AC9A0" w14:textId="77777777" w:rsidTr="005B438D">
        <w:tc>
          <w:tcPr>
            <w:tcW w:w="1375" w:type="dxa"/>
            <w:vAlign w:val="center"/>
          </w:tcPr>
          <w:p w14:paraId="633911A6" w14:textId="67EBE2B3" w:rsidR="00FE1BCC" w:rsidRPr="00E62DF6" w:rsidRDefault="00FE1BCC" w:rsidP="005B438D">
            <w:pPr>
              <w:jc w:val="center"/>
              <w:rPr>
                <w:rFonts w:ascii="Calibri" w:eastAsia="Times New Roman" w:hAnsi="Calibri" w:cs="Times New Roman"/>
                <w:color w:val="808080" w:themeColor="background1" w:themeShade="80"/>
              </w:rPr>
            </w:pPr>
            <m:oMathPara>
              <m:oMath>
                <m:r>
                  <w:rPr>
                    <w:rFonts w:ascii="Cambria Math" w:eastAsia="Times New Roman" w:hAnsi="Cambria Math" w:cs="Times New Roman"/>
                    <w:color w:val="808080" w:themeColor="background1" w:themeShade="80"/>
                  </w:rPr>
                  <m:t>60</m:t>
                </m:r>
              </m:oMath>
            </m:oMathPara>
          </w:p>
        </w:tc>
        <w:tc>
          <w:tcPr>
            <w:tcW w:w="1375" w:type="dxa"/>
            <w:vAlign w:val="center"/>
          </w:tcPr>
          <w:p w14:paraId="1F66F409" w14:textId="77777777" w:rsidR="00FE1BCC" w:rsidRPr="00FE1BCC" w:rsidRDefault="00FE1BCC" w:rsidP="005B438D">
            <w:pPr>
              <w:jc w:val="center"/>
              <w:rPr>
                <w:rFonts w:ascii="Calibri" w:eastAsia="Times New Roman" w:hAnsi="Calibri" w:cs="Times New Roman"/>
              </w:rPr>
            </w:pPr>
          </w:p>
        </w:tc>
        <w:tc>
          <w:tcPr>
            <w:tcW w:w="1375" w:type="dxa"/>
            <w:vAlign w:val="center"/>
          </w:tcPr>
          <w:p w14:paraId="4BACBD55" w14:textId="77777777" w:rsidR="00FE1BCC" w:rsidRPr="00FE1BCC" w:rsidRDefault="00FE1BCC" w:rsidP="005B438D">
            <w:pPr>
              <w:jc w:val="center"/>
              <w:rPr>
                <w:rFonts w:ascii="Calibri" w:eastAsia="Times New Roman" w:hAnsi="Calibri" w:cs="Times New Roman"/>
              </w:rPr>
            </w:pPr>
          </w:p>
        </w:tc>
        <w:tc>
          <w:tcPr>
            <w:tcW w:w="1375" w:type="dxa"/>
            <w:vAlign w:val="center"/>
          </w:tcPr>
          <w:p w14:paraId="3CE84B55" w14:textId="77777777" w:rsidR="00FE1BCC" w:rsidRPr="00FE1BCC" w:rsidRDefault="00FE1BCC" w:rsidP="005B438D">
            <w:pPr>
              <w:jc w:val="center"/>
              <w:rPr>
                <w:rFonts w:ascii="Calibri" w:eastAsia="Times New Roman" w:hAnsi="Calibri" w:cs="Times New Roman"/>
              </w:rPr>
            </w:pPr>
          </w:p>
        </w:tc>
      </w:tr>
      <w:tr w:rsidR="00FE1BCC" w:rsidRPr="00FE1BCC" w14:paraId="171D48A4" w14:textId="77777777" w:rsidTr="005B438D">
        <w:tc>
          <w:tcPr>
            <w:tcW w:w="1375" w:type="dxa"/>
            <w:vAlign w:val="center"/>
          </w:tcPr>
          <w:p w14:paraId="449BBA36" w14:textId="022308DF" w:rsidR="00FE1BCC" w:rsidRPr="00E62DF6" w:rsidRDefault="00FE1BCC" w:rsidP="005B438D">
            <w:pPr>
              <w:jc w:val="center"/>
              <w:rPr>
                <w:rFonts w:ascii="Calibri" w:eastAsia="Times New Roman" w:hAnsi="Calibri" w:cs="Times New Roman"/>
                <w:color w:val="808080" w:themeColor="background1" w:themeShade="80"/>
              </w:rPr>
            </w:pPr>
            <m:oMathPara>
              <m:oMath>
                <m:r>
                  <w:rPr>
                    <w:rFonts w:ascii="Cambria Math" w:eastAsia="Times New Roman" w:hAnsi="Cambria Math" w:cs="Times New Roman"/>
                    <w:color w:val="808080" w:themeColor="background1" w:themeShade="80"/>
                  </w:rPr>
                  <m:t>120</m:t>
                </m:r>
              </m:oMath>
            </m:oMathPara>
          </w:p>
        </w:tc>
        <w:tc>
          <w:tcPr>
            <w:tcW w:w="1375" w:type="dxa"/>
            <w:vAlign w:val="center"/>
          </w:tcPr>
          <w:p w14:paraId="254384CF" w14:textId="77777777" w:rsidR="00FE1BCC" w:rsidRPr="00FE1BCC" w:rsidRDefault="00FE1BCC" w:rsidP="005B438D">
            <w:pPr>
              <w:jc w:val="center"/>
              <w:rPr>
                <w:rFonts w:ascii="Calibri" w:eastAsia="Times New Roman" w:hAnsi="Calibri" w:cs="Times New Roman"/>
              </w:rPr>
            </w:pPr>
          </w:p>
        </w:tc>
        <w:tc>
          <w:tcPr>
            <w:tcW w:w="1375" w:type="dxa"/>
            <w:vAlign w:val="center"/>
          </w:tcPr>
          <w:p w14:paraId="2A4AAED9" w14:textId="77777777" w:rsidR="00FE1BCC" w:rsidRPr="00FE1BCC" w:rsidRDefault="00FE1BCC" w:rsidP="005B438D">
            <w:pPr>
              <w:jc w:val="center"/>
              <w:rPr>
                <w:rFonts w:ascii="Calibri" w:eastAsia="Times New Roman" w:hAnsi="Calibri" w:cs="Times New Roman"/>
              </w:rPr>
            </w:pPr>
          </w:p>
        </w:tc>
        <w:tc>
          <w:tcPr>
            <w:tcW w:w="1375" w:type="dxa"/>
            <w:vAlign w:val="center"/>
          </w:tcPr>
          <w:p w14:paraId="0E2296C6" w14:textId="77777777" w:rsidR="00FE1BCC" w:rsidRPr="00FE1BCC" w:rsidRDefault="00FE1BCC" w:rsidP="005B438D">
            <w:pPr>
              <w:jc w:val="center"/>
              <w:rPr>
                <w:rFonts w:ascii="Calibri" w:eastAsia="Times New Roman" w:hAnsi="Calibri" w:cs="Times New Roman"/>
              </w:rPr>
            </w:pPr>
          </w:p>
        </w:tc>
      </w:tr>
      <w:tr w:rsidR="00FE1BCC" w:rsidRPr="00FE1BCC" w14:paraId="6033469B" w14:textId="77777777" w:rsidTr="005B438D">
        <w:tc>
          <w:tcPr>
            <w:tcW w:w="1375" w:type="dxa"/>
            <w:vAlign w:val="center"/>
          </w:tcPr>
          <w:p w14:paraId="1B77C278" w14:textId="3DEEF2F7" w:rsidR="00FE1BCC" w:rsidRPr="00E62DF6" w:rsidRDefault="00FE1BCC" w:rsidP="005B438D">
            <w:pPr>
              <w:jc w:val="center"/>
              <w:rPr>
                <w:rFonts w:ascii="Calibri" w:eastAsia="Times New Roman" w:hAnsi="Calibri" w:cs="Times New Roman"/>
                <w:color w:val="808080" w:themeColor="background1" w:themeShade="80"/>
              </w:rPr>
            </w:pPr>
            <m:oMathPara>
              <m:oMath>
                <m:r>
                  <w:rPr>
                    <w:rFonts w:ascii="Cambria Math" w:eastAsia="Times New Roman" w:hAnsi="Cambria Math" w:cs="Times New Roman"/>
                    <w:color w:val="808080" w:themeColor="background1" w:themeShade="80"/>
                  </w:rPr>
                  <m:t>180</m:t>
                </m:r>
              </m:oMath>
            </m:oMathPara>
          </w:p>
        </w:tc>
        <w:tc>
          <w:tcPr>
            <w:tcW w:w="1375" w:type="dxa"/>
            <w:vAlign w:val="center"/>
          </w:tcPr>
          <w:p w14:paraId="5C6C3522" w14:textId="77777777" w:rsidR="00FE1BCC" w:rsidRPr="00FE1BCC" w:rsidRDefault="00FE1BCC" w:rsidP="005B438D">
            <w:pPr>
              <w:jc w:val="center"/>
              <w:rPr>
                <w:rFonts w:ascii="Calibri" w:eastAsia="Times New Roman" w:hAnsi="Calibri" w:cs="Times New Roman"/>
              </w:rPr>
            </w:pPr>
          </w:p>
        </w:tc>
        <w:tc>
          <w:tcPr>
            <w:tcW w:w="1375" w:type="dxa"/>
            <w:vAlign w:val="center"/>
          </w:tcPr>
          <w:p w14:paraId="3E3F3464" w14:textId="77777777" w:rsidR="00FE1BCC" w:rsidRPr="00FE1BCC" w:rsidRDefault="00FE1BCC" w:rsidP="005B438D">
            <w:pPr>
              <w:jc w:val="center"/>
              <w:rPr>
                <w:rFonts w:ascii="Calibri" w:eastAsia="Times New Roman" w:hAnsi="Calibri" w:cs="Times New Roman"/>
              </w:rPr>
            </w:pPr>
          </w:p>
        </w:tc>
        <w:tc>
          <w:tcPr>
            <w:tcW w:w="1375" w:type="dxa"/>
            <w:vAlign w:val="center"/>
          </w:tcPr>
          <w:p w14:paraId="19C9AE68" w14:textId="77777777" w:rsidR="00FE1BCC" w:rsidRPr="00FE1BCC" w:rsidRDefault="00FE1BCC" w:rsidP="005B438D">
            <w:pPr>
              <w:jc w:val="center"/>
              <w:rPr>
                <w:rFonts w:ascii="Calibri" w:eastAsia="Times New Roman" w:hAnsi="Calibri" w:cs="Times New Roman"/>
              </w:rPr>
            </w:pPr>
          </w:p>
        </w:tc>
      </w:tr>
      <w:tr w:rsidR="00FE1BCC" w:rsidRPr="00FE1BCC" w14:paraId="7376D644" w14:textId="77777777" w:rsidTr="005B438D">
        <w:tc>
          <w:tcPr>
            <w:tcW w:w="1375" w:type="dxa"/>
            <w:vAlign w:val="center"/>
          </w:tcPr>
          <w:p w14:paraId="19DA06AE" w14:textId="6D89BE89" w:rsidR="00FE1BCC" w:rsidRPr="00E62DF6" w:rsidRDefault="00FE1BCC" w:rsidP="005B438D">
            <w:pPr>
              <w:jc w:val="center"/>
              <w:rPr>
                <w:rFonts w:ascii="Calibri" w:eastAsia="Times New Roman" w:hAnsi="Calibri" w:cs="Times New Roman"/>
                <w:color w:val="808080" w:themeColor="background1" w:themeShade="80"/>
              </w:rPr>
            </w:pPr>
            <m:oMathPara>
              <m:oMath>
                <m:r>
                  <w:rPr>
                    <w:rFonts w:ascii="Cambria Math" w:eastAsia="Times New Roman" w:hAnsi="Cambria Math" w:cs="Times New Roman"/>
                    <w:color w:val="808080" w:themeColor="background1" w:themeShade="80"/>
                  </w:rPr>
                  <m:t>240</m:t>
                </m:r>
              </m:oMath>
            </m:oMathPara>
          </w:p>
        </w:tc>
        <w:tc>
          <w:tcPr>
            <w:tcW w:w="1375" w:type="dxa"/>
            <w:vAlign w:val="center"/>
          </w:tcPr>
          <w:p w14:paraId="5C3F0DDC" w14:textId="77777777" w:rsidR="00FE1BCC" w:rsidRPr="00FE1BCC" w:rsidRDefault="00FE1BCC" w:rsidP="005B438D">
            <w:pPr>
              <w:jc w:val="center"/>
              <w:rPr>
                <w:rFonts w:ascii="Calibri" w:eastAsia="Times New Roman" w:hAnsi="Calibri" w:cs="Times New Roman"/>
              </w:rPr>
            </w:pPr>
          </w:p>
        </w:tc>
        <w:tc>
          <w:tcPr>
            <w:tcW w:w="1375" w:type="dxa"/>
            <w:vAlign w:val="center"/>
          </w:tcPr>
          <w:p w14:paraId="7A03AA27" w14:textId="77777777" w:rsidR="00FE1BCC" w:rsidRPr="00FE1BCC" w:rsidRDefault="00FE1BCC" w:rsidP="005B438D">
            <w:pPr>
              <w:jc w:val="center"/>
              <w:rPr>
                <w:rFonts w:ascii="Calibri" w:eastAsia="Times New Roman" w:hAnsi="Calibri" w:cs="Times New Roman"/>
              </w:rPr>
            </w:pPr>
          </w:p>
        </w:tc>
        <w:tc>
          <w:tcPr>
            <w:tcW w:w="1375" w:type="dxa"/>
            <w:vAlign w:val="center"/>
          </w:tcPr>
          <w:p w14:paraId="79A39652" w14:textId="77777777" w:rsidR="00FE1BCC" w:rsidRPr="00FE1BCC" w:rsidRDefault="00FE1BCC" w:rsidP="005B438D">
            <w:pPr>
              <w:jc w:val="center"/>
              <w:rPr>
                <w:rFonts w:ascii="Calibri" w:eastAsia="Times New Roman" w:hAnsi="Calibri" w:cs="Times New Roman"/>
              </w:rPr>
            </w:pPr>
          </w:p>
        </w:tc>
      </w:tr>
      <w:tr w:rsidR="00FE1BCC" w:rsidRPr="00FE1BCC" w14:paraId="1043E453" w14:textId="77777777" w:rsidTr="005B438D">
        <w:tc>
          <w:tcPr>
            <w:tcW w:w="1375" w:type="dxa"/>
            <w:vAlign w:val="center"/>
          </w:tcPr>
          <w:p w14:paraId="2A863A12" w14:textId="6626E613" w:rsidR="00FE1BCC" w:rsidRPr="00E62DF6" w:rsidRDefault="00FE1BCC" w:rsidP="005B438D">
            <w:pPr>
              <w:jc w:val="center"/>
              <w:rPr>
                <w:rFonts w:ascii="Calibri" w:eastAsia="Times New Roman" w:hAnsi="Calibri" w:cs="Times New Roman"/>
                <w:color w:val="808080" w:themeColor="background1" w:themeShade="80"/>
              </w:rPr>
            </w:pPr>
            <m:oMathPara>
              <m:oMath>
                <m:r>
                  <w:rPr>
                    <w:rFonts w:ascii="Cambria Math" w:eastAsia="Times New Roman" w:hAnsi="Cambria Math" w:cs="Times New Roman"/>
                    <w:color w:val="808080" w:themeColor="background1" w:themeShade="80"/>
                  </w:rPr>
                  <m:t>300</m:t>
                </m:r>
              </m:oMath>
            </m:oMathPara>
          </w:p>
        </w:tc>
        <w:tc>
          <w:tcPr>
            <w:tcW w:w="1375" w:type="dxa"/>
            <w:vAlign w:val="center"/>
          </w:tcPr>
          <w:p w14:paraId="7A6E850D" w14:textId="77777777" w:rsidR="00FE1BCC" w:rsidRPr="00FE1BCC" w:rsidRDefault="00FE1BCC" w:rsidP="005B438D">
            <w:pPr>
              <w:jc w:val="center"/>
              <w:rPr>
                <w:rFonts w:ascii="Calibri" w:eastAsia="Times New Roman" w:hAnsi="Calibri" w:cs="Times New Roman"/>
              </w:rPr>
            </w:pPr>
          </w:p>
        </w:tc>
        <w:tc>
          <w:tcPr>
            <w:tcW w:w="1375" w:type="dxa"/>
            <w:vAlign w:val="center"/>
          </w:tcPr>
          <w:p w14:paraId="7CF32C9E" w14:textId="77777777" w:rsidR="00FE1BCC" w:rsidRPr="00FE1BCC" w:rsidRDefault="00FE1BCC" w:rsidP="005B438D">
            <w:pPr>
              <w:jc w:val="center"/>
              <w:rPr>
                <w:rFonts w:ascii="Calibri" w:eastAsia="Times New Roman" w:hAnsi="Calibri" w:cs="Times New Roman"/>
              </w:rPr>
            </w:pPr>
          </w:p>
        </w:tc>
        <w:tc>
          <w:tcPr>
            <w:tcW w:w="1375" w:type="dxa"/>
            <w:vAlign w:val="center"/>
          </w:tcPr>
          <w:p w14:paraId="1803B4FE" w14:textId="77777777" w:rsidR="00FE1BCC" w:rsidRPr="00FE1BCC" w:rsidRDefault="00FE1BCC" w:rsidP="005B438D">
            <w:pPr>
              <w:jc w:val="center"/>
              <w:rPr>
                <w:rFonts w:ascii="Calibri" w:eastAsia="Times New Roman" w:hAnsi="Calibri" w:cs="Times New Roman"/>
              </w:rPr>
            </w:pPr>
          </w:p>
        </w:tc>
      </w:tr>
    </w:tbl>
    <w:p w14:paraId="1C77CD37" w14:textId="77777777" w:rsidR="00FE1BCC" w:rsidRPr="00FE1BCC" w:rsidRDefault="00FE1BCC" w:rsidP="00FE1BCC">
      <w:pPr>
        <w:pStyle w:val="Listeafsnit"/>
        <w:rPr>
          <w:rFonts w:eastAsiaTheme="minorEastAsia"/>
        </w:rPr>
      </w:pPr>
    </w:p>
    <w:p w14:paraId="3B08826F" w14:textId="0E014D1F" w:rsidR="00FE1BCC" w:rsidRDefault="00FE1BCC" w:rsidP="00FE1BCC">
      <w:pPr>
        <w:pStyle w:val="Listeafsnit"/>
        <w:numPr>
          <w:ilvl w:val="0"/>
          <w:numId w:val="4"/>
        </w:numPr>
        <w:rPr>
          <w:rFonts w:eastAsiaTheme="minorEastAsia"/>
        </w:rPr>
      </w:pPr>
      <w:r w:rsidRPr="00835445">
        <w:rPr>
          <w:rFonts w:eastAsiaTheme="minorEastAsia"/>
        </w:rPr>
        <w:t xml:space="preserve">Lav en graf med energien </w:t>
      </w:r>
      <m:oMath>
        <m:r>
          <m:rPr>
            <m:sty m:val="p"/>
          </m:rPr>
          <w:rPr>
            <w:rFonts w:ascii="Cambria Math" w:eastAsiaTheme="minorEastAsia" w:hAnsi="Cambria Math"/>
          </w:rPr>
          <m:t>Δ</m:t>
        </m:r>
        <m:r>
          <w:rPr>
            <w:rFonts w:ascii="Cambria Math" w:eastAsiaTheme="minorEastAsia" w:hAnsi="Cambria Math"/>
          </w:rPr>
          <m:t>E</m:t>
        </m:r>
      </m:oMath>
      <w:r w:rsidRPr="00835445">
        <w:rPr>
          <w:rFonts w:eastAsiaTheme="minorEastAsia"/>
        </w:rPr>
        <w:t xml:space="preserve"> som funktion af </w:t>
      </w:r>
      <m:oMath>
        <m:r>
          <m:rPr>
            <m:sty m:val="p"/>
          </m:rPr>
          <w:rPr>
            <w:rFonts w:ascii="Cambria Math" w:eastAsiaTheme="minorEastAsia" w:hAnsi="Cambria Math"/>
          </w:rPr>
          <m:t>Δ</m:t>
        </m:r>
        <m:r>
          <w:rPr>
            <w:rFonts w:ascii="Cambria Math" w:eastAsiaTheme="minorEastAsia" w:hAnsi="Cambria Math"/>
          </w:rPr>
          <m:t>t</m:t>
        </m:r>
      </m:oMath>
      <w:r w:rsidRPr="00835445">
        <w:rPr>
          <w:rFonts w:eastAsiaTheme="minorEastAsia"/>
        </w:rPr>
        <w:t>.</w:t>
      </w:r>
    </w:p>
    <w:p w14:paraId="5080B2CA" w14:textId="31D16DE8" w:rsidR="00FE1BCC" w:rsidRDefault="00FE1BCC" w:rsidP="00FE1BCC">
      <w:pPr>
        <w:pStyle w:val="Listeafsnit"/>
        <w:rPr>
          <w:rFonts w:eastAsiaTheme="minorEastAsia"/>
        </w:rPr>
      </w:pPr>
      <w:r>
        <w:rPr>
          <w:rFonts w:eastAsiaTheme="minorEastAsia"/>
        </w:rPr>
        <w:t xml:space="preserve">(Dvs. </w:t>
      </w:r>
      <m:oMath>
        <m:r>
          <w:rPr>
            <w:rFonts w:ascii="Cambria Math" w:eastAsiaTheme="minorEastAsia" w:hAnsi="Cambria Math"/>
          </w:rPr>
          <m:t>x</m:t>
        </m:r>
      </m:oMath>
      <w:r>
        <w:rPr>
          <w:rFonts w:eastAsiaTheme="minorEastAsia"/>
        </w:rPr>
        <w:t xml:space="preserve">-aksen skal vise </w:t>
      </w:r>
      <m:oMath>
        <m:r>
          <m:rPr>
            <m:sty m:val="p"/>
          </m:rPr>
          <w:rPr>
            <w:rFonts w:ascii="Cambria Math" w:eastAsiaTheme="minorEastAsia" w:hAnsi="Cambria Math"/>
          </w:rPr>
          <m:t>Δ</m:t>
        </m:r>
        <m:r>
          <w:rPr>
            <w:rFonts w:ascii="Cambria Math" w:eastAsiaTheme="minorEastAsia" w:hAnsi="Cambria Math"/>
          </w:rPr>
          <m:t>t</m:t>
        </m:r>
      </m:oMath>
      <w:r>
        <w:rPr>
          <w:rFonts w:eastAsiaTheme="minorEastAsia"/>
        </w:rPr>
        <w:t xml:space="preserve"> og </w:t>
      </w:r>
      <m:oMath>
        <m:r>
          <w:rPr>
            <w:rFonts w:ascii="Cambria Math" w:eastAsiaTheme="minorEastAsia" w:hAnsi="Cambria Math"/>
          </w:rPr>
          <m:t>y</m:t>
        </m:r>
      </m:oMath>
      <w:r>
        <w:rPr>
          <w:rFonts w:eastAsiaTheme="minorEastAsia"/>
        </w:rPr>
        <w:t xml:space="preserve">-aksen skal vise </w:t>
      </w:r>
      <m:oMath>
        <m:r>
          <m:rPr>
            <m:sty m:val="p"/>
          </m:rPr>
          <w:rPr>
            <w:rFonts w:ascii="Cambria Math" w:eastAsiaTheme="minorEastAsia" w:hAnsi="Cambria Math"/>
          </w:rPr>
          <m:t>Δ</m:t>
        </m:r>
        <m:r>
          <w:rPr>
            <w:rFonts w:ascii="Cambria Math" w:eastAsiaTheme="minorEastAsia" w:hAnsi="Cambria Math"/>
          </w:rPr>
          <m:t>E</m:t>
        </m:r>
      </m:oMath>
      <w:r>
        <w:rPr>
          <w:rFonts w:eastAsiaTheme="minorEastAsia"/>
        </w:rPr>
        <w:t>.)</w:t>
      </w:r>
    </w:p>
    <w:p w14:paraId="7457E0BF" w14:textId="77777777" w:rsidR="00FE1BCC" w:rsidRDefault="00FE1BCC" w:rsidP="00FE1BCC">
      <w:pPr>
        <w:pStyle w:val="Listeafsnit"/>
        <w:numPr>
          <w:ilvl w:val="0"/>
          <w:numId w:val="4"/>
        </w:numPr>
        <w:rPr>
          <w:rFonts w:eastAsiaTheme="minorEastAsia"/>
        </w:rPr>
      </w:pPr>
      <w:r>
        <w:rPr>
          <w:rFonts w:eastAsiaTheme="minorEastAsia"/>
        </w:rPr>
        <w:t xml:space="preserve">Lav lineær regression gennem </w:t>
      </w:r>
      <m:oMath>
        <m:r>
          <w:rPr>
            <w:rFonts w:ascii="Cambria Math" w:eastAsiaTheme="minorEastAsia" w:hAnsi="Cambria Math"/>
          </w:rPr>
          <m:t>(0,0)</m:t>
        </m:r>
      </m:oMath>
      <w:r>
        <w:rPr>
          <w:rFonts w:eastAsiaTheme="minorEastAsia"/>
        </w:rPr>
        <w:t>.</w:t>
      </w:r>
    </w:p>
    <w:p w14:paraId="6A55F8C5" w14:textId="29F6EB7F" w:rsidR="00FE1BCC" w:rsidRDefault="00FE1BCC" w:rsidP="00FE1BCC">
      <w:pPr>
        <w:pStyle w:val="Listeafsnit"/>
        <w:numPr>
          <w:ilvl w:val="0"/>
          <w:numId w:val="4"/>
        </w:numPr>
        <w:rPr>
          <w:rFonts w:eastAsiaTheme="minorEastAsia"/>
        </w:rPr>
      </w:pPr>
      <w:r>
        <w:rPr>
          <w:rFonts w:eastAsiaTheme="minorEastAsia"/>
        </w:rPr>
        <w:t xml:space="preserve">Sammenlign hældningen med den teoretiske hældning ifølge Joules lov, se formel </w:t>
      </w:r>
      <m:oMath>
        <m:r>
          <w:rPr>
            <w:rFonts w:ascii="Cambria Math" w:eastAsiaTheme="minorEastAsia" w:hAnsi="Cambria Math"/>
          </w:rPr>
          <m:t>(1)</m:t>
        </m:r>
      </m:oMath>
      <w:r>
        <w:rPr>
          <w:rFonts w:eastAsiaTheme="minorEastAsia"/>
        </w:rPr>
        <w:t>.</w:t>
      </w:r>
    </w:p>
    <w:p w14:paraId="00B52482" w14:textId="6BFEE514" w:rsidR="00175BBC" w:rsidRPr="00175BBC" w:rsidRDefault="00175BBC" w:rsidP="00175BBC">
      <w:pPr>
        <w:pStyle w:val="Listeafsnit"/>
        <w:numPr>
          <w:ilvl w:val="0"/>
          <w:numId w:val="4"/>
        </w:numPr>
        <w:rPr>
          <w:rFonts w:eastAsiaTheme="minorEastAsia"/>
        </w:rPr>
      </w:pPr>
      <w:r>
        <w:rPr>
          <w:rFonts w:eastAsiaTheme="minorEastAsia"/>
        </w:rPr>
        <w:t xml:space="preserve">Udregn modstanden </w:t>
      </w:r>
      <m:oMath>
        <m:r>
          <w:rPr>
            <w:rFonts w:ascii="Cambria Math" w:eastAsiaTheme="minorEastAsia" w:hAnsi="Cambria Math"/>
          </w:rPr>
          <m:t>R</m:t>
        </m:r>
      </m:oMath>
      <w:r>
        <w:rPr>
          <w:rFonts w:eastAsiaTheme="minorEastAsia"/>
        </w:rPr>
        <w:t xml:space="preserve"> ud fra den lineære regressions hældning. </w:t>
      </w:r>
    </w:p>
    <w:p w14:paraId="7F35814B" w14:textId="77777777" w:rsidR="00FE1BCC" w:rsidRDefault="00FE1BCC" w:rsidP="00FE1BCC">
      <w:pPr>
        <w:pStyle w:val="Listeafsnit"/>
        <w:numPr>
          <w:ilvl w:val="0"/>
          <w:numId w:val="4"/>
        </w:numPr>
        <w:rPr>
          <w:rFonts w:eastAsiaTheme="minorEastAsia"/>
        </w:rPr>
      </w:pPr>
      <w:r>
        <w:rPr>
          <w:rFonts w:eastAsiaTheme="minorEastAsia"/>
        </w:rPr>
        <w:t>Overvej fejlkilder og måleusikkerheder.</w:t>
      </w:r>
    </w:p>
    <w:p w14:paraId="42AE1162" w14:textId="77777777" w:rsidR="00FE1BCC" w:rsidRDefault="00FE1BCC" w:rsidP="00FE1BCC">
      <w:pPr>
        <w:rPr>
          <w:rFonts w:eastAsiaTheme="minorEastAsia"/>
        </w:rPr>
      </w:pPr>
    </w:p>
    <w:p w14:paraId="767769EA" w14:textId="2E46B47F" w:rsidR="00FE1BCC" w:rsidRDefault="00FE1BCC" w:rsidP="00FE1BCC">
      <w:pPr>
        <w:rPr>
          <w:rFonts w:eastAsiaTheme="minorEastAsia"/>
        </w:rPr>
      </w:pPr>
    </w:p>
    <w:p w14:paraId="6987277A" w14:textId="01026E22" w:rsidR="00FE1BCC" w:rsidRDefault="00FE1BCC" w:rsidP="00FE1BCC">
      <w:pPr>
        <w:rPr>
          <w:rFonts w:eastAsiaTheme="minorEastAsia"/>
        </w:rPr>
      </w:pPr>
    </w:p>
    <w:p w14:paraId="5547B6A9" w14:textId="3B3766F5" w:rsidR="00FE1BCC" w:rsidRDefault="00FE1BCC" w:rsidP="00FE1BCC">
      <w:pPr>
        <w:rPr>
          <w:rFonts w:eastAsiaTheme="minorEastAsia"/>
        </w:rPr>
      </w:pPr>
    </w:p>
    <w:p w14:paraId="5775AA15" w14:textId="580AC2BE" w:rsidR="00FE1BCC" w:rsidRDefault="00FE1BCC" w:rsidP="00FE1BCC">
      <w:pPr>
        <w:rPr>
          <w:rFonts w:eastAsiaTheme="minorEastAsia"/>
        </w:rPr>
      </w:pPr>
    </w:p>
    <w:p w14:paraId="2FDDC812" w14:textId="6A51143B" w:rsidR="00FE1BCC" w:rsidRDefault="00FE1BCC" w:rsidP="00FE1BCC">
      <w:pPr>
        <w:rPr>
          <w:rFonts w:eastAsiaTheme="minorEastAsia"/>
        </w:rPr>
      </w:pPr>
    </w:p>
    <w:p w14:paraId="43821664" w14:textId="70A1D6F0" w:rsidR="00FE1BCC" w:rsidRDefault="00FE1BCC" w:rsidP="00FE1BCC">
      <w:pPr>
        <w:rPr>
          <w:rFonts w:eastAsiaTheme="minorEastAsia"/>
        </w:rPr>
      </w:pPr>
    </w:p>
    <w:p w14:paraId="0BBFA283" w14:textId="51CA2FAA" w:rsidR="00FE1BCC" w:rsidRDefault="00FE1BCC" w:rsidP="00FE1BCC">
      <w:pPr>
        <w:rPr>
          <w:rFonts w:eastAsiaTheme="minorEastAsia"/>
        </w:rPr>
      </w:pPr>
    </w:p>
    <w:p w14:paraId="37355D59" w14:textId="407D919A" w:rsidR="00FE1BCC" w:rsidRDefault="00FE1BCC" w:rsidP="00FE1BCC">
      <w:pPr>
        <w:rPr>
          <w:rFonts w:eastAsiaTheme="minorEastAsia"/>
          <w:b/>
          <w:bCs/>
        </w:rPr>
      </w:pPr>
      <w:r>
        <w:rPr>
          <w:rFonts w:eastAsiaTheme="minorEastAsia"/>
          <w:b/>
          <w:bCs/>
        </w:rPr>
        <w:t xml:space="preserve">Del 3 – Undersøgelse af afhængigheden af </w:t>
      </w:r>
      <m:oMath>
        <m:r>
          <m:rPr>
            <m:sty m:val="bi"/>
          </m:rPr>
          <w:rPr>
            <w:rFonts w:ascii="Cambria Math" w:eastAsiaTheme="minorEastAsia" w:hAnsi="Cambria Math"/>
          </w:rPr>
          <m:t>R</m:t>
        </m:r>
      </m:oMath>
    </w:p>
    <w:p w14:paraId="2372410C" w14:textId="4565A6A3" w:rsidR="00E62DF6" w:rsidRPr="00E62DF6" w:rsidRDefault="00E62DF6" w:rsidP="00E62DF6">
      <w:pPr>
        <w:pStyle w:val="Listeafsnit"/>
        <w:numPr>
          <w:ilvl w:val="0"/>
          <w:numId w:val="6"/>
        </w:numPr>
        <w:rPr>
          <w:rFonts w:eastAsiaTheme="minorEastAsia"/>
        </w:rPr>
      </w:pPr>
      <w:r>
        <w:rPr>
          <w:rFonts w:eastAsiaTheme="minorEastAsia"/>
        </w:rPr>
        <w:t xml:space="preserve">I dette forsøg holdes tiden konstant på </w:t>
      </w:r>
      <m:oMath>
        <m:r>
          <w:rPr>
            <w:rFonts w:ascii="Cambria Math" w:eastAsiaTheme="minorEastAsia" w:hAnsi="Cambria Math"/>
          </w:rPr>
          <m:t>4</m:t>
        </m:r>
      </m:oMath>
      <w:r>
        <w:rPr>
          <w:rFonts w:eastAsiaTheme="minorEastAsia"/>
        </w:rPr>
        <w:t xml:space="preserve"> minutter, og strømstyrken holdes konstant på </w:t>
      </w:r>
      <m:oMath>
        <m:r>
          <w:rPr>
            <w:rFonts w:ascii="Cambria Math" w:eastAsiaTheme="minorEastAsia" w:hAnsi="Cambria Math"/>
          </w:rPr>
          <m:t xml:space="preserve">3 </m:t>
        </m:r>
        <m:r>
          <m:rPr>
            <m:sty m:val="p"/>
          </m:rPr>
          <w:rPr>
            <w:rFonts w:ascii="Cambria Math" w:eastAsiaTheme="minorEastAsia" w:hAnsi="Cambria Math"/>
          </w:rPr>
          <m:t>A</m:t>
        </m:r>
      </m:oMath>
      <w:r>
        <w:rPr>
          <w:rFonts w:eastAsiaTheme="minorEastAsia"/>
          <w:iCs/>
        </w:rPr>
        <w:t xml:space="preserve">. </w:t>
      </w:r>
    </w:p>
    <w:p w14:paraId="67B69461" w14:textId="3C82C935" w:rsidR="00E62DF6" w:rsidRDefault="00E62DF6" w:rsidP="00E62DF6">
      <w:pPr>
        <w:pStyle w:val="Listeafsnit"/>
        <w:numPr>
          <w:ilvl w:val="0"/>
          <w:numId w:val="6"/>
        </w:numPr>
        <w:rPr>
          <w:rFonts w:eastAsiaTheme="minorEastAsia"/>
        </w:rPr>
      </w:pPr>
      <w:r>
        <w:rPr>
          <w:rFonts w:eastAsiaTheme="minorEastAsia"/>
          <w:iCs/>
        </w:rPr>
        <w:t xml:space="preserve">Der bruges fortsat </w:t>
      </w:r>
      <m:oMath>
        <m:r>
          <w:rPr>
            <w:rFonts w:ascii="Cambria Math" w:eastAsiaTheme="minorEastAsia" w:hAnsi="Cambria Math"/>
          </w:rPr>
          <m:t xml:space="preserve">200 </m:t>
        </m:r>
        <m:r>
          <m:rPr>
            <m:sty m:val="p"/>
          </m:rPr>
          <w:rPr>
            <w:rFonts w:ascii="Cambria Math" w:eastAsiaTheme="minorEastAsia" w:hAnsi="Cambria Math"/>
          </w:rPr>
          <m:t>mL</m:t>
        </m:r>
      </m:oMath>
      <w:r>
        <w:rPr>
          <w:rFonts w:eastAsiaTheme="minorEastAsia"/>
        </w:rPr>
        <w:t xml:space="preserve"> vand. Udskift det undervejs mellem forsøgene, hvis det bliver for varmt.</w:t>
      </w:r>
    </w:p>
    <w:p w14:paraId="006DBF8A" w14:textId="3AE300C8" w:rsidR="00E62DF6" w:rsidRDefault="00E62DF6" w:rsidP="00E62DF6">
      <w:pPr>
        <w:pStyle w:val="Listeafsnit"/>
        <w:numPr>
          <w:ilvl w:val="0"/>
          <w:numId w:val="6"/>
        </w:numPr>
        <w:rPr>
          <w:rFonts w:eastAsiaTheme="minorEastAsia"/>
        </w:rPr>
      </w:pPr>
      <w:r>
        <w:rPr>
          <w:rFonts w:eastAsiaTheme="minorEastAsia"/>
        </w:rPr>
        <w:t>Resistansen varieres ved at enkelt-, parallel- og seriekoble de to modstandsspiraler. Find modstanden over hver kobling med et multimeter.</w:t>
      </w:r>
    </w:p>
    <w:p w14:paraId="70AA4588" w14:textId="130C9AF1" w:rsidR="0072657F" w:rsidRDefault="0072657F" w:rsidP="0072657F">
      <w:pPr>
        <w:pStyle w:val="Listeafsnit"/>
        <w:numPr>
          <w:ilvl w:val="0"/>
          <w:numId w:val="6"/>
        </w:numPr>
        <w:rPr>
          <w:rFonts w:eastAsiaTheme="minorEastAsia"/>
        </w:rPr>
      </w:pPr>
      <w:r>
        <w:rPr>
          <w:rFonts w:eastAsiaTheme="minorEastAsia"/>
          <w:iCs/>
        </w:rPr>
        <w:t xml:space="preserve">Tjek at modstandene er i vand, og tilslut jævnstrøm til kredsløb. Indstil strømstyrken til </w:t>
      </w:r>
      <m:oMath>
        <m:r>
          <w:rPr>
            <w:rFonts w:ascii="Cambria Math" w:eastAsiaTheme="minorEastAsia" w:hAnsi="Cambria Math"/>
          </w:rPr>
          <m:t xml:space="preserve">3 </m:t>
        </m:r>
        <m:r>
          <m:rPr>
            <m:sty m:val="p"/>
          </m:rPr>
          <w:rPr>
            <w:rFonts w:ascii="Cambria Math" w:eastAsiaTheme="minorEastAsia" w:hAnsi="Cambria Math"/>
          </w:rPr>
          <m:t>A</m:t>
        </m:r>
      </m:oMath>
      <w:r>
        <w:rPr>
          <w:rFonts w:eastAsiaTheme="minorEastAsia"/>
        </w:rPr>
        <w:t xml:space="preserve">. </w:t>
      </w:r>
      <w:r w:rsidRPr="00692285">
        <w:rPr>
          <w:rFonts w:eastAsiaTheme="minorEastAsia"/>
        </w:rPr>
        <w:t>Herefter afbrydes</w:t>
      </w:r>
      <w:r>
        <w:rPr>
          <w:rFonts w:eastAsiaTheme="minorEastAsia"/>
        </w:rPr>
        <w:t xml:space="preserve"> strømmen, og begyndelsestemperaturen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Pr>
          <w:rFonts w:eastAsiaTheme="minorEastAsia"/>
        </w:rPr>
        <w:t xml:space="preserve"> aflæses. </w:t>
      </w:r>
    </w:p>
    <w:p w14:paraId="4F3A7561" w14:textId="20FBEE0A" w:rsidR="0072657F" w:rsidRDefault="0072657F" w:rsidP="0072657F">
      <w:pPr>
        <w:pStyle w:val="Listeafsnit"/>
        <w:numPr>
          <w:ilvl w:val="0"/>
          <w:numId w:val="6"/>
        </w:numPr>
        <w:rPr>
          <w:rFonts w:eastAsiaTheme="minorEastAsia"/>
        </w:rPr>
      </w:pPr>
      <w:r>
        <w:rPr>
          <w:rFonts w:eastAsiaTheme="minorEastAsia"/>
        </w:rPr>
        <w:t xml:space="preserve">Dernæst sluttes strømmen til igen, og sluttemperaturen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Pr>
          <w:rFonts w:eastAsiaTheme="minorEastAsia"/>
        </w:rPr>
        <w:t xml:space="preserve"> aflæses efter</w:t>
      </w:r>
      <w:r w:rsidR="0090380D">
        <w:rPr>
          <w:rFonts w:eastAsiaTheme="minorEastAsia"/>
        </w:rPr>
        <w:t xml:space="preserve"> 4</w:t>
      </w:r>
      <w:r>
        <w:rPr>
          <w:rFonts w:eastAsiaTheme="minorEastAsia"/>
        </w:rPr>
        <w:t xml:space="preserve"> minutter. Undervejs og særligt i</w:t>
      </w:r>
      <w:r w:rsidRPr="00692285">
        <w:rPr>
          <w:rFonts w:eastAsiaTheme="minorEastAsia"/>
        </w:rPr>
        <w:t xml:space="preserve">nden </w:t>
      </w:r>
      <w:r>
        <w:rPr>
          <w:rFonts w:eastAsiaTheme="minorEastAsia"/>
        </w:rPr>
        <w:t>slut</w:t>
      </w:r>
      <w:r w:rsidRPr="00692285">
        <w:rPr>
          <w:rFonts w:eastAsiaTheme="minorEastAsia"/>
        </w:rPr>
        <w:t>temperaturen</w:t>
      </w:r>
      <w:r>
        <w:rPr>
          <w:rFonts w:eastAsiaTheme="minorEastAsia"/>
        </w:rPr>
        <w:t xml:space="preserve"> aflæses, omrøres der med den indbyggede omrører.</w:t>
      </w:r>
    </w:p>
    <w:p w14:paraId="0432279C" w14:textId="1D201F13" w:rsidR="00DD2544" w:rsidRPr="00692285" w:rsidRDefault="00DD2544" w:rsidP="00DD2544">
      <w:pPr>
        <w:pStyle w:val="Listeafsnit"/>
        <w:numPr>
          <w:ilvl w:val="0"/>
          <w:numId w:val="6"/>
        </w:numPr>
        <w:rPr>
          <w:rFonts w:eastAsiaTheme="minorEastAsia"/>
        </w:rPr>
      </w:pPr>
      <w:r>
        <w:rPr>
          <w:rFonts w:eastAsiaTheme="minorEastAsia"/>
        </w:rPr>
        <w:t xml:space="preserve">Udskift vandet og gentag med ny </w:t>
      </w:r>
      <w:r w:rsidR="0086196F">
        <w:rPr>
          <w:rFonts w:eastAsiaTheme="minorEastAsia"/>
        </w:rPr>
        <w:t>modstandskobling.</w:t>
      </w:r>
    </w:p>
    <w:p w14:paraId="7BE7BC5D" w14:textId="77777777" w:rsidR="00DD2544" w:rsidRDefault="00DD2544" w:rsidP="00DD2544">
      <w:pPr>
        <w:pStyle w:val="Listeafsnit"/>
        <w:rPr>
          <w:rFonts w:eastAsiaTheme="minorEastAsia"/>
        </w:rPr>
      </w:pPr>
    </w:p>
    <w:p w14:paraId="678AB71A" w14:textId="77777777" w:rsidR="0012205F" w:rsidRDefault="0012205F" w:rsidP="00FE1BCC">
      <w:pPr>
        <w:rPr>
          <w:rFonts w:eastAsiaTheme="minorEastAsia"/>
        </w:rPr>
      </w:pPr>
    </w:p>
    <w:p w14:paraId="33323299" w14:textId="7223EEBD" w:rsidR="00FE1BCC" w:rsidRDefault="00FE1BCC" w:rsidP="00FE1BCC">
      <w:pPr>
        <w:rPr>
          <w:rFonts w:eastAsiaTheme="minorEastAsia"/>
        </w:rPr>
      </w:pPr>
      <w:r>
        <w:rPr>
          <w:rFonts w:eastAsiaTheme="minorEastAsia"/>
        </w:rPr>
        <w:t xml:space="preserve">Lav en tydelig tegning af opstillingen til dig selv: </w:t>
      </w:r>
    </w:p>
    <w:p w14:paraId="27CBEFA0" w14:textId="77777777" w:rsidR="00FE1BCC" w:rsidRDefault="00FE1BCC" w:rsidP="00FE1BCC">
      <w:pPr>
        <w:rPr>
          <w:rFonts w:eastAsiaTheme="minorEastAsia"/>
        </w:rPr>
      </w:pPr>
    </w:p>
    <w:p w14:paraId="55B49102" w14:textId="77777777" w:rsidR="00FE1BCC" w:rsidRDefault="00FE1BCC" w:rsidP="00FE1BCC">
      <w:pPr>
        <w:rPr>
          <w:rFonts w:eastAsiaTheme="minorEastAsia"/>
        </w:rPr>
      </w:pPr>
    </w:p>
    <w:p w14:paraId="0B2BE94C" w14:textId="77777777" w:rsidR="00FE1BCC" w:rsidRDefault="00FE1BCC" w:rsidP="00FE1BCC">
      <w:pPr>
        <w:rPr>
          <w:rFonts w:eastAsiaTheme="minorEastAsia"/>
        </w:rPr>
      </w:pPr>
    </w:p>
    <w:p w14:paraId="2EA1CDD8" w14:textId="77777777" w:rsidR="00FE1BCC" w:rsidRDefault="00FE1BCC" w:rsidP="00FE1BCC">
      <w:pPr>
        <w:rPr>
          <w:rFonts w:eastAsiaTheme="minorEastAsia"/>
        </w:rPr>
      </w:pPr>
    </w:p>
    <w:p w14:paraId="1062AB04" w14:textId="77777777" w:rsidR="00FE1BCC" w:rsidRDefault="00FE1BCC" w:rsidP="00FE1BCC">
      <w:pPr>
        <w:rPr>
          <w:rFonts w:eastAsiaTheme="minorEastAsia"/>
        </w:rPr>
      </w:pPr>
    </w:p>
    <w:p w14:paraId="3447803C" w14:textId="77777777" w:rsidR="00FE1BCC" w:rsidRDefault="00FE1BCC" w:rsidP="00FE1BCC">
      <w:pPr>
        <w:rPr>
          <w:rFonts w:eastAsiaTheme="minorEastAsia"/>
        </w:rPr>
      </w:pPr>
    </w:p>
    <w:p w14:paraId="360F5816" w14:textId="2CBFFCBD" w:rsidR="00FE1BCC" w:rsidRPr="00835445" w:rsidRDefault="00FE1BCC" w:rsidP="00FE1BCC">
      <w:pPr>
        <w:rPr>
          <w:rFonts w:eastAsiaTheme="minorEastAsia"/>
          <w:b/>
          <w:bCs/>
        </w:rPr>
      </w:pPr>
      <w:r>
        <w:rPr>
          <w:rFonts w:eastAsiaTheme="minorEastAsia"/>
          <w:b/>
          <w:bCs/>
        </w:rPr>
        <w:t xml:space="preserve">Del </w:t>
      </w:r>
      <w:r w:rsidR="00E62DF6">
        <w:rPr>
          <w:rFonts w:eastAsiaTheme="minorEastAsia"/>
          <w:b/>
          <w:bCs/>
        </w:rPr>
        <w:t>3</w:t>
      </w:r>
      <w:r>
        <w:rPr>
          <w:rFonts w:eastAsiaTheme="minorEastAsia"/>
          <w:b/>
          <w:bCs/>
        </w:rPr>
        <w:t xml:space="preserve"> - Databehandling</w:t>
      </w:r>
    </w:p>
    <w:p w14:paraId="05B3191D" w14:textId="77777777" w:rsidR="00FE1BCC" w:rsidRPr="00835445" w:rsidRDefault="00FE1BCC" w:rsidP="00FE1BCC">
      <w:pPr>
        <w:rPr>
          <w:rFonts w:eastAsiaTheme="minorEastAsia"/>
        </w:rPr>
      </w:pPr>
      <w:r>
        <w:rPr>
          <w:rFonts w:eastAsiaTheme="minorEastAsia"/>
        </w:rPr>
        <w:t>Indsæt resultaterne i et skema som følgende:</w:t>
      </w:r>
    </w:p>
    <w:tbl>
      <w:tblPr>
        <w:tblStyle w:val="Tabel-Gitter"/>
        <w:tblW w:w="0" w:type="auto"/>
        <w:tblLayout w:type="fixed"/>
        <w:tblLook w:val="04A0" w:firstRow="1" w:lastRow="0" w:firstColumn="1" w:lastColumn="0" w:noHBand="0" w:noVBand="1"/>
      </w:tblPr>
      <w:tblGrid>
        <w:gridCol w:w="2263"/>
        <w:gridCol w:w="1418"/>
        <w:gridCol w:w="1559"/>
        <w:gridCol w:w="1276"/>
        <w:gridCol w:w="1417"/>
        <w:gridCol w:w="1695"/>
      </w:tblGrid>
      <w:tr w:rsidR="00E62DF6" w:rsidRPr="00FE1BCC" w14:paraId="38B28817" w14:textId="77777777" w:rsidTr="00E62DF6">
        <w:tc>
          <w:tcPr>
            <w:tcW w:w="2263" w:type="dxa"/>
            <w:vAlign w:val="center"/>
          </w:tcPr>
          <w:p w14:paraId="53412DAA" w14:textId="77777777" w:rsidR="00E62DF6" w:rsidRDefault="00E62DF6" w:rsidP="00E62DF6">
            <w:pPr>
              <w:jc w:val="center"/>
              <w:rPr>
                <w:rFonts w:ascii="Calibri" w:eastAsia="Calibri" w:hAnsi="Calibri" w:cs="Times New Roman"/>
              </w:rPr>
            </w:pPr>
          </w:p>
        </w:tc>
        <w:tc>
          <w:tcPr>
            <w:tcW w:w="1418" w:type="dxa"/>
            <w:vAlign w:val="center"/>
          </w:tcPr>
          <w:p w14:paraId="42D72E33" w14:textId="54C42E71" w:rsidR="00E62DF6" w:rsidRPr="00FE1BCC" w:rsidRDefault="00E62DF6" w:rsidP="00E62DF6">
            <w:pPr>
              <w:jc w:val="center"/>
              <w:rPr>
                <w:rFonts w:ascii="Calibri" w:eastAsia="Times New Roman" w:hAnsi="Calibri" w:cs="Times New Roman"/>
              </w:rPr>
            </w:pPr>
            <m:oMathPara>
              <m:oMath>
                <m:r>
                  <w:rPr>
                    <w:rFonts w:ascii="Cambria Math" w:eastAsia="Times New Roman" w:hAnsi="Cambria Math" w:cs="Times New Roman"/>
                  </w:rPr>
                  <m:t>R (</m:t>
                </m:r>
                <m:r>
                  <m:rPr>
                    <m:sty m:val="p"/>
                  </m:rPr>
                  <w:rPr>
                    <w:rFonts w:ascii="Cambria Math" w:eastAsia="Times New Roman" w:hAnsi="Cambria Math" w:cs="Times New Roman"/>
                  </w:rPr>
                  <m:t>Ω</m:t>
                </m:r>
                <m:r>
                  <w:rPr>
                    <w:rFonts w:ascii="Cambria Math" w:eastAsia="Times New Roman" w:hAnsi="Cambria Math" w:cs="Times New Roman"/>
                  </w:rPr>
                  <m:t>)</m:t>
                </m:r>
              </m:oMath>
            </m:oMathPara>
          </w:p>
        </w:tc>
        <w:tc>
          <w:tcPr>
            <w:tcW w:w="1559" w:type="dxa"/>
            <w:vAlign w:val="center"/>
          </w:tcPr>
          <w:p w14:paraId="54142B00" w14:textId="56D84E84" w:rsidR="00E62DF6" w:rsidRPr="00FE1BCC" w:rsidRDefault="00000000" w:rsidP="00E62DF6">
            <w:pPr>
              <w:jc w:val="center"/>
              <w:rPr>
                <w:rFonts w:ascii="Calibri" w:eastAsia="Times New Roman" w:hAnsi="Calibri"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T</m:t>
                  </m:r>
                </m:e>
                <m:sub>
                  <m:r>
                    <w:rPr>
                      <w:rFonts w:ascii="Cambria Math" w:eastAsia="Times New Roman" w:hAnsi="Cambria Math" w:cs="Times New Roman"/>
                    </w:rPr>
                    <m:t>1</m:t>
                  </m:r>
                </m:sub>
              </m:sSub>
            </m:oMath>
            <w:r w:rsidR="00E62DF6">
              <w:rPr>
                <w:rFonts w:ascii="Calibri" w:eastAsia="Times New Roman" w:hAnsi="Calibri" w:cs="Times New Roman"/>
              </w:rPr>
              <w:t xml:space="preserve"> </w:t>
            </w:r>
            <m:oMath>
              <m:r>
                <w:rPr>
                  <w:rFonts w:ascii="Cambria Math" w:eastAsiaTheme="minorEastAsia" w:hAnsi="Cambria Math"/>
                </w:rPr>
                <m:t>(℃)</m:t>
              </m:r>
            </m:oMath>
          </w:p>
        </w:tc>
        <w:tc>
          <w:tcPr>
            <w:tcW w:w="1276" w:type="dxa"/>
            <w:vAlign w:val="center"/>
          </w:tcPr>
          <w:p w14:paraId="4734D375" w14:textId="3E5B6F28" w:rsidR="00E62DF6" w:rsidRPr="00FE1BCC" w:rsidRDefault="00000000" w:rsidP="00E62DF6">
            <w:pPr>
              <w:jc w:val="center"/>
              <w:rPr>
                <w:rFonts w:ascii="Calibri" w:eastAsia="Calibri" w:hAnsi="Calibri"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T</m:t>
                  </m:r>
                </m:e>
                <m:sub>
                  <m:r>
                    <w:rPr>
                      <w:rFonts w:ascii="Cambria Math" w:eastAsia="Times New Roman" w:hAnsi="Cambria Math" w:cs="Times New Roman"/>
                    </w:rPr>
                    <m:t>2</m:t>
                  </m:r>
                </m:sub>
              </m:sSub>
            </m:oMath>
            <w:r w:rsidR="00E62DF6">
              <w:rPr>
                <w:rFonts w:ascii="Calibri" w:eastAsia="Times New Roman" w:hAnsi="Calibri" w:cs="Times New Roman"/>
              </w:rPr>
              <w:t xml:space="preserve"> </w:t>
            </w:r>
            <m:oMath>
              <m:r>
                <w:rPr>
                  <w:rFonts w:ascii="Cambria Math" w:eastAsiaTheme="minorEastAsia" w:hAnsi="Cambria Math"/>
                </w:rPr>
                <m:t>(℃)</m:t>
              </m:r>
            </m:oMath>
          </w:p>
        </w:tc>
        <w:tc>
          <w:tcPr>
            <w:tcW w:w="1417" w:type="dxa"/>
            <w:vAlign w:val="center"/>
          </w:tcPr>
          <w:p w14:paraId="24C27BFD" w14:textId="5B36BDC8" w:rsidR="00E62DF6" w:rsidRPr="00FE1BCC" w:rsidRDefault="00E62DF6" w:rsidP="00E62DF6">
            <w:pPr>
              <w:jc w:val="center"/>
              <w:rPr>
                <w:rFonts w:ascii="Calibri" w:eastAsia="Times New Roman" w:hAnsi="Calibri" w:cs="Times New Roman"/>
              </w:rPr>
            </w:pPr>
            <m:oMathPara>
              <m:oMath>
                <m:r>
                  <m:rPr>
                    <m:sty m:val="p"/>
                  </m:rPr>
                  <w:rPr>
                    <w:rFonts w:ascii="Cambria Math" w:eastAsiaTheme="minorEastAsia" w:hAnsi="Cambria Math"/>
                  </w:rPr>
                  <m:t>Δ</m:t>
                </m:r>
                <m:r>
                  <w:rPr>
                    <w:rFonts w:ascii="Cambria Math" w:eastAsiaTheme="minorEastAsia" w:hAnsi="Cambria Math"/>
                  </w:rPr>
                  <m:t>T (℃)</m:t>
                </m:r>
              </m:oMath>
            </m:oMathPara>
          </w:p>
        </w:tc>
        <w:tc>
          <w:tcPr>
            <w:tcW w:w="1695" w:type="dxa"/>
            <w:vAlign w:val="center"/>
          </w:tcPr>
          <w:p w14:paraId="541B5C58" w14:textId="77777777" w:rsidR="00E62DF6" w:rsidRPr="00FE1BCC" w:rsidRDefault="00E62DF6" w:rsidP="00E62DF6">
            <w:pPr>
              <w:jc w:val="center"/>
              <w:rPr>
                <w:rFonts w:ascii="Calibri" w:eastAsia="Times New Roman" w:hAnsi="Calibri" w:cs="Times New Roman"/>
              </w:rPr>
            </w:pPr>
            <m:oMathPara>
              <m:oMath>
                <m:r>
                  <m:rPr>
                    <m:sty m:val="p"/>
                  </m:rPr>
                  <w:rPr>
                    <w:rFonts w:ascii="Cambria Math" w:eastAsiaTheme="minorEastAsia" w:hAnsi="Cambria Math"/>
                  </w:rPr>
                  <m:t>Δ</m:t>
                </m:r>
                <m:r>
                  <w:rPr>
                    <w:rFonts w:ascii="Cambria Math" w:eastAsiaTheme="minorEastAsia" w:hAnsi="Cambria Math"/>
                  </w:rPr>
                  <m:t xml:space="preserve">E </m:t>
                </m:r>
                <m:r>
                  <m:rPr>
                    <m:sty m:val="p"/>
                  </m:rPr>
                  <w:rPr>
                    <w:rFonts w:ascii="Cambria Math" w:eastAsiaTheme="minorEastAsia" w:hAnsi="Cambria Math"/>
                  </w:rPr>
                  <m:t>(J)</m:t>
                </m:r>
              </m:oMath>
            </m:oMathPara>
          </w:p>
        </w:tc>
      </w:tr>
      <w:tr w:rsidR="00E62DF6" w:rsidRPr="00FE1BCC" w14:paraId="0C40CED1" w14:textId="77777777" w:rsidTr="00E62DF6">
        <w:tc>
          <w:tcPr>
            <w:tcW w:w="2263" w:type="dxa"/>
            <w:vAlign w:val="center"/>
          </w:tcPr>
          <w:p w14:paraId="37AD5C6B" w14:textId="4B4D32B8" w:rsidR="00E62DF6" w:rsidRPr="00FE1BCC" w:rsidRDefault="00E62DF6" w:rsidP="00E62DF6">
            <w:pPr>
              <w:jc w:val="center"/>
              <w:rPr>
                <w:rFonts w:ascii="Calibri" w:eastAsia="Times New Roman" w:hAnsi="Calibri" w:cs="Times New Roman"/>
              </w:rPr>
            </w:pPr>
            <w:r>
              <w:rPr>
                <w:rFonts w:ascii="Calibri" w:eastAsia="Times New Roman" w:hAnsi="Calibri" w:cs="Times New Roman"/>
              </w:rPr>
              <w:t>Enkelt (modstand 1)</w:t>
            </w:r>
          </w:p>
        </w:tc>
        <w:tc>
          <w:tcPr>
            <w:tcW w:w="1418" w:type="dxa"/>
            <w:vAlign w:val="center"/>
          </w:tcPr>
          <w:p w14:paraId="341BB851" w14:textId="0681ABED" w:rsidR="00E62DF6" w:rsidRPr="00FE1BCC" w:rsidRDefault="00E62DF6" w:rsidP="00E62DF6">
            <w:pPr>
              <w:jc w:val="center"/>
              <w:rPr>
                <w:rFonts w:ascii="Calibri" w:eastAsia="Times New Roman" w:hAnsi="Calibri" w:cs="Times New Roman"/>
              </w:rPr>
            </w:pPr>
          </w:p>
        </w:tc>
        <w:tc>
          <w:tcPr>
            <w:tcW w:w="1559" w:type="dxa"/>
            <w:vAlign w:val="center"/>
          </w:tcPr>
          <w:p w14:paraId="267ACCBA" w14:textId="77777777" w:rsidR="00E62DF6" w:rsidRPr="00FE1BCC" w:rsidRDefault="00E62DF6" w:rsidP="00E62DF6">
            <w:pPr>
              <w:jc w:val="center"/>
              <w:rPr>
                <w:rFonts w:ascii="Calibri" w:eastAsia="Times New Roman" w:hAnsi="Calibri" w:cs="Times New Roman"/>
              </w:rPr>
            </w:pPr>
          </w:p>
        </w:tc>
        <w:tc>
          <w:tcPr>
            <w:tcW w:w="1276" w:type="dxa"/>
            <w:vAlign w:val="center"/>
          </w:tcPr>
          <w:p w14:paraId="4D96FF24" w14:textId="77777777" w:rsidR="00E62DF6" w:rsidRPr="00FE1BCC" w:rsidRDefault="00E62DF6" w:rsidP="00E62DF6">
            <w:pPr>
              <w:jc w:val="center"/>
              <w:rPr>
                <w:rFonts w:ascii="Calibri" w:eastAsia="Times New Roman" w:hAnsi="Calibri" w:cs="Times New Roman"/>
              </w:rPr>
            </w:pPr>
          </w:p>
        </w:tc>
        <w:tc>
          <w:tcPr>
            <w:tcW w:w="1417" w:type="dxa"/>
            <w:vAlign w:val="center"/>
          </w:tcPr>
          <w:p w14:paraId="500CB21E" w14:textId="50A10DB0" w:rsidR="00E62DF6" w:rsidRPr="00FE1BCC" w:rsidRDefault="00E62DF6" w:rsidP="00E62DF6">
            <w:pPr>
              <w:jc w:val="center"/>
              <w:rPr>
                <w:rFonts w:ascii="Calibri" w:eastAsia="Times New Roman" w:hAnsi="Calibri" w:cs="Times New Roman"/>
              </w:rPr>
            </w:pPr>
          </w:p>
        </w:tc>
        <w:tc>
          <w:tcPr>
            <w:tcW w:w="1695" w:type="dxa"/>
            <w:vAlign w:val="center"/>
          </w:tcPr>
          <w:p w14:paraId="121A0BBB" w14:textId="77777777" w:rsidR="00E62DF6" w:rsidRPr="00FE1BCC" w:rsidRDefault="00E62DF6" w:rsidP="00E62DF6">
            <w:pPr>
              <w:jc w:val="center"/>
              <w:rPr>
                <w:rFonts w:ascii="Calibri" w:eastAsia="Times New Roman" w:hAnsi="Calibri" w:cs="Times New Roman"/>
              </w:rPr>
            </w:pPr>
          </w:p>
        </w:tc>
      </w:tr>
      <w:tr w:rsidR="00E62DF6" w:rsidRPr="00FE1BCC" w14:paraId="4C81EF3D" w14:textId="77777777" w:rsidTr="00E62DF6">
        <w:tc>
          <w:tcPr>
            <w:tcW w:w="2263" w:type="dxa"/>
            <w:vAlign w:val="center"/>
          </w:tcPr>
          <w:p w14:paraId="15F950C4" w14:textId="22BC4CC2" w:rsidR="00E62DF6" w:rsidRPr="00FE1BCC" w:rsidRDefault="00E62DF6" w:rsidP="00E62DF6">
            <w:pPr>
              <w:jc w:val="center"/>
              <w:rPr>
                <w:rFonts w:ascii="Calibri" w:eastAsia="Times New Roman" w:hAnsi="Calibri" w:cs="Times New Roman"/>
              </w:rPr>
            </w:pPr>
            <w:r>
              <w:rPr>
                <w:rFonts w:ascii="Calibri" w:eastAsia="Times New Roman" w:hAnsi="Calibri" w:cs="Times New Roman"/>
              </w:rPr>
              <w:t>Enkelt (modstand 2)</w:t>
            </w:r>
          </w:p>
        </w:tc>
        <w:tc>
          <w:tcPr>
            <w:tcW w:w="1418" w:type="dxa"/>
            <w:vAlign w:val="center"/>
          </w:tcPr>
          <w:p w14:paraId="2D4ADF26" w14:textId="10BF4CFD" w:rsidR="00E62DF6" w:rsidRPr="00FE1BCC" w:rsidRDefault="00E62DF6" w:rsidP="00E62DF6">
            <w:pPr>
              <w:jc w:val="center"/>
              <w:rPr>
                <w:rFonts w:ascii="Calibri" w:eastAsia="Times New Roman" w:hAnsi="Calibri" w:cs="Times New Roman"/>
              </w:rPr>
            </w:pPr>
          </w:p>
        </w:tc>
        <w:tc>
          <w:tcPr>
            <w:tcW w:w="1559" w:type="dxa"/>
            <w:vAlign w:val="center"/>
          </w:tcPr>
          <w:p w14:paraId="2C5F89A0" w14:textId="77777777" w:rsidR="00E62DF6" w:rsidRPr="00FE1BCC" w:rsidRDefault="00E62DF6" w:rsidP="00E62DF6">
            <w:pPr>
              <w:jc w:val="center"/>
              <w:rPr>
                <w:rFonts w:ascii="Calibri" w:eastAsia="Times New Roman" w:hAnsi="Calibri" w:cs="Times New Roman"/>
              </w:rPr>
            </w:pPr>
          </w:p>
        </w:tc>
        <w:tc>
          <w:tcPr>
            <w:tcW w:w="1276" w:type="dxa"/>
            <w:vAlign w:val="center"/>
          </w:tcPr>
          <w:p w14:paraId="4B715614" w14:textId="77777777" w:rsidR="00E62DF6" w:rsidRPr="00FE1BCC" w:rsidRDefault="00E62DF6" w:rsidP="00E62DF6">
            <w:pPr>
              <w:jc w:val="center"/>
              <w:rPr>
                <w:rFonts w:ascii="Calibri" w:eastAsia="Times New Roman" w:hAnsi="Calibri" w:cs="Times New Roman"/>
              </w:rPr>
            </w:pPr>
          </w:p>
        </w:tc>
        <w:tc>
          <w:tcPr>
            <w:tcW w:w="1417" w:type="dxa"/>
            <w:vAlign w:val="center"/>
          </w:tcPr>
          <w:p w14:paraId="682F8A47" w14:textId="34C6D8A1" w:rsidR="00E62DF6" w:rsidRPr="00FE1BCC" w:rsidRDefault="00E62DF6" w:rsidP="00E62DF6">
            <w:pPr>
              <w:jc w:val="center"/>
              <w:rPr>
                <w:rFonts w:ascii="Calibri" w:eastAsia="Times New Roman" w:hAnsi="Calibri" w:cs="Times New Roman"/>
              </w:rPr>
            </w:pPr>
          </w:p>
        </w:tc>
        <w:tc>
          <w:tcPr>
            <w:tcW w:w="1695" w:type="dxa"/>
            <w:vAlign w:val="center"/>
          </w:tcPr>
          <w:p w14:paraId="02D8A6C1" w14:textId="77777777" w:rsidR="00E62DF6" w:rsidRPr="00FE1BCC" w:rsidRDefault="00E62DF6" w:rsidP="00E62DF6">
            <w:pPr>
              <w:jc w:val="center"/>
              <w:rPr>
                <w:rFonts w:ascii="Calibri" w:eastAsia="Times New Roman" w:hAnsi="Calibri" w:cs="Times New Roman"/>
              </w:rPr>
            </w:pPr>
          </w:p>
        </w:tc>
      </w:tr>
      <w:tr w:rsidR="00E62DF6" w:rsidRPr="00FE1BCC" w14:paraId="1D0FBBFE" w14:textId="77777777" w:rsidTr="00E62DF6">
        <w:tc>
          <w:tcPr>
            <w:tcW w:w="2263" w:type="dxa"/>
            <w:vAlign w:val="center"/>
          </w:tcPr>
          <w:p w14:paraId="3B8EC07E" w14:textId="7153146A" w:rsidR="00E62DF6" w:rsidRPr="00FE1BCC" w:rsidRDefault="00E62DF6" w:rsidP="00E62DF6">
            <w:pPr>
              <w:jc w:val="center"/>
              <w:rPr>
                <w:rFonts w:ascii="Calibri" w:eastAsia="Times New Roman" w:hAnsi="Calibri" w:cs="Times New Roman"/>
              </w:rPr>
            </w:pPr>
            <w:r>
              <w:rPr>
                <w:rFonts w:ascii="Calibri" w:eastAsia="Times New Roman" w:hAnsi="Calibri" w:cs="Times New Roman"/>
              </w:rPr>
              <w:t>Parallel</w:t>
            </w:r>
          </w:p>
        </w:tc>
        <w:tc>
          <w:tcPr>
            <w:tcW w:w="1418" w:type="dxa"/>
            <w:vAlign w:val="center"/>
          </w:tcPr>
          <w:p w14:paraId="2FC3C8B0" w14:textId="189C344A" w:rsidR="00E62DF6" w:rsidRPr="00FE1BCC" w:rsidRDefault="00E62DF6" w:rsidP="00E62DF6">
            <w:pPr>
              <w:jc w:val="center"/>
              <w:rPr>
                <w:rFonts w:ascii="Calibri" w:eastAsia="Times New Roman" w:hAnsi="Calibri" w:cs="Times New Roman"/>
              </w:rPr>
            </w:pPr>
          </w:p>
        </w:tc>
        <w:tc>
          <w:tcPr>
            <w:tcW w:w="1559" w:type="dxa"/>
            <w:vAlign w:val="center"/>
          </w:tcPr>
          <w:p w14:paraId="04F6C409" w14:textId="77777777" w:rsidR="00E62DF6" w:rsidRPr="00FE1BCC" w:rsidRDefault="00E62DF6" w:rsidP="00E62DF6">
            <w:pPr>
              <w:jc w:val="center"/>
              <w:rPr>
                <w:rFonts w:ascii="Calibri" w:eastAsia="Times New Roman" w:hAnsi="Calibri" w:cs="Times New Roman"/>
              </w:rPr>
            </w:pPr>
          </w:p>
        </w:tc>
        <w:tc>
          <w:tcPr>
            <w:tcW w:w="1276" w:type="dxa"/>
            <w:vAlign w:val="center"/>
          </w:tcPr>
          <w:p w14:paraId="5E49640C" w14:textId="77777777" w:rsidR="00E62DF6" w:rsidRPr="00FE1BCC" w:rsidRDefault="00E62DF6" w:rsidP="00E62DF6">
            <w:pPr>
              <w:jc w:val="center"/>
              <w:rPr>
                <w:rFonts w:ascii="Calibri" w:eastAsia="Times New Roman" w:hAnsi="Calibri" w:cs="Times New Roman"/>
              </w:rPr>
            </w:pPr>
          </w:p>
        </w:tc>
        <w:tc>
          <w:tcPr>
            <w:tcW w:w="1417" w:type="dxa"/>
            <w:vAlign w:val="center"/>
          </w:tcPr>
          <w:p w14:paraId="09CB3450" w14:textId="560022F1" w:rsidR="00E62DF6" w:rsidRPr="00FE1BCC" w:rsidRDefault="00E62DF6" w:rsidP="00E62DF6">
            <w:pPr>
              <w:jc w:val="center"/>
              <w:rPr>
                <w:rFonts w:ascii="Calibri" w:eastAsia="Times New Roman" w:hAnsi="Calibri" w:cs="Times New Roman"/>
              </w:rPr>
            </w:pPr>
          </w:p>
        </w:tc>
        <w:tc>
          <w:tcPr>
            <w:tcW w:w="1695" w:type="dxa"/>
            <w:vAlign w:val="center"/>
          </w:tcPr>
          <w:p w14:paraId="53A28687" w14:textId="77777777" w:rsidR="00E62DF6" w:rsidRPr="00FE1BCC" w:rsidRDefault="00E62DF6" w:rsidP="00E62DF6">
            <w:pPr>
              <w:jc w:val="center"/>
              <w:rPr>
                <w:rFonts w:ascii="Calibri" w:eastAsia="Times New Roman" w:hAnsi="Calibri" w:cs="Times New Roman"/>
              </w:rPr>
            </w:pPr>
          </w:p>
        </w:tc>
      </w:tr>
      <w:tr w:rsidR="00E62DF6" w:rsidRPr="00FE1BCC" w14:paraId="1936969A" w14:textId="77777777" w:rsidTr="00E62DF6">
        <w:tc>
          <w:tcPr>
            <w:tcW w:w="2263" w:type="dxa"/>
            <w:vAlign w:val="center"/>
          </w:tcPr>
          <w:p w14:paraId="10C978A7" w14:textId="77202DAF" w:rsidR="00E62DF6" w:rsidRDefault="00E62DF6" w:rsidP="00E62DF6">
            <w:pPr>
              <w:jc w:val="center"/>
              <w:rPr>
                <w:rFonts w:ascii="Calibri" w:eastAsia="Times New Roman" w:hAnsi="Calibri" w:cs="Times New Roman"/>
              </w:rPr>
            </w:pPr>
            <w:r>
              <w:rPr>
                <w:rFonts w:ascii="Calibri" w:eastAsia="Times New Roman" w:hAnsi="Calibri" w:cs="Times New Roman"/>
              </w:rPr>
              <w:t>Serie</w:t>
            </w:r>
          </w:p>
        </w:tc>
        <w:tc>
          <w:tcPr>
            <w:tcW w:w="1418" w:type="dxa"/>
            <w:vAlign w:val="center"/>
          </w:tcPr>
          <w:p w14:paraId="7FABB5AB" w14:textId="6E7B71CB" w:rsidR="00E62DF6" w:rsidRDefault="00E62DF6" w:rsidP="00E62DF6">
            <w:pPr>
              <w:jc w:val="center"/>
              <w:rPr>
                <w:rFonts w:ascii="Calibri" w:eastAsia="Times New Roman" w:hAnsi="Calibri" w:cs="Times New Roman"/>
              </w:rPr>
            </w:pPr>
          </w:p>
        </w:tc>
        <w:tc>
          <w:tcPr>
            <w:tcW w:w="1559" w:type="dxa"/>
            <w:vAlign w:val="center"/>
          </w:tcPr>
          <w:p w14:paraId="79655C60" w14:textId="77777777" w:rsidR="00E62DF6" w:rsidRPr="00FE1BCC" w:rsidRDefault="00E62DF6" w:rsidP="00E62DF6">
            <w:pPr>
              <w:jc w:val="center"/>
              <w:rPr>
                <w:rFonts w:ascii="Calibri" w:eastAsia="Times New Roman" w:hAnsi="Calibri" w:cs="Times New Roman"/>
              </w:rPr>
            </w:pPr>
          </w:p>
        </w:tc>
        <w:tc>
          <w:tcPr>
            <w:tcW w:w="1276" w:type="dxa"/>
            <w:vAlign w:val="center"/>
          </w:tcPr>
          <w:p w14:paraId="6E954729" w14:textId="77777777" w:rsidR="00E62DF6" w:rsidRPr="00FE1BCC" w:rsidRDefault="00E62DF6" w:rsidP="00E62DF6">
            <w:pPr>
              <w:jc w:val="center"/>
              <w:rPr>
                <w:rFonts w:ascii="Calibri" w:eastAsia="Times New Roman" w:hAnsi="Calibri" w:cs="Times New Roman"/>
              </w:rPr>
            </w:pPr>
          </w:p>
        </w:tc>
        <w:tc>
          <w:tcPr>
            <w:tcW w:w="1417" w:type="dxa"/>
            <w:vAlign w:val="center"/>
          </w:tcPr>
          <w:p w14:paraId="4095C76F" w14:textId="408FFACC" w:rsidR="00E62DF6" w:rsidRPr="00FE1BCC" w:rsidRDefault="00E62DF6" w:rsidP="00E62DF6">
            <w:pPr>
              <w:jc w:val="center"/>
              <w:rPr>
                <w:rFonts w:ascii="Calibri" w:eastAsia="Times New Roman" w:hAnsi="Calibri" w:cs="Times New Roman"/>
              </w:rPr>
            </w:pPr>
          </w:p>
        </w:tc>
        <w:tc>
          <w:tcPr>
            <w:tcW w:w="1695" w:type="dxa"/>
            <w:vAlign w:val="center"/>
          </w:tcPr>
          <w:p w14:paraId="4D10D134" w14:textId="77777777" w:rsidR="00E62DF6" w:rsidRPr="00FE1BCC" w:rsidRDefault="00E62DF6" w:rsidP="00E62DF6">
            <w:pPr>
              <w:jc w:val="center"/>
              <w:rPr>
                <w:rFonts w:ascii="Calibri" w:eastAsia="Times New Roman" w:hAnsi="Calibri" w:cs="Times New Roman"/>
              </w:rPr>
            </w:pPr>
          </w:p>
        </w:tc>
      </w:tr>
    </w:tbl>
    <w:p w14:paraId="0159DD51" w14:textId="77777777" w:rsidR="00FE1BCC" w:rsidRPr="00FE1BCC" w:rsidRDefault="00FE1BCC" w:rsidP="00FE1BCC">
      <w:pPr>
        <w:pStyle w:val="Listeafsnit"/>
        <w:rPr>
          <w:rFonts w:eastAsiaTheme="minorEastAsia"/>
        </w:rPr>
      </w:pPr>
    </w:p>
    <w:p w14:paraId="6F8C1F4D" w14:textId="5A37B9E6" w:rsidR="00FE1BCC" w:rsidRDefault="000251A1" w:rsidP="00FE1BCC">
      <w:pPr>
        <w:pStyle w:val="Listeafsnit"/>
        <w:numPr>
          <w:ilvl w:val="0"/>
          <w:numId w:val="4"/>
        </w:numPr>
        <w:rPr>
          <w:rFonts w:eastAsiaTheme="minorEastAsia"/>
        </w:rPr>
      </w:pPr>
      <w:r>
        <w:rPr>
          <w:rFonts w:eastAsiaTheme="minorEastAsia"/>
        </w:rPr>
        <w:t xml:space="preserve"> </w:t>
      </w:r>
      <w:r w:rsidR="00FE1BCC" w:rsidRPr="00835445">
        <w:rPr>
          <w:rFonts w:eastAsiaTheme="minorEastAsia"/>
        </w:rPr>
        <w:t xml:space="preserve">Lav en graf med energien </w:t>
      </w:r>
      <m:oMath>
        <m:r>
          <m:rPr>
            <m:sty m:val="p"/>
          </m:rPr>
          <w:rPr>
            <w:rFonts w:ascii="Cambria Math" w:eastAsiaTheme="minorEastAsia" w:hAnsi="Cambria Math"/>
          </w:rPr>
          <m:t>Δ</m:t>
        </m:r>
        <m:r>
          <w:rPr>
            <w:rFonts w:ascii="Cambria Math" w:eastAsiaTheme="minorEastAsia" w:hAnsi="Cambria Math"/>
          </w:rPr>
          <m:t>E</m:t>
        </m:r>
      </m:oMath>
      <w:r w:rsidR="00FE1BCC" w:rsidRPr="00835445">
        <w:rPr>
          <w:rFonts w:eastAsiaTheme="minorEastAsia"/>
        </w:rPr>
        <w:t xml:space="preserve"> som funktion af </w:t>
      </w:r>
      <m:oMath>
        <m:r>
          <w:rPr>
            <w:rFonts w:ascii="Cambria Math" w:eastAsiaTheme="minorEastAsia" w:hAnsi="Cambria Math"/>
          </w:rPr>
          <m:t>R</m:t>
        </m:r>
      </m:oMath>
      <w:r w:rsidR="00FE1BCC" w:rsidRPr="00835445">
        <w:rPr>
          <w:rFonts w:eastAsiaTheme="minorEastAsia"/>
        </w:rPr>
        <w:t>.</w:t>
      </w:r>
    </w:p>
    <w:p w14:paraId="6D99B3A0" w14:textId="743DC4FF" w:rsidR="00FE1BCC" w:rsidRDefault="00FE1BCC" w:rsidP="00FE1BCC">
      <w:pPr>
        <w:pStyle w:val="Listeafsnit"/>
        <w:rPr>
          <w:rFonts w:eastAsiaTheme="minorEastAsia"/>
        </w:rPr>
      </w:pPr>
      <w:r>
        <w:rPr>
          <w:rFonts w:eastAsiaTheme="minorEastAsia"/>
        </w:rPr>
        <w:t xml:space="preserve">(Dvs. </w:t>
      </w:r>
      <m:oMath>
        <m:r>
          <w:rPr>
            <w:rFonts w:ascii="Cambria Math" w:eastAsiaTheme="minorEastAsia" w:hAnsi="Cambria Math"/>
          </w:rPr>
          <m:t>x</m:t>
        </m:r>
      </m:oMath>
      <w:r>
        <w:rPr>
          <w:rFonts w:eastAsiaTheme="minorEastAsia"/>
        </w:rPr>
        <w:t xml:space="preserve">-aksen skal vise </w:t>
      </w:r>
      <m:oMath>
        <m:r>
          <w:rPr>
            <w:rFonts w:ascii="Cambria Math" w:eastAsiaTheme="minorEastAsia" w:hAnsi="Cambria Math"/>
          </w:rPr>
          <m:t>R</m:t>
        </m:r>
      </m:oMath>
      <w:r>
        <w:rPr>
          <w:rFonts w:eastAsiaTheme="minorEastAsia"/>
        </w:rPr>
        <w:t xml:space="preserve"> og </w:t>
      </w:r>
      <m:oMath>
        <m:r>
          <w:rPr>
            <w:rFonts w:ascii="Cambria Math" w:eastAsiaTheme="minorEastAsia" w:hAnsi="Cambria Math"/>
          </w:rPr>
          <m:t>y</m:t>
        </m:r>
      </m:oMath>
      <w:r>
        <w:rPr>
          <w:rFonts w:eastAsiaTheme="minorEastAsia"/>
        </w:rPr>
        <w:t xml:space="preserve">-aksen skal vise </w:t>
      </w:r>
      <m:oMath>
        <m:r>
          <m:rPr>
            <m:sty m:val="p"/>
          </m:rPr>
          <w:rPr>
            <w:rFonts w:ascii="Cambria Math" w:eastAsiaTheme="minorEastAsia" w:hAnsi="Cambria Math"/>
          </w:rPr>
          <m:t>Δ</m:t>
        </m:r>
        <m:r>
          <w:rPr>
            <w:rFonts w:ascii="Cambria Math" w:eastAsiaTheme="minorEastAsia" w:hAnsi="Cambria Math"/>
          </w:rPr>
          <m:t>E</m:t>
        </m:r>
      </m:oMath>
      <w:r>
        <w:rPr>
          <w:rFonts w:eastAsiaTheme="minorEastAsia"/>
        </w:rPr>
        <w:t>.)</w:t>
      </w:r>
    </w:p>
    <w:p w14:paraId="3C8CE0A9" w14:textId="77777777" w:rsidR="00FE1BCC" w:rsidRDefault="00FE1BCC" w:rsidP="00FE1BCC">
      <w:pPr>
        <w:pStyle w:val="Listeafsnit"/>
        <w:numPr>
          <w:ilvl w:val="0"/>
          <w:numId w:val="4"/>
        </w:numPr>
        <w:rPr>
          <w:rFonts w:eastAsiaTheme="minorEastAsia"/>
        </w:rPr>
      </w:pPr>
      <w:r>
        <w:rPr>
          <w:rFonts w:eastAsiaTheme="minorEastAsia"/>
        </w:rPr>
        <w:t xml:space="preserve">Lav lineær regression gennem </w:t>
      </w:r>
      <m:oMath>
        <m:r>
          <w:rPr>
            <w:rFonts w:ascii="Cambria Math" w:eastAsiaTheme="minorEastAsia" w:hAnsi="Cambria Math"/>
          </w:rPr>
          <m:t>(0,0)</m:t>
        </m:r>
      </m:oMath>
      <w:r>
        <w:rPr>
          <w:rFonts w:eastAsiaTheme="minorEastAsia"/>
        </w:rPr>
        <w:t>.</w:t>
      </w:r>
    </w:p>
    <w:p w14:paraId="03937DA7" w14:textId="77777777" w:rsidR="00FE1BCC" w:rsidRDefault="00FE1BCC" w:rsidP="00FE1BCC">
      <w:pPr>
        <w:pStyle w:val="Listeafsnit"/>
        <w:numPr>
          <w:ilvl w:val="0"/>
          <w:numId w:val="4"/>
        </w:numPr>
        <w:rPr>
          <w:rFonts w:eastAsiaTheme="minorEastAsia"/>
        </w:rPr>
      </w:pPr>
      <w:r>
        <w:rPr>
          <w:rFonts w:eastAsiaTheme="minorEastAsia"/>
        </w:rPr>
        <w:t xml:space="preserve">Sammenlign hældningen med den teoretiske hældning ifølge Joules lov, se formel </w:t>
      </w:r>
      <m:oMath>
        <m:r>
          <w:rPr>
            <w:rFonts w:ascii="Cambria Math" w:eastAsiaTheme="minorEastAsia" w:hAnsi="Cambria Math"/>
          </w:rPr>
          <m:t>(1)</m:t>
        </m:r>
      </m:oMath>
      <w:r>
        <w:rPr>
          <w:rFonts w:eastAsiaTheme="minorEastAsia"/>
        </w:rPr>
        <w:t>.</w:t>
      </w:r>
    </w:p>
    <w:p w14:paraId="4C48235E" w14:textId="77777777" w:rsidR="00FE1BCC" w:rsidRDefault="00FE1BCC" w:rsidP="00FE1BCC">
      <w:pPr>
        <w:pStyle w:val="Listeafsnit"/>
        <w:numPr>
          <w:ilvl w:val="0"/>
          <w:numId w:val="4"/>
        </w:numPr>
        <w:rPr>
          <w:rFonts w:eastAsiaTheme="minorEastAsia"/>
        </w:rPr>
      </w:pPr>
      <w:r>
        <w:rPr>
          <w:rFonts w:eastAsiaTheme="minorEastAsia"/>
        </w:rPr>
        <w:t>Overvej fejlkilder og måleusikkerheder.</w:t>
      </w:r>
    </w:p>
    <w:p w14:paraId="0681B3BB" w14:textId="77777777" w:rsidR="00FE1BCC" w:rsidRDefault="00FE1BCC" w:rsidP="00FE1BCC">
      <w:pPr>
        <w:rPr>
          <w:rFonts w:eastAsiaTheme="minorEastAsia"/>
        </w:rPr>
      </w:pPr>
    </w:p>
    <w:p w14:paraId="38D8B399" w14:textId="77777777" w:rsidR="00FE1BCC" w:rsidRPr="00FE1BCC" w:rsidRDefault="00FE1BCC" w:rsidP="00FE1BCC">
      <w:pPr>
        <w:rPr>
          <w:rFonts w:eastAsiaTheme="minorEastAsia"/>
        </w:rPr>
      </w:pPr>
    </w:p>
    <w:p w14:paraId="54936FD0" w14:textId="2FA5255B" w:rsidR="00FE1BCC" w:rsidRPr="00FE1BCC" w:rsidRDefault="00824165" w:rsidP="00FE1BCC">
      <w:pPr>
        <w:rPr>
          <w:rFonts w:eastAsiaTheme="minorEastAsia"/>
        </w:rPr>
      </w:pPr>
      <w:r>
        <w:rPr>
          <w:rFonts w:eastAsiaTheme="minorEastAsia"/>
        </w:rPr>
        <w:t>Samlet konklusion på alle 3 forsøg</w:t>
      </w:r>
      <w:r w:rsidR="00630E81">
        <w:rPr>
          <w:rFonts w:eastAsiaTheme="minorEastAsia"/>
        </w:rPr>
        <w:t>. Gælder Joules lov</w:t>
      </w:r>
      <w:r w:rsidR="0039240C">
        <w:rPr>
          <w:rFonts w:eastAsiaTheme="minorEastAsia"/>
        </w:rPr>
        <w:t>?</w:t>
      </w:r>
    </w:p>
    <w:sectPr w:rsidR="00FE1BCC" w:rsidRPr="00FE1BCC" w:rsidSect="00835445">
      <w:footerReference w:type="default" r:id="rId8"/>
      <w:pgSz w:w="11906" w:h="16838"/>
      <w:pgMar w:top="1276"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2BC4" w14:textId="77777777" w:rsidR="000F54D4" w:rsidRDefault="000F54D4" w:rsidP="00E62DF6">
      <w:pPr>
        <w:spacing w:after="0" w:line="240" w:lineRule="auto"/>
      </w:pPr>
      <w:r>
        <w:separator/>
      </w:r>
    </w:p>
  </w:endnote>
  <w:endnote w:type="continuationSeparator" w:id="0">
    <w:p w14:paraId="28DB8723" w14:textId="77777777" w:rsidR="000F54D4" w:rsidRDefault="000F54D4" w:rsidP="00E6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31188905"/>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7E0CC090" w14:textId="76636645" w:rsidR="00E62DF6" w:rsidRPr="00E62DF6" w:rsidRDefault="00E62DF6" w:rsidP="00E62DF6">
            <w:pPr>
              <w:pStyle w:val="Sidefod"/>
              <w:jc w:val="center"/>
              <w:rPr>
                <w:sz w:val="20"/>
                <w:szCs w:val="20"/>
              </w:rPr>
            </w:pPr>
            <w:r w:rsidRPr="00E62DF6">
              <w:rPr>
                <w:sz w:val="20"/>
                <w:szCs w:val="20"/>
              </w:rPr>
              <w:t xml:space="preserve">Side </w:t>
            </w:r>
            <w:r w:rsidRPr="00E62DF6">
              <w:rPr>
                <w:sz w:val="20"/>
                <w:szCs w:val="20"/>
              </w:rPr>
              <w:fldChar w:fldCharType="begin"/>
            </w:r>
            <w:r w:rsidRPr="00E62DF6">
              <w:rPr>
                <w:sz w:val="20"/>
                <w:szCs w:val="20"/>
              </w:rPr>
              <w:instrText>PAGE</w:instrText>
            </w:r>
            <w:r w:rsidRPr="00E62DF6">
              <w:rPr>
                <w:sz w:val="20"/>
                <w:szCs w:val="20"/>
              </w:rPr>
              <w:fldChar w:fldCharType="separate"/>
            </w:r>
            <w:r w:rsidRPr="00E62DF6">
              <w:rPr>
                <w:sz w:val="20"/>
                <w:szCs w:val="20"/>
              </w:rPr>
              <w:t>2</w:t>
            </w:r>
            <w:r w:rsidRPr="00E62DF6">
              <w:rPr>
                <w:sz w:val="20"/>
                <w:szCs w:val="20"/>
              </w:rPr>
              <w:fldChar w:fldCharType="end"/>
            </w:r>
            <w:r w:rsidRPr="00E62DF6">
              <w:rPr>
                <w:sz w:val="20"/>
                <w:szCs w:val="20"/>
              </w:rPr>
              <w:t xml:space="preserve"> af </w:t>
            </w:r>
            <w:r w:rsidRPr="00E62DF6">
              <w:rPr>
                <w:sz w:val="20"/>
                <w:szCs w:val="20"/>
              </w:rPr>
              <w:fldChar w:fldCharType="begin"/>
            </w:r>
            <w:r w:rsidRPr="00E62DF6">
              <w:rPr>
                <w:sz w:val="20"/>
                <w:szCs w:val="20"/>
              </w:rPr>
              <w:instrText>NUMPAGES</w:instrText>
            </w:r>
            <w:r w:rsidRPr="00E62DF6">
              <w:rPr>
                <w:sz w:val="20"/>
                <w:szCs w:val="20"/>
              </w:rPr>
              <w:fldChar w:fldCharType="separate"/>
            </w:r>
            <w:r w:rsidRPr="00E62DF6">
              <w:rPr>
                <w:sz w:val="20"/>
                <w:szCs w:val="20"/>
              </w:rPr>
              <w:t>2</w:t>
            </w:r>
            <w:r w:rsidRPr="00E62DF6">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86CE3" w14:textId="77777777" w:rsidR="000F54D4" w:rsidRDefault="000F54D4" w:rsidP="00E62DF6">
      <w:pPr>
        <w:spacing w:after="0" w:line="240" w:lineRule="auto"/>
      </w:pPr>
      <w:r>
        <w:separator/>
      </w:r>
    </w:p>
  </w:footnote>
  <w:footnote w:type="continuationSeparator" w:id="0">
    <w:p w14:paraId="4AEB7361" w14:textId="77777777" w:rsidR="000F54D4" w:rsidRDefault="000F54D4" w:rsidP="00E62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3085"/>
    <w:multiLevelType w:val="hybridMultilevel"/>
    <w:tmpl w:val="A888E4F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D4C1B20"/>
    <w:multiLevelType w:val="hybridMultilevel"/>
    <w:tmpl w:val="5B986F8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90F5318"/>
    <w:multiLevelType w:val="hybridMultilevel"/>
    <w:tmpl w:val="FCAE217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BA6335F"/>
    <w:multiLevelType w:val="hybridMultilevel"/>
    <w:tmpl w:val="A888E4F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DE077EE"/>
    <w:multiLevelType w:val="hybridMultilevel"/>
    <w:tmpl w:val="409640D0"/>
    <w:lvl w:ilvl="0" w:tplc="BCB87A82">
      <w:start w:val="1"/>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ED959EF"/>
    <w:multiLevelType w:val="hybridMultilevel"/>
    <w:tmpl w:val="A888E4F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52109302">
    <w:abstractNumId w:val="2"/>
  </w:num>
  <w:num w:numId="2" w16cid:durableId="1709599390">
    <w:abstractNumId w:val="1"/>
  </w:num>
  <w:num w:numId="3" w16cid:durableId="460735462">
    <w:abstractNumId w:val="0"/>
  </w:num>
  <w:num w:numId="4" w16cid:durableId="970522982">
    <w:abstractNumId w:val="4"/>
  </w:num>
  <w:num w:numId="5" w16cid:durableId="547307140">
    <w:abstractNumId w:val="3"/>
  </w:num>
  <w:num w:numId="6" w16cid:durableId="1854108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B8"/>
    <w:rsid w:val="000251A1"/>
    <w:rsid w:val="000F54D4"/>
    <w:rsid w:val="00110F18"/>
    <w:rsid w:val="00111752"/>
    <w:rsid w:val="0012205F"/>
    <w:rsid w:val="00175BBC"/>
    <w:rsid w:val="001E4870"/>
    <w:rsid w:val="00251C0D"/>
    <w:rsid w:val="00253A70"/>
    <w:rsid w:val="00310252"/>
    <w:rsid w:val="00351F15"/>
    <w:rsid w:val="0036319E"/>
    <w:rsid w:val="0039240C"/>
    <w:rsid w:val="003E1A38"/>
    <w:rsid w:val="0042160A"/>
    <w:rsid w:val="0043175B"/>
    <w:rsid w:val="00480637"/>
    <w:rsid w:val="004E3376"/>
    <w:rsid w:val="00501D56"/>
    <w:rsid w:val="005219D7"/>
    <w:rsid w:val="00574B1A"/>
    <w:rsid w:val="0058512B"/>
    <w:rsid w:val="005C6117"/>
    <w:rsid w:val="00630E81"/>
    <w:rsid w:val="006716A9"/>
    <w:rsid w:val="00692285"/>
    <w:rsid w:val="006A24D8"/>
    <w:rsid w:val="006A497B"/>
    <w:rsid w:val="006C5E4F"/>
    <w:rsid w:val="00714D37"/>
    <w:rsid w:val="0072657F"/>
    <w:rsid w:val="00772AE2"/>
    <w:rsid w:val="00793A01"/>
    <w:rsid w:val="007A32BE"/>
    <w:rsid w:val="00824165"/>
    <w:rsid w:val="00835445"/>
    <w:rsid w:val="0086196F"/>
    <w:rsid w:val="00872664"/>
    <w:rsid w:val="008D1D90"/>
    <w:rsid w:val="009033BF"/>
    <w:rsid w:val="0090380D"/>
    <w:rsid w:val="0091313A"/>
    <w:rsid w:val="00931CB4"/>
    <w:rsid w:val="00950444"/>
    <w:rsid w:val="009C1ADE"/>
    <w:rsid w:val="00A00E12"/>
    <w:rsid w:val="00A0633B"/>
    <w:rsid w:val="00A4300E"/>
    <w:rsid w:val="00A72B45"/>
    <w:rsid w:val="00AA1983"/>
    <w:rsid w:val="00AB31D2"/>
    <w:rsid w:val="00B26CFA"/>
    <w:rsid w:val="00B51A5C"/>
    <w:rsid w:val="00B7179B"/>
    <w:rsid w:val="00BA51F4"/>
    <w:rsid w:val="00BC085E"/>
    <w:rsid w:val="00C6460E"/>
    <w:rsid w:val="00CB1D90"/>
    <w:rsid w:val="00CE2CB8"/>
    <w:rsid w:val="00DB666B"/>
    <w:rsid w:val="00DC16BD"/>
    <w:rsid w:val="00DD2544"/>
    <w:rsid w:val="00E62DF6"/>
    <w:rsid w:val="00E64661"/>
    <w:rsid w:val="00E7342F"/>
    <w:rsid w:val="00E82B6F"/>
    <w:rsid w:val="00E91140"/>
    <w:rsid w:val="00EA64E6"/>
    <w:rsid w:val="00FA70D9"/>
    <w:rsid w:val="00FB1168"/>
    <w:rsid w:val="00FE1B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7A95"/>
  <w15:chartTrackingRefBased/>
  <w15:docId w15:val="{27531C14-2059-40EA-88F5-1B7AF9DD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E2CB8"/>
    <w:rPr>
      <w:color w:val="808080"/>
    </w:rPr>
  </w:style>
  <w:style w:type="paragraph" w:styleId="Listeafsnit">
    <w:name w:val="List Paragraph"/>
    <w:basedOn w:val="Normal"/>
    <w:uiPriority w:val="34"/>
    <w:qFormat/>
    <w:rsid w:val="00111752"/>
    <w:pPr>
      <w:ind w:left="720"/>
      <w:contextualSpacing/>
    </w:pPr>
  </w:style>
  <w:style w:type="table" w:styleId="Tabel-Gitter">
    <w:name w:val="Table Grid"/>
    <w:basedOn w:val="Tabel-Normal"/>
    <w:uiPriority w:val="39"/>
    <w:rsid w:val="0083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E62DF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62DF6"/>
  </w:style>
  <w:style w:type="paragraph" w:styleId="Sidefod">
    <w:name w:val="footer"/>
    <w:basedOn w:val="Normal"/>
    <w:link w:val="SidefodTegn"/>
    <w:uiPriority w:val="99"/>
    <w:unhideWhenUsed/>
    <w:rsid w:val="00E62DF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62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1408</TotalTime>
  <Pages>5</Pages>
  <Words>905</Words>
  <Characters>5526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Rene Cortsen Møller</cp:lastModifiedBy>
  <cp:revision>57</cp:revision>
  <cp:lastPrinted>2021-09-27T10:51:00Z</cp:lastPrinted>
  <dcterms:created xsi:type="dcterms:W3CDTF">2020-09-02T07:41:00Z</dcterms:created>
  <dcterms:modified xsi:type="dcterms:W3CDTF">2025-09-24T12:12:00Z</dcterms:modified>
</cp:coreProperties>
</file>