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5BA60" w14:textId="68BAB1FC" w:rsidR="00C1414D" w:rsidRPr="00C1414D" w:rsidRDefault="00C1414D" w:rsidP="00C1414D">
      <w:pPr>
        <w:rPr>
          <w:b/>
          <w:sz w:val="32"/>
          <w:szCs w:val="32"/>
        </w:rPr>
      </w:pPr>
      <w:r>
        <w:rPr>
          <w:b/>
          <w:sz w:val="32"/>
          <w:szCs w:val="32"/>
        </w:rPr>
        <w:t>Om enevælden</w:t>
      </w:r>
      <w:r w:rsidR="00E93ECB">
        <w:rPr>
          <w:b/>
          <w:sz w:val="32"/>
          <w:szCs w:val="32"/>
        </w:rPr>
        <w:t xml:space="preserve"> og Thomas Hobbes</w:t>
      </w:r>
    </w:p>
    <w:p w14:paraId="019BE20D" w14:textId="77777777" w:rsidR="00C1414D" w:rsidRPr="00C1414D" w:rsidRDefault="00C1414D" w:rsidP="00C1414D">
      <w:pPr>
        <w:spacing w:before="100" w:beforeAutospacing="1" w:after="100" w:afterAutospacing="1" w:line="240" w:lineRule="auto"/>
        <w:rPr>
          <w:rFonts w:ascii="Arial" w:eastAsia="Times New Roman" w:hAnsi="Arial" w:cs="Arial"/>
          <w:color w:val="000000"/>
          <w:sz w:val="20"/>
          <w:szCs w:val="20"/>
          <w:lang w:eastAsia="da-DK"/>
        </w:rPr>
      </w:pPr>
      <w:r w:rsidRPr="00C1414D">
        <w:rPr>
          <w:rFonts w:ascii="Arial" w:eastAsia="Times New Roman" w:hAnsi="Arial" w:cs="Arial"/>
          <w:color w:val="000000"/>
          <w:sz w:val="20"/>
          <w:szCs w:val="20"/>
          <w:lang w:eastAsia="da-DK"/>
        </w:rPr>
        <w:t xml:space="preserve">Enevælden er en styreform, hvor al magt i princippet tilhører kongen, og hvor kongemagten går i arv. Fordi hele magten uden forbehold tilhører kongen, bruger man også ordet "absolutisme" om denne styreform. Det er den almindelige europæiske betegnelse. </w:t>
      </w:r>
    </w:p>
    <w:p w14:paraId="543BB2C9" w14:textId="77777777" w:rsidR="00C1414D" w:rsidRPr="00C1414D" w:rsidRDefault="00C1414D" w:rsidP="00C1414D">
      <w:pPr>
        <w:spacing w:before="100" w:beforeAutospacing="1" w:after="100" w:afterAutospacing="1" w:line="240" w:lineRule="auto"/>
        <w:rPr>
          <w:rFonts w:ascii="Arial" w:eastAsia="Times New Roman" w:hAnsi="Arial" w:cs="Arial"/>
          <w:color w:val="000000"/>
          <w:sz w:val="20"/>
          <w:szCs w:val="20"/>
          <w:lang w:eastAsia="da-DK"/>
        </w:rPr>
      </w:pPr>
      <w:r w:rsidRPr="00C1414D">
        <w:rPr>
          <w:rFonts w:ascii="Arial" w:eastAsia="Times New Roman" w:hAnsi="Arial" w:cs="Arial"/>
          <w:color w:val="000000"/>
          <w:sz w:val="20"/>
          <w:lang w:eastAsia="da-DK"/>
        </w:rPr>
        <w:t xml:space="preserve">I Europa voksede enevælden frem i </w:t>
      </w:r>
      <w:r w:rsidRPr="00C1414D">
        <w:rPr>
          <w:rFonts w:ascii="Arial" w:eastAsia="Times New Roman" w:hAnsi="Arial" w:cs="Arial"/>
          <w:b/>
          <w:color w:val="000000"/>
          <w:sz w:val="20"/>
          <w:lang w:eastAsia="da-DK"/>
        </w:rPr>
        <w:t>1600-tallet</w:t>
      </w:r>
      <w:r w:rsidRPr="00C1414D">
        <w:rPr>
          <w:rFonts w:ascii="Arial" w:eastAsia="Times New Roman" w:hAnsi="Arial" w:cs="Arial"/>
          <w:color w:val="000000"/>
          <w:sz w:val="20"/>
          <w:lang w:eastAsia="da-DK"/>
        </w:rPr>
        <w:t xml:space="preserve"> i sammenhæng med, at statsmagten centraliseredes. I middelalderen havde kongerne måttet</w:t>
      </w:r>
      <w:r w:rsidRPr="00C1414D">
        <w:rPr>
          <w:rFonts w:ascii="Arial" w:eastAsia="Times New Roman" w:hAnsi="Arial" w:cs="Arial"/>
          <w:color w:val="000000"/>
          <w:sz w:val="20"/>
          <w:szCs w:val="20"/>
          <w:lang w:eastAsia="da-DK"/>
        </w:rPr>
        <w:t xml:space="preserve"> dele deres magt med adelen og med de lensmænd, der styrede dele af de enkelte riger. Under enevælden blev adelen kongemagtens tjenere - den blev en embedsadel. I stedet for lenssystemet, hvor len ofte var arvelige, fik man et system af kongelige embedsmænd. Frankrig, som var Europas dominerende magt i 1600-tallet, blev model for udformningen af enevælden og det hofliv, der knyttede sig til den. </w:t>
      </w:r>
    </w:p>
    <w:p w14:paraId="1146AD5A" w14:textId="77777777" w:rsidR="00C1414D" w:rsidRPr="00C1414D" w:rsidRDefault="00C1414D" w:rsidP="00C1414D">
      <w:pPr>
        <w:spacing w:before="100" w:beforeAutospacing="1" w:after="100" w:afterAutospacing="1" w:line="240" w:lineRule="auto"/>
        <w:rPr>
          <w:rFonts w:ascii="Arial" w:eastAsia="Times New Roman" w:hAnsi="Arial" w:cs="Arial"/>
          <w:color w:val="000000"/>
          <w:sz w:val="20"/>
          <w:szCs w:val="20"/>
          <w:lang w:eastAsia="da-DK"/>
        </w:rPr>
      </w:pPr>
      <w:r w:rsidRPr="00C1414D">
        <w:rPr>
          <w:rFonts w:ascii="Arial" w:eastAsia="Times New Roman" w:hAnsi="Arial" w:cs="Arial"/>
          <w:b/>
          <w:bCs/>
          <w:color w:val="000000"/>
          <w:sz w:val="20"/>
          <w:lang w:eastAsia="da-DK"/>
        </w:rPr>
        <w:t>Enevælde af Guds nåde.</w:t>
      </w:r>
      <w:r w:rsidRPr="00C1414D">
        <w:rPr>
          <w:rFonts w:ascii="Arial" w:eastAsia="Times New Roman" w:hAnsi="Arial" w:cs="Arial"/>
          <w:color w:val="000000"/>
          <w:sz w:val="20"/>
          <w:szCs w:val="20"/>
          <w:lang w:eastAsia="da-DK"/>
        </w:rPr>
        <w:t xml:space="preserve"> </w:t>
      </w:r>
    </w:p>
    <w:p w14:paraId="5F751CF3" w14:textId="6DB1CF36" w:rsidR="00C1414D" w:rsidRPr="00C1414D" w:rsidRDefault="00C1414D" w:rsidP="00C1414D">
      <w:pPr>
        <w:spacing w:before="100" w:beforeAutospacing="1" w:after="100" w:afterAutospacing="1" w:line="240" w:lineRule="auto"/>
        <w:rPr>
          <w:rFonts w:ascii="Arial" w:eastAsia="Times New Roman" w:hAnsi="Arial" w:cs="Arial"/>
          <w:color w:val="000000"/>
          <w:sz w:val="20"/>
          <w:szCs w:val="20"/>
          <w:lang w:eastAsia="da-DK"/>
        </w:rPr>
      </w:pPr>
      <w:r w:rsidRPr="00C1414D">
        <w:rPr>
          <w:rFonts w:ascii="Arial" w:eastAsia="Times New Roman" w:hAnsi="Arial" w:cs="Arial"/>
          <w:color w:val="000000"/>
          <w:sz w:val="20"/>
          <w:szCs w:val="20"/>
          <w:lang w:eastAsia="da-DK"/>
        </w:rPr>
        <w:t xml:space="preserve">I 1600-tallet og begyndelsen af 1700-tallet blev enevælden begrundet med, at kongerne (fyrsterne) </w:t>
      </w:r>
      <w:hyperlink r:id="rId5" w:tooltip="Opens internal link in current window" w:history="1">
        <w:r w:rsidRPr="00C1414D">
          <w:rPr>
            <w:rFonts w:ascii="Arial" w:eastAsia="Times New Roman" w:hAnsi="Arial" w:cs="Arial"/>
            <w:sz w:val="20"/>
            <w:lang w:eastAsia="da-DK"/>
          </w:rPr>
          <w:t>havde deres magt fra Gud</w:t>
        </w:r>
      </w:hyperlink>
      <w:r w:rsidRPr="00C1414D">
        <w:rPr>
          <w:rFonts w:ascii="Arial" w:eastAsia="Times New Roman" w:hAnsi="Arial" w:cs="Arial"/>
          <w:sz w:val="20"/>
          <w:szCs w:val="20"/>
          <w:lang w:eastAsia="da-DK"/>
        </w:rPr>
        <w:t>. Her henvistes bl.a. til Det Gamle Testamentes jødiske konger som David og S</w:t>
      </w:r>
      <w:r w:rsidRPr="00C1414D">
        <w:rPr>
          <w:rFonts w:ascii="Arial" w:eastAsia="Times New Roman" w:hAnsi="Arial" w:cs="Arial"/>
          <w:color w:val="000000"/>
          <w:sz w:val="20"/>
          <w:szCs w:val="20"/>
          <w:lang w:eastAsia="da-DK"/>
        </w:rPr>
        <w:t>alomon. Til at understrege dette krav anvendtes der omfattende kirkelige ceremonier ved i</w:t>
      </w:r>
      <w:r w:rsidR="00AC0A7C">
        <w:rPr>
          <w:rFonts w:ascii="Arial" w:eastAsia="Times New Roman" w:hAnsi="Arial" w:cs="Arial"/>
          <w:color w:val="000000"/>
          <w:sz w:val="20"/>
          <w:szCs w:val="20"/>
          <w:lang w:eastAsia="da-DK"/>
        </w:rPr>
        <w:t>ndsættelsen af en ny konge, bl.</w:t>
      </w:r>
      <w:r w:rsidRPr="00C1414D">
        <w:rPr>
          <w:rFonts w:ascii="Arial" w:eastAsia="Times New Roman" w:hAnsi="Arial" w:cs="Arial"/>
          <w:color w:val="000000"/>
          <w:sz w:val="20"/>
          <w:szCs w:val="20"/>
          <w:lang w:eastAsia="da-DK"/>
        </w:rPr>
        <w:t xml:space="preserve">a. salvning i kirken. Det betød, at forbrydelse mod kongen også var en forbrydelse mod Gud. Kongens person var hellig. </w:t>
      </w:r>
    </w:p>
    <w:p w14:paraId="2AE48C84" w14:textId="77777777" w:rsidR="00C1414D" w:rsidRPr="00C1414D" w:rsidRDefault="00C1414D" w:rsidP="00C1414D">
      <w:pPr>
        <w:spacing w:before="100" w:beforeAutospacing="1" w:after="100" w:afterAutospacing="1" w:line="240" w:lineRule="auto"/>
        <w:rPr>
          <w:rFonts w:ascii="Arial" w:eastAsia="Times New Roman" w:hAnsi="Arial" w:cs="Arial"/>
          <w:color w:val="000000"/>
          <w:sz w:val="20"/>
          <w:szCs w:val="20"/>
          <w:lang w:eastAsia="da-DK"/>
        </w:rPr>
      </w:pPr>
      <w:r w:rsidRPr="00C1414D">
        <w:rPr>
          <w:rFonts w:ascii="Arial" w:eastAsia="Times New Roman" w:hAnsi="Arial" w:cs="Arial"/>
          <w:color w:val="000000"/>
          <w:sz w:val="20"/>
          <w:szCs w:val="20"/>
          <w:lang w:eastAsia="da-DK"/>
        </w:rPr>
        <w:t xml:space="preserve">Denne religiøse argumentation for enevælden voksede ud af de middelalderlige fyrsters krav på, at deres magt også stammede direkte fra Gud og ikke - som de middelalderlige paver hævdede - blev formidlet til dem gennem kirken. </w:t>
      </w:r>
    </w:p>
    <w:p w14:paraId="1CEF6F8F" w14:textId="77777777" w:rsidR="00C1414D" w:rsidRPr="00C1414D" w:rsidRDefault="00C1414D" w:rsidP="00C1414D">
      <w:pPr>
        <w:spacing w:before="100" w:beforeAutospacing="1" w:after="100" w:afterAutospacing="1" w:line="240" w:lineRule="auto"/>
        <w:rPr>
          <w:rFonts w:ascii="Arial" w:eastAsia="Times New Roman" w:hAnsi="Arial" w:cs="Arial"/>
          <w:color w:val="000000"/>
          <w:sz w:val="20"/>
          <w:szCs w:val="20"/>
          <w:lang w:eastAsia="da-DK"/>
        </w:rPr>
      </w:pPr>
      <w:r w:rsidRPr="00C1414D">
        <w:rPr>
          <w:rFonts w:ascii="Arial" w:eastAsia="Times New Roman" w:hAnsi="Arial" w:cs="Arial"/>
          <w:b/>
          <w:bCs/>
          <w:color w:val="000000"/>
          <w:sz w:val="20"/>
          <w:lang w:eastAsia="da-DK"/>
        </w:rPr>
        <w:t>Enevælde og naturretten</w:t>
      </w:r>
      <w:r w:rsidRPr="00C1414D">
        <w:rPr>
          <w:rFonts w:ascii="Arial" w:eastAsia="Times New Roman" w:hAnsi="Arial" w:cs="Arial"/>
          <w:color w:val="000000"/>
          <w:sz w:val="20"/>
          <w:szCs w:val="20"/>
          <w:lang w:eastAsia="da-DK"/>
        </w:rPr>
        <w:t xml:space="preserve"> </w:t>
      </w:r>
    </w:p>
    <w:p w14:paraId="28977EFE" w14:textId="77777777" w:rsidR="00C1414D" w:rsidRPr="00C1414D" w:rsidRDefault="00C1414D" w:rsidP="00C1414D">
      <w:pPr>
        <w:spacing w:before="100" w:beforeAutospacing="1" w:after="100" w:afterAutospacing="1" w:line="240" w:lineRule="auto"/>
        <w:rPr>
          <w:rFonts w:ascii="Arial" w:eastAsia="Times New Roman" w:hAnsi="Arial" w:cs="Arial"/>
          <w:color w:val="000000"/>
          <w:sz w:val="20"/>
          <w:szCs w:val="20"/>
          <w:lang w:eastAsia="da-DK"/>
        </w:rPr>
      </w:pPr>
      <w:r w:rsidRPr="00C1414D">
        <w:rPr>
          <w:rFonts w:ascii="Arial" w:eastAsia="Times New Roman" w:hAnsi="Arial" w:cs="Arial"/>
          <w:color w:val="000000"/>
          <w:sz w:val="20"/>
          <w:szCs w:val="20"/>
          <w:lang w:eastAsia="da-DK"/>
        </w:rPr>
        <w:t xml:space="preserve">I 1600-tallet blev der udviklet en filosofisk begrundelse for enevælden, som byggede på naturretten. Det er en filosofisk tænkning, der går ud på at begrunde samfundsforhold og samfundstilstande ud fra en betragtning af den principielle overgang fra en naturtilstand til en samfundsmæssig tilstand. Man forestillede sig menneskets naturtilstand som værende uden nogen form for samfundsorganisation, hvor hvert individ eller familie måtte klare sig selv og forsvare sig selv. Overgangen til et ordnet samfund med love og myndigheder, der håndhævede lovene, tænktes som en "samfundspagt". </w:t>
      </w:r>
    </w:p>
    <w:p w14:paraId="56EF9909" w14:textId="77777777" w:rsidR="00C1414D" w:rsidRPr="00C1414D" w:rsidRDefault="00C1414D" w:rsidP="00C1414D">
      <w:pPr>
        <w:spacing w:before="100" w:beforeAutospacing="1" w:after="100" w:afterAutospacing="1" w:line="240" w:lineRule="auto"/>
        <w:rPr>
          <w:rFonts w:ascii="Arial" w:eastAsia="Times New Roman" w:hAnsi="Arial" w:cs="Arial"/>
          <w:color w:val="000000"/>
          <w:sz w:val="20"/>
          <w:szCs w:val="20"/>
          <w:lang w:eastAsia="da-DK"/>
        </w:rPr>
      </w:pPr>
      <w:r w:rsidRPr="00C1414D">
        <w:rPr>
          <w:rFonts w:ascii="Arial" w:eastAsia="Times New Roman" w:hAnsi="Arial" w:cs="Arial"/>
          <w:color w:val="000000"/>
          <w:sz w:val="20"/>
          <w:szCs w:val="20"/>
          <w:lang w:eastAsia="da-DK"/>
        </w:rPr>
        <w:t xml:space="preserve">Naturretsfilosoffen Thomas Hobbes (1588-1679) hævdede, at naturtilstanden havde været en utålelig alles kamp mod alle, og at samfundspagten indebar, at alle individer underkastede sig én "suveræn" på betingelse af, at alle andre gjorde det samme. Hvis denne samfundspagt blev anfægtet, ville resultatet blive, at samfundene sank tilbage i kaos. </w:t>
      </w:r>
    </w:p>
    <w:p w14:paraId="40CEC20A" w14:textId="77777777" w:rsidR="00B95414" w:rsidRDefault="00C1414D">
      <w:pPr>
        <w:rPr>
          <w:b/>
          <w:sz w:val="32"/>
          <w:szCs w:val="32"/>
        </w:rPr>
      </w:pPr>
      <w:r>
        <w:rPr>
          <w:b/>
          <w:sz w:val="32"/>
          <w:szCs w:val="32"/>
        </w:rPr>
        <w:t xml:space="preserve"> Thomas Hobbes og hans værk ”</w:t>
      </w:r>
      <w:proofErr w:type="spellStart"/>
      <w:r>
        <w:rPr>
          <w:b/>
          <w:sz w:val="32"/>
          <w:szCs w:val="32"/>
        </w:rPr>
        <w:t>Leviathan</w:t>
      </w:r>
      <w:proofErr w:type="spellEnd"/>
      <w:r>
        <w:rPr>
          <w:b/>
          <w:sz w:val="32"/>
          <w:szCs w:val="32"/>
        </w:rPr>
        <w:t>”</w:t>
      </w:r>
    </w:p>
    <w:p w14:paraId="56F6D651" w14:textId="77777777" w:rsidR="00C1414D" w:rsidRDefault="005149B1" w:rsidP="00C1414D">
      <w:pPr>
        <w:pStyle w:val="NormalWeb"/>
        <w:rPr>
          <w:rFonts w:ascii="Arial" w:hAnsi="Arial" w:cs="Arial"/>
          <w:color w:val="000000"/>
          <w:sz w:val="20"/>
          <w:szCs w:val="20"/>
        </w:rPr>
      </w:pPr>
      <w:r>
        <w:rPr>
          <w:noProof/>
          <w:lang w:val="en-US"/>
        </w:rPr>
        <mc:AlternateContent>
          <mc:Choice Requires="wps">
            <w:drawing>
              <wp:anchor distT="0" distB="0" distL="114300" distR="114300" simplePos="0" relativeHeight="251660288" behindDoc="0" locked="0" layoutInCell="1" allowOverlap="1" wp14:anchorId="1FC8B90D" wp14:editId="726FE922">
                <wp:simplePos x="0" y="0"/>
                <wp:positionH relativeFrom="column">
                  <wp:posOffset>2546985</wp:posOffset>
                </wp:positionH>
                <wp:positionV relativeFrom="paragraph">
                  <wp:posOffset>31750</wp:posOffset>
                </wp:positionV>
                <wp:extent cx="3581400" cy="2409825"/>
                <wp:effectExtent l="0" t="6350" r="571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240982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A17A14F" w14:textId="77777777" w:rsidR="002A4989" w:rsidRDefault="002A4989" w:rsidP="00C1414D">
                            <w:pPr>
                              <w:pStyle w:val="NormalWeb"/>
                              <w:rPr>
                                <w:rFonts w:ascii="Arial" w:hAnsi="Arial" w:cs="Arial"/>
                                <w:color w:val="000000"/>
                                <w:sz w:val="20"/>
                                <w:szCs w:val="20"/>
                              </w:rPr>
                            </w:pPr>
                            <w:r w:rsidRPr="00C1414D">
                              <w:rPr>
                                <w:rFonts w:ascii="Arial" w:hAnsi="Arial" w:cs="Arial"/>
                                <w:b/>
                                <w:color w:val="000000"/>
                                <w:sz w:val="20"/>
                                <w:szCs w:val="20"/>
                              </w:rPr>
                              <w:t>Thomas Hobbes (1588-1679)</w:t>
                            </w:r>
                            <w:r>
                              <w:rPr>
                                <w:rFonts w:ascii="Arial" w:hAnsi="Arial" w:cs="Arial"/>
                                <w:color w:val="000000"/>
                                <w:sz w:val="20"/>
                                <w:szCs w:val="20"/>
                              </w:rPr>
                              <w:t xml:space="preserve"> var en engelsk filosof, der især fik betydning for sin naturretstænkning, som førte frem til et forsvar for enevælden. Hobbes havde erfaret, hvordan England fra 1642 til 1649 var blevet kastet ud i en ødelæggende borgerkrig på grund af religiøse konflikter mellem puritanere og anglikanere og politiske konflikter mellem parlament og konge. </w:t>
                            </w:r>
                          </w:p>
                          <w:p w14:paraId="2794431F" w14:textId="4A5B398A" w:rsidR="002A4989" w:rsidRPr="00A75E76" w:rsidRDefault="002A4989" w:rsidP="00C1414D">
                            <w:pPr>
                              <w:pStyle w:val="NormalWeb"/>
                              <w:rPr>
                                <w:rFonts w:ascii="Arial" w:hAnsi="Arial" w:cs="Arial"/>
                                <w:color w:val="000000"/>
                                <w:sz w:val="20"/>
                                <w:szCs w:val="20"/>
                              </w:rPr>
                            </w:pPr>
                            <w:r>
                              <w:rPr>
                                <w:rFonts w:ascii="Arial" w:hAnsi="Arial" w:cs="Arial"/>
                                <w:color w:val="000000"/>
                                <w:sz w:val="20"/>
                                <w:szCs w:val="20"/>
                              </w:rPr>
                              <w:t xml:space="preserve">Hobbes </w:t>
                            </w:r>
                            <w:r w:rsidR="00815A61">
                              <w:rPr>
                                <w:rFonts w:ascii="Arial" w:hAnsi="Arial" w:cs="Arial"/>
                                <w:color w:val="000000"/>
                                <w:sz w:val="20"/>
                                <w:szCs w:val="20"/>
                              </w:rPr>
                              <w:t xml:space="preserve">tog </w:t>
                            </w:r>
                            <w:r>
                              <w:rPr>
                                <w:rFonts w:ascii="Arial" w:hAnsi="Arial" w:cs="Arial"/>
                                <w:color w:val="000000"/>
                                <w:sz w:val="20"/>
                                <w:szCs w:val="20"/>
                              </w:rPr>
                              <w:t>udgangspunkt i forestillingen om en naturtilstand uden statsmagt. Det havde ifølge Hobbes været en alles kamp mod alle. Gennem en samfundspagt, hvor alle overdrager deres handlefrihed til én person på betingelse af, at alle andre gør det samme, skabtes staten, som Hobbes kalder "</w:t>
                            </w:r>
                            <w:proofErr w:type="spellStart"/>
                            <w:r>
                              <w:rPr>
                                <w:rFonts w:ascii="Arial" w:hAnsi="Arial" w:cs="Arial"/>
                                <w:color w:val="000000"/>
                                <w:sz w:val="20"/>
                                <w:szCs w:val="20"/>
                              </w:rPr>
                              <w:t>Leviathan</w:t>
                            </w:r>
                            <w:proofErr w:type="spellEnd"/>
                            <w:r>
                              <w:rPr>
                                <w:rFonts w:ascii="Arial" w:hAnsi="Arial" w:cs="Arial"/>
                                <w:color w:val="000000"/>
                                <w:sz w:val="20"/>
                                <w:szCs w:val="20"/>
                              </w:rPr>
                              <w:t>" efter et pansret uhyre i Det Gamle Testamente.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C8B90D" id="_x0000_t202" coordsize="21600,21600" o:spt="202" path="m,l,21600r21600,l21600,xe">
                <v:stroke joinstyle="miter"/>
                <v:path gradientshapeok="t" o:connecttype="rect"/>
              </v:shapetype>
              <v:shape id="Text Box 2" o:spid="_x0000_s1026" type="#_x0000_t202" style="position:absolute;margin-left:200.55pt;margin-top:2.5pt;width:282pt;height:18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" stroked="f">
                <v:textbox inset="0,0,0,0">
                  <w:txbxContent>
                    <w:p w14:paraId="6A17A14F" w14:textId="77777777" w:rsidR="002A4989" w:rsidRDefault="002A4989" w:rsidP="00C1414D">
                      <w:pPr>
                        <w:pStyle w:val="NormalWeb"/>
                        <w:rPr>
                          <w:rFonts w:ascii="Arial" w:hAnsi="Arial" w:cs="Arial"/>
                          <w:color w:val="000000"/>
                          <w:sz w:val="20"/>
                          <w:szCs w:val="20"/>
                        </w:rPr>
                      </w:pPr>
                      <w:r w:rsidRPr="00C1414D">
                        <w:rPr>
                          <w:rFonts w:ascii="Arial" w:hAnsi="Arial" w:cs="Arial"/>
                          <w:b/>
                          <w:color w:val="000000"/>
                          <w:sz w:val="20"/>
                          <w:szCs w:val="20"/>
                        </w:rPr>
                        <w:t>Thomas Hobbes (1588-1679)</w:t>
                      </w:r>
                      <w:r>
                        <w:rPr>
                          <w:rFonts w:ascii="Arial" w:hAnsi="Arial" w:cs="Arial"/>
                          <w:color w:val="000000"/>
                          <w:sz w:val="20"/>
                          <w:szCs w:val="20"/>
                        </w:rPr>
                        <w:t xml:space="preserve"> var en engelsk filosof, der især fik betydning for sin naturretstænkning, som førte frem til et forsvar for enevælden. Hobbes havde erfaret, hvordan England fra 1642 til 1649 var blevet kastet ud i en ødelæggende borgerkrig på grund af religiøse konflikter mellem puritanere og anglikanere og politiske konflikter mellem parlament og konge. </w:t>
                      </w:r>
                    </w:p>
                    <w:p w14:paraId="2794431F" w14:textId="4A5B398A" w:rsidR="002A4989" w:rsidRPr="00A75E76" w:rsidRDefault="002A4989" w:rsidP="00C1414D">
                      <w:pPr>
                        <w:pStyle w:val="NormalWeb"/>
                        <w:rPr>
                          <w:rFonts w:ascii="Arial" w:hAnsi="Arial" w:cs="Arial"/>
                          <w:color w:val="000000"/>
                          <w:sz w:val="20"/>
                          <w:szCs w:val="20"/>
                        </w:rPr>
                      </w:pPr>
                      <w:r>
                        <w:rPr>
                          <w:rFonts w:ascii="Arial" w:hAnsi="Arial" w:cs="Arial"/>
                          <w:color w:val="000000"/>
                          <w:sz w:val="20"/>
                          <w:szCs w:val="20"/>
                        </w:rPr>
                        <w:t xml:space="preserve">Hobbes </w:t>
                      </w:r>
                      <w:r w:rsidR="00815A61">
                        <w:rPr>
                          <w:rFonts w:ascii="Arial" w:hAnsi="Arial" w:cs="Arial"/>
                          <w:color w:val="000000"/>
                          <w:sz w:val="20"/>
                          <w:szCs w:val="20"/>
                        </w:rPr>
                        <w:t xml:space="preserve">tog </w:t>
                      </w:r>
                      <w:r>
                        <w:rPr>
                          <w:rFonts w:ascii="Arial" w:hAnsi="Arial" w:cs="Arial"/>
                          <w:color w:val="000000"/>
                          <w:sz w:val="20"/>
                          <w:szCs w:val="20"/>
                        </w:rPr>
                        <w:t>udgangspunkt i forestillingen om en naturtilstand uden statsmagt. Det havde ifølge Hobbes været en alles kamp mod alle. Gennem en samfundspagt, hvor alle overdrager deres handlefrihed til én person på betingelse af, at alle andre gør det samme, skabtes staten, som Hobbes kalder "</w:t>
                      </w:r>
                      <w:proofErr w:type="spellStart"/>
                      <w:r>
                        <w:rPr>
                          <w:rFonts w:ascii="Arial" w:hAnsi="Arial" w:cs="Arial"/>
                          <w:color w:val="000000"/>
                          <w:sz w:val="20"/>
                          <w:szCs w:val="20"/>
                        </w:rPr>
                        <w:t>Leviathan</w:t>
                      </w:r>
                      <w:proofErr w:type="spellEnd"/>
                      <w:r>
                        <w:rPr>
                          <w:rFonts w:ascii="Arial" w:hAnsi="Arial" w:cs="Arial"/>
                          <w:color w:val="000000"/>
                          <w:sz w:val="20"/>
                          <w:szCs w:val="20"/>
                        </w:rPr>
                        <w:t>" efter et pansret uhyre i Det Gamle Testamente.</w:t>
                      </w:r>
                    </w:p>
                  </w:txbxContent>
                </v:textbox>
              </v:shape>
            </w:pict>
          </mc:Fallback>
        </mc:AlternateContent>
      </w:r>
      <w:r w:rsidR="00FD4BE7">
        <w:rPr>
          <w:rFonts w:ascii="Arial" w:hAnsi="Arial" w:cs="Arial"/>
          <w:noProof/>
          <w:color w:val="000000"/>
          <w:sz w:val="20"/>
          <w:szCs w:val="20"/>
          <w:lang w:val="en-US"/>
        </w:rPr>
        <w:drawing>
          <wp:anchor distT="0" distB="0" distL="114300" distR="114300" simplePos="0" relativeHeight="251658240" behindDoc="1" locked="0" layoutInCell="1" allowOverlap="1" wp14:anchorId="4A4FAD25" wp14:editId="6DB23E94">
            <wp:simplePos x="0" y="0"/>
            <wp:positionH relativeFrom="column">
              <wp:posOffset>-34290</wp:posOffset>
            </wp:positionH>
            <wp:positionV relativeFrom="paragraph">
              <wp:posOffset>-4445</wp:posOffset>
            </wp:positionV>
            <wp:extent cx="2286000" cy="2419350"/>
            <wp:effectExtent l="19050" t="0" r="0" b="0"/>
            <wp:wrapNone/>
            <wp:docPr id="1" name="Billede 1" descr="http://verdenidanskperspektiv.systime.dk/typo3temp/pics/7af3046cc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erdenidanskperspektiv.systime.dk/typo3temp/pics/7af3046cc4.jpg"/>
                    <pic:cNvPicPr>
                      <a:picLocks noChangeAspect="1" noChangeArrowheads="1"/>
                    </pic:cNvPicPr>
                  </pic:nvPicPr>
                  <pic:blipFill>
                    <a:blip r:embed="rId6" cstate="print"/>
                    <a:srcRect/>
                    <a:stretch>
                      <a:fillRect/>
                    </a:stretch>
                  </pic:blipFill>
                  <pic:spPr bwMode="auto">
                    <a:xfrm>
                      <a:off x="0" y="0"/>
                      <a:ext cx="2286000" cy="2419350"/>
                    </a:xfrm>
                    <a:prstGeom prst="rect">
                      <a:avLst/>
                    </a:prstGeom>
                    <a:noFill/>
                    <a:ln w="9525">
                      <a:noFill/>
                      <a:miter lim="800000"/>
                      <a:headEnd/>
                      <a:tailEnd/>
                    </a:ln>
                  </pic:spPr>
                </pic:pic>
              </a:graphicData>
            </a:graphic>
          </wp:anchor>
        </w:drawing>
      </w:r>
    </w:p>
    <w:p w14:paraId="5688D5B7" w14:textId="77777777" w:rsidR="00C1414D" w:rsidRPr="00C1414D" w:rsidRDefault="00C1414D" w:rsidP="00C1414D">
      <w:pPr>
        <w:spacing w:after="0" w:line="240" w:lineRule="auto"/>
        <w:rPr>
          <w:rFonts w:ascii="Arial" w:eastAsia="Times New Roman" w:hAnsi="Arial" w:cs="Arial"/>
          <w:color w:val="000000"/>
          <w:sz w:val="20"/>
          <w:szCs w:val="20"/>
          <w:lang w:eastAsia="da-DK"/>
        </w:rPr>
      </w:pPr>
    </w:p>
    <w:p w14:paraId="5A7BA3B9" w14:textId="77777777" w:rsidR="00C1414D" w:rsidRPr="00C1414D" w:rsidRDefault="00C1414D" w:rsidP="00C1414D">
      <w:pPr>
        <w:spacing w:before="100" w:beforeAutospacing="1" w:after="100" w:afterAutospacing="1" w:line="240" w:lineRule="auto"/>
        <w:rPr>
          <w:rFonts w:ascii="Arial" w:eastAsia="Times New Roman" w:hAnsi="Arial" w:cs="Arial"/>
          <w:vanish/>
          <w:color w:val="000000"/>
          <w:sz w:val="20"/>
          <w:szCs w:val="20"/>
          <w:lang w:eastAsia="da-DK"/>
        </w:rPr>
      </w:pPr>
      <w:r w:rsidRPr="00C1414D">
        <w:rPr>
          <w:rFonts w:ascii="Arial" w:eastAsia="Times New Roman" w:hAnsi="Arial" w:cs="Arial"/>
          <w:vanish/>
          <w:color w:val="000000"/>
          <w:sz w:val="20"/>
          <w:szCs w:val="20"/>
          <w:lang w:eastAsia="da-DK"/>
        </w:rPr>
        <w:t xml:space="preserve">Thomas Hobbes (1588-1679) var en engelsk filosof, der især fik betydning for sin naturretstænkning, som førte frem til et forsvar for enevælden. Hobbes havde erfaret, hvordan England fra 1642 til 1649 var blevet kastet ud i en ødelæggende borgerkrig på grund af religiøse konflikter mellem puritanere og anglikanere og politiske konflikter mellem parlament og konge. </w:t>
      </w:r>
    </w:p>
    <w:p w14:paraId="5444CCAB" w14:textId="77777777" w:rsidR="00C1414D" w:rsidRPr="00C1414D" w:rsidRDefault="00C1414D" w:rsidP="00C1414D">
      <w:pPr>
        <w:spacing w:before="100" w:beforeAutospacing="1" w:after="100" w:afterAutospacing="1" w:line="240" w:lineRule="auto"/>
        <w:rPr>
          <w:rFonts w:ascii="Arial" w:eastAsia="Times New Roman" w:hAnsi="Arial" w:cs="Arial"/>
          <w:vanish/>
          <w:color w:val="000000"/>
          <w:sz w:val="20"/>
          <w:szCs w:val="20"/>
          <w:lang w:eastAsia="da-DK"/>
        </w:rPr>
      </w:pPr>
      <w:r w:rsidRPr="00C1414D">
        <w:rPr>
          <w:rFonts w:ascii="Arial" w:eastAsia="Times New Roman" w:hAnsi="Arial" w:cs="Arial"/>
          <w:vanish/>
          <w:color w:val="000000"/>
          <w:sz w:val="20"/>
          <w:szCs w:val="20"/>
          <w:lang w:eastAsia="da-DK"/>
        </w:rPr>
        <w:t xml:space="preserve">Ligesom sin samtidige John Locke tog Hobbes udgangspunkt i forestillingen om en naturtilstand uden statsmagt. Det havde ifølge Hobbes været en alles kamp mod alle. Gennem en samfundspagt, hvor alle overdrager deres handlefrihed til én person på betingelse af, at alle andre gør det samme, skabtes staten, som Hobbes kalder "Leviathan" efter et pansret uhyre i Det Gamle Testamente. </w:t>
      </w:r>
    </w:p>
    <w:p w14:paraId="6E6C9B81" w14:textId="77777777" w:rsidR="00C1414D" w:rsidRPr="00C1414D" w:rsidRDefault="00C1414D" w:rsidP="00C1414D">
      <w:pPr>
        <w:spacing w:before="100" w:beforeAutospacing="1" w:after="100" w:afterAutospacing="1" w:line="240" w:lineRule="auto"/>
        <w:rPr>
          <w:rFonts w:ascii="Arial" w:eastAsia="Times New Roman" w:hAnsi="Arial" w:cs="Arial"/>
          <w:vanish/>
          <w:color w:val="000000"/>
          <w:sz w:val="20"/>
          <w:szCs w:val="20"/>
          <w:lang w:eastAsia="da-DK"/>
        </w:rPr>
      </w:pPr>
      <w:r w:rsidRPr="00C1414D">
        <w:rPr>
          <w:rFonts w:ascii="Arial" w:eastAsia="Times New Roman" w:hAnsi="Arial" w:cs="Arial"/>
          <w:vanish/>
          <w:color w:val="000000"/>
          <w:sz w:val="20"/>
          <w:szCs w:val="20"/>
          <w:lang w:eastAsia="da-DK"/>
        </w:rPr>
        <w:t>I dette uddrag åbner Hobbes mulighed for, at magten kan overdrages enten til én person, en monark, eller til en forsamling. Senere i Leviathan gør han det dog klart, at magten bør overdrages til en enevældig monark.</w:t>
      </w:r>
    </w:p>
    <w:p w14:paraId="57968678" w14:textId="77777777" w:rsidR="00FD4BE7" w:rsidRDefault="00FD4BE7">
      <w:pPr>
        <w:rPr>
          <w:rFonts w:ascii="Arial" w:eastAsia="Times New Roman" w:hAnsi="Arial" w:cs="Arial"/>
          <w:color w:val="000000"/>
          <w:sz w:val="20"/>
          <w:szCs w:val="20"/>
          <w:lang w:eastAsia="da-DK"/>
        </w:rPr>
      </w:pPr>
    </w:p>
    <w:p w14:paraId="44B184EE" w14:textId="77777777" w:rsidR="00FD4BE7" w:rsidRDefault="00FD4BE7">
      <w:pPr>
        <w:rPr>
          <w:rFonts w:ascii="Arial" w:eastAsia="Times New Roman" w:hAnsi="Arial" w:cs="Arial"/>
          <w:color w:val="000000"/>
          <w:sz w:val="20"/>
          <w:szCs w:val="20"/>
          <w:lang w:eastAsia="da-DK"/>
        </w:rPr>
      </w:pPr>
    </w:p>
    <w:p w14:paraId="69458868" w14:textId="77777777" w:rsidR="00FD4BE7" w:rsidRDefault="00FD4BE7">
      <w:pPr>
        <w:rPr>
          <w:rFonts w:ascii="Arial" w:eastAsia="Times New Roman" w:hAnsi="Arial" w:cs="Arial"/>
          <w:color w:val="000000"/>
          <w:sz w:val="20"/>
          <w:szCs w:val="20"/>
          <w:lang w:eastAsia="da-DK"/>
        </w:rPr>
      </w:pPr>
    </w:p>
    <w:p w14:paraId="2B8EF7D7" w14:textId="77777777" w:rsidR="00FD4BE7" w:rsidRDefault="00FD4BE7">
      <w:pPr>
        <w:rPr>
          <w:rFonts w:ascii="Arial" w:eastAsia="Times New Roman" w:hAnsi="Arial" w:cs="Arial"/>
          <w:color w:val="000000"/>
          <w:sz w:val="20"/>
          <w:szCs w:val="20"/>
          <w:lang w:eastAsia="da-DK"/>
        </w:rPr>
      </w:pPr>
    </w:p>
    <w:p w14:paraId="26C6C8D3" w14:textId="77777777" w:rsidR="00FD4BE7" w:rsidRDefault="00FD4BE7">
      <w:pPr>
        <w:rPr>
          <w:rFonts w:ascii="Arial" w:eastAsia="Times New Roman" w:hAnsi="Arial" w:cs="Arial"/>
          <w:color w:val="000000"/>
          <w:sz w:val="20"/>
          <w:szCs w:val="20"/>
          <w:lang w:eastAsia="da-DK"/>
        </w:rPr>
      </w:pPr>
    </w:p>
    <w:p w14:paraId="331318B3" w14:textId="77777777" w:rsidR="00FD4BE7" w:rsidRDefault="00FD4BE7">
      <w:pPr>
        <w:rPr>
          <w:rFonts w:ascii="Arial" w:eastAsia="Times New Roman" w:hAnsi="Arial" w:cs="Arial"/>
          <w:color w:val="000000"/>
          <w:sz w:val="20"/>
          <w:szCs w:val="20"/>
          <w:lang w:eastAsia="da-DK"/>
        </w:rPr>
      </w:pPr>
    </w:p>
    <w:p w14:paraId="7EA760E4" w14:textId="77777777" w:rsidR="00FD4BE7" w:rsidRDefault="00FD4BE7">
      <w:pPr>
        <w:rPr>
          <w:rFonts w:ascii="Arial" w:eastAsia="Times New Roman" w:hAnsi="Arial" w:cs="Arial"/>
          <w:color w:val="000000"/>
          <w:sz w:val="20"/>
          <w:szCs w:val="20"/>
          <w:lang w:eastAsia="da-DK"/>
        </w:rPr>
      </w:pPr>
    </w:p>
    <w:p w14:paraId="3615EF36" w14:textId="6FF3B8A6" w:rsidR="00FD4BE7" w:rsidRPr="0011251E" w:rsidRDefault="00FD4BE7" w:rsidP="0011251E">
      <w:pPr>
        <w:rPr>
          <w:rFonts w:ascii="Arial" w:eastAsia="Times New Roman" w:hAnsi="Arial" w:cs="Arial"/>
          <w:color w:val="000000"/>
          <w:sz w:val="20"/>
          <w:szCs w:val="20"/>
          <w:lang w:eastAsia="da-DK"/>
        </w:rPr>
      </w:pPr>
      <w:r>
        <w:rPr>
          <w:rFonts w:ascii="Arial" w:eastAsia="Times New Roman" w:hAnsi="Arial" w:cs="Arial"/>
          <w:color w:val="000000"/>
          <w:sz w:val="20"/>
          <w:szCs w:val="20"/>
          <w:lang w:eastAsia="da-DK"/>
        </w:rPr>
        <w:t xml:space="preserve">Kopieret fra </w:t>
      </w:r>
      <w:hyperlink r:id="rId7" w:history="1">
        <w:r w:rsidR="002A4989" w:rsidRPr="00F445B1">
          <w:rPr>
            <w:rStyle w:val="Hyperlink"/>
            <w:rFonts w:ascii="Arial" w:eastAsia="Times New Roman" w:hAnsi="Arial" w:cs="Arial"/>
            <w:sz w:val="20"/>
            <w:szCs w:val="20"/>
            <w:lang w:eastAsia="da-DK"/>
          </w:rPr>
          <w:t>http://verdenidanskperspektiv.systime.dk/index.php?id=925</w:t>
        </w:r>
      </w:hyperlink>
      <w:r w:rsidR="002A4989">
        <w:rPr>
          <w:rFonts w:ascii="Arial" w:eastAsia="Times New Roman" w:hAnsi="Arial" w:cs="Arial"/>
          <w:color w:val="000000"/>
          <w:sz w:val="20"/>
          <w:szCs w:val="20"/>
          <w:lang w:eastAsia="da-DK"/>
        </w:rPr>
        <w:t xml:space="preserve"> </w:t>
      </w:r>
    </w:p>
    <w:sectPr w:rsidR="00FD4BE7" w:rsidRPr="0011251E" w:rsidSect="00FD4BE7">
      <w:pgSz w:w="11906" w:h="16838"/>
      <w:pgMar w:top="1134"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01CC0"/>
    <w:multiLevelType w:val="hybridMultilevel"/>
    <w:tmpl w:val="24BA63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74D4C"/>
    <w:multiLevelType w:val="hybridMultilevel"/>
    <w:tmpl w:val="808CF0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C02820"/>
    <w:multiLevelType w:val="hybridMultilevel"/>
    <w:tmpl w:val="3EEC64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AE12DB"/>
    <w:multiLevelType w:val="hybridMultilevel"/>
    <w:tmpl w:val="B8B8EB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0B5392"/>
    <w:multiLevelType w:val="hybridMultilevel"/>
    <w:tmpl w:val="74729B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08871">
    <w:abstractNumId w:val="0"/>
  </w:num>
  <w:num w:numId="2" w16cid:durableId="1000546358">
    <w:abstractNumId w:val="4"/>
  </w:num>
  <w:num w:numId="3" w16cid:durableId="416051102">
    <w:abstractNumId w:val="2"/>
  </w:num>
  <w:num w:numId="4" w16cid:durableId="1094548002">
    <w:abstractNumId w:val="3"/>
  </w:num>
  <w:num w:numId="5" w16cid:durableId="2140685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14D"/>
    <w:rsid w:val="000E0E63"/>
    <w:rsid w:val="0011251E"/>
    <w:rsid w:val="00140092"/>
    <w:rsid w:val="001F65DD"/>
    <w:rsid w:val="002A4989"/>
    <w:rsid w:val="002C6F15"/>
    <w:rsid w:val="004537C0"/>
    <w:rsid w:val="005149B1"/>
    <w:rsid w:val="00535A52"/>
    <w:rsid w:val="005A465F"/>
    <w:rsid w:val="005C59A1"/>
    <w:rsid w:val="00780D16"/>
    <w:rsid w:val="00787273"/>
    <w:rsid w:val="00815A61"/>
    <w:rsid w:val="008B1AE1"/>
    <w:rsid w:val="008C7FCA"/>
    <w:rsid w:val="00AC0A7C"/>
    <w:rsid w:val="00B95414"/>
    <w:rsid w:val="00C1414D"/>
    <w:rsid w:val="00E93ECB"/>
    <w:rsid w:val="00F116EA"/>
    <w:rsid w:val="00FD4BE7"/>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D52C80"/>
  <w15:docId w15:val="{1F6AC43C-6AE8-1D4B-BC31-6795B470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092"/>
  </w:style>
  <w:style w:type="paragraph" w:styleId="Overskrift1">
    <w:name w:val="heading 1"/>
    <w:basedOn w:val="Normal"/>
    <w:link w:val="Overskrift1Tegn"/>
    <w:uiPriority w:val="9"/>
    <w:qFormat/>
    <w:rsid w:val="00C1414D"/>
    <w:pPr>
      <w:spacing w:before="100" w:beforeAutospacing="1" w:after="100" w:afterAutospacing="1" w:line="240" w:lineRule="auto"/>
      <w:outlineLvl w:val="0"/>
    </w:pPr>
    <w:rPr>
      <w:rFonts w:ascii="Times New Roman" w:eastAsia="Times New Roman" w:hAnsi="Times New Roman" w:cs="Times New Roman"/>
      <w:kern w:val="36"/>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unhideWhenUsed/>
    <w:rsid w:val="00C1414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Markeringsbobletekst">
    <w:name w:val="Balloon Text"/>
    <w:basedOn w:val="Normal"/>
    <w:link w:val="MarkeringsbobletekstTegn"/>
    <w:uiPriority w:val="99"/>
    <w:semiHidden/>
    <w:unhideWhenUsed/>
    <w:rsid w:val="00C1414D"/>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1414D"/>
    <w:rPr>
      <w:rFonts w:ascii="Tahoma" w:hAnsi="Tahoma" w:cs="Tahoma"/>
      <w:sz w:val="16"/>
      <w:szCs w:val="16"/>
    </w:rPr>
  </w:style>
  <w:style w:type="paragraph" w:styleId="Billedtekst">
    <w:name w:val="caption"/>
    <w:basedOn w:val="Normal"/>
    <w:next w:val="Normal"/>
    <w:uiPriority w:val="35"/>
    <w:unhideWhenUsed/>
    <w:qFormat/>
    <w:rsid w:val="00C1414D"/>
    <w:pPr>
      <w:spacing w:line="240" w:lineRule="auto"/>
    </w:pPr>
    <w:rPr>
      <w:b/>
      <w:bCs/>
      <w:color w:val="FF388C" w:themeColor="accent1"/>
      <w:sz w:val="18"/>
      <w:szCs w:val="18"/>
    </w:rPr>
  </w:style>
  <w:style w:type="character" w:customStyle="1" w:styleId="Overskrift1Tegn">
    <w:name w:val="Overskrift 1 Tegn"/>
    <w:basedOn w:val="Standardskrifttypeiafsnit"/>
    <w:link w:val="Overskrift1"/>
    <w:uiPriority w:val="9"/>
    <w:rsid w:val="00C1414D"/>
    <w:rPr>
      <w:rFonts w:ascii="Times New Roman" w:eastAsia="Times New Roman" w:hAnsi="Times New Roman" w:cs="Times New Roman"/>
      <w:kern w:val="36"/>
      <w:sz w:val="24"/>
      <w:szCs w:val="24"/>
      <w:lang w:eastAsia="da-DK"/>
    </w:rPr>
  </w:style>
  <w:style w:type="character" w:styleId="Hyperlink">
    <w:name w:val="Hyperlink"/>
    <w:basedOn w:val="Standardskrifttypeiafsnit"/>
    <w:uiPriority w:val="99"/>
    <w:unhideWhenUsed/>
    <w:rsid w:val="00C1414D"/>
    <w:rPr>
      <w:color w:val="0000FF"/>
      <w:u w:val="single"/>
    </w:rPr>
  </w:style>
  <w:style w:type="character" w:customStyle="1" w:styleId="googqs-tidbit1">
    <w:name w:val="goog_qs-tidbit1"/>
    <w:basedOn w:val="Standardskrifttypeiafsnit"/>
    <w:rsid w:val="00C1414D"/>
    <w:rPr>
      <w:vanish w:val="0"/>
      <w:webHidden w:val="0"/>
      <w:specVanish w:val="0"/>
    </w:rPr>
  </w:style>
  <w:style w:type="character" w:styleId="Strk">
    <w:name w:val="Strong"/>
    <w:basedOn w:val="Standardskrifttypeiafsnit"/>
    <w:uiPriority w:val="22"/>
    <w:qFormat/>
    <w:rsid w:val="00C1414D"/>
    <w:rPr>
      <w:b/>
      <w:bCs/>
    </w:rPr>
  </w:style>
  <w:style w:type="character" w:styleId="BesgtLink">
    <w:name w:val="FollowedHyperlink"/>
    <w:basedOn w:val="Standardskrifttypeiafsnit"/>
    <w:uiPriority w:val="99"/>
    <w:semiHidden/>
    <w:unhideWhenUsed/>
    <w:rsid w:val="002A4989"/>
    <w:rPr>
      <w:color w:val="FF79C2" w:themeColor="followedHyperlink"/>
      <w:u w:val="single"/>
    </w:rPr>
  </w:style>
  <w:style w:type="paragraph" w:styleId="Listeafsnit">
    <w:name w:val="List Paragraph"/>
    <w:basedOn w:val="Normal"/>
    <w:uiPriority w:val="34"/>
    <w:qFormat/>
    <w:rsid w:val="005A465F"/>
    <w:pPr>
      <w:spacing w:after="0" w:line="240" w:lineRule="auto"/>
      <w:ind w:left="720"/>
      <w:contextualSpacing/>
    </w:pPr>
    <w:rPr>
      <w:rFonts w:eastAsiaTheme="minorEastAsia"/>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21315">
      <w:bodyDiv w:val="1"/>
      <w:marLeft w:val="0"/>
      <w:marRight w:val="0"/>
      <w:marTop w:val="0"/>
      <w:marBottom w:val="0"/>
      <w:divBdr>
        <w:top w:val="none" w:sz="0" w:space="0" w:color="auto"/>
        <w:left w:val="none" w:sz="0" w:space="0" w:color="auto"/>
        <w:bottom w:val="none" w:sz="0" w:space="0" w:color="auto"/>
        <w:right w:val="none" w:sz="0" w:space="0" w:color="auto"/>
      </w:divBdr>
      <w:divsChild>
        <w:div w:id="1699694861">
          <w:marLeft w:val="0"/>
          <w:marRight w:val="0"/>
          <w:marTop w:val="0"/>
          <w:marBottom w:val="0"/>
          <w:divBdr>
            <w:top w:val="none" w:sz="0" w:space="0" w:color="auto"/>
            <w:left w:val="none" w:sz="0" w:space="0" w:color="auto"/>
            <w:bottom w:val="none" w:sz="0" w:space="0" w:color="auto"/>
            <w:right w:val="none" w:sz="0" w:space="0" w:color="auto"/>
          </w:divBdr>
          <w:divsChild>
            <w:div w:id="1801990423">
              <w:marLeft w:val="0"/>
              <w:marRight w:val="0"/>
              <w:marTop w:val="100"/>
              <w:marBottom w:val="100"/>
              <w:divBdr>
                <w:top w:val="none" w:sz="0" w:space="0" w:color="auto"/>
                <w:left w:val="none" w:sz="0" w:space="0" w:color="auto"/>
                <w:bottom w:val="none" w:sz="0" w:space="0" w:color="auto"/>
                <w:right w:val="none" w:sz="0" w:space="0" w:color="auto"/>
              </w:divBdr>
              <w:divsChild>
                <w:div w:id="530412885">
                  <w:marLeft w:val="0"/>
                  <w:marRight w:val="0"/>
                  <w:marTop w:val="0"/>
                  <w:marBottom w:val="0"/>
                  <w:divBdr>
                    <w:top w:val="none" w:sz="0" w:space="0" w:color="auto"/>
                    <w:left w:val="none" w:sz="0" w:space="0" w:color="auto"/>
                    <w:bottom w:val="none" w:sz="0" w:space="0" w:color="auto"/>
                    <w:right w:val="none" w:sz="0" w:space="0" w:color="auto"/>
                  </w:divBdr>
                  <w:divsChild>
                    <w:div w:id="592082433">
                      <w:marLeft w:val="-6000"/>
                      <w:marRight w:val="0"/>
                      <w:marTop w:val="0"/>
                      <w:marBottom w:val="0"/>
                      <w:divBdr>
                        <w:top w:val="none" w:sz="0" w:space="0" w:color="auto"/>
                        <w:left w:val="none" w:sz="0" w:space="0" w:color="auto"/>
                        <w:bottom w:val="none" w:sz="0" w:space="0" w:color="auto"/>
                        <w:right w:val="none" w:sz="0" w:space="0" w:color="auto"/>
                      </w:divBdr>
                      <w:divsChild>
                        <w:div w:id="1276407727">
                          <w:marLeft w:val="3563"/>
                          <w:marRight w:val="0"/>
                          <w:marTop w:val="0"/>
                          <w:marBottom w:val="0"/>
                          <w:divBdr>
                            <w:top w:val="none" w:sz="0" w:space="0" w:color="auto"/>
                            <w:left w:val="none" w:sz="0" w:space="0" w:color="auto"/>
                            <w:bottom w:val="none" w:sz="0" w:space="0" w:color="auto"/>
                            <w:right w:val="none" w:sz="0" w:space="0" w:color="auto"/>
                          </w:divBdr>
                          <w:divsChild>
                            <w:div w:id="1162116650">
                              <w:marLeft w:val="0"/>
                              <w:marRight w:val="0"/>
                              <w:marTop w:val="0"/>
                              <w:marBottom w:val="0"/>
                              <w:divBdr>
                                <w:top w:val="none" w:sz="0" w:space="0" w:color="auto"/>
                                <w:left w:val="none" w:sz="0" w:space="0" w:color="auto"/>
                                <w:bottom w:val="none" w:sz="0" w:space="0" w:color="auto"/>
                                <w:right w:val="none" w:sz="0" w:space="0" w:color="auto"/>
                              </w:divBdr>
                              <w:divsChild>
                                <w:div w:id="84419578">
                                  <w:marLeft w:val="0"/>
                                  <w:marRight w:val="0"/>
                                  <w:marTop w:val="0"/>
                                  <w:marBottom w:val="0"/>
                                  <w:divBdr>
                                    <w:top w:val="none" w:sz="0" w:space="0" w:color="auto"/>
                                    <w:left w:val="none" w:sz="0" w:space="0" w:color="auto"/>
                                    <w:bottom w:val="none" w:sz="0" w:space="0" w:color="auto"/>
                                    <w:right w:val="none" w:sz="0" w:space="0" w:color="auto"/>
                                  </w:divBdr>
                                  <w:divsChild>
                                    <w:div w:id="1081753988">
                                      <w:marLeft w:val="1"/>
                                      <w:marRight w:val="0"/>
                                      <w:marTop w:val="0"/>
                                      <w:marBottom w:val="0"/>
                                      <w:divBdr>
                                        <w:top w:val="none" w:sz="0" w:space="0" w:color="auto"/>
                                        <w:left w:val="none" w:sz="0" w:space="0" w:color="auto"/>
                                        <w:bottom w:val="none" w:sz="0" w:space="0" w:color="auto"/>
                                        <w:right w:val="none" w:sz="0" w:space="0" w:color="auto"/>
                                      </w:divBdr>
                                      <w:divsChild>
                                        <w:div w:id="899369714">
                                          <w:marLeft w:val="0"/>
                                          <w:marRight w:val="0"/>
                                          <w:marTop w:val="0"/>
                                          <w:marBottom w:val="0"/>
                                          <w:divBdr>
                                            <w:top w:val="none" w:sz="0" w:space="0" w:color="auto"/>
                                            <w:left w:val="none" w:sz="0" w:space="0" w:color="auto"/>
                                            <w:bottom w:val="none" w:sz="0" w:space="0" w:color="auto"/>
                                            <w:right w:val="none" w:sz="0" w:space="0" w:color="auto"/>
                                          </w:divBdr>
                                          <w:divsChild>
                                            <w:div w:id="1378162914">
                                              <w:marLeft w:val="0"/>
                                              <w:marRight w:val="0"/>
                                              <w:marTop w:val="0"/>
                                              <w:marBottom w:val="0"/>
                                              <w:divBdr>
                                                <w:top w:val="none" w:sz="0" w:space="0" w:color="auto"/>
                                                <w:left w:val="none" w:sz="0" w:space="0" w:color="auto"/>
                                                <w:bottom w:val="none" w:sz="0" w:space="0" w:color="auto"/>
                                                <w:right w:val="none" w:sz="0" w:space="0" w:color="auto"/>
                                              </w:divBdr>
                                              <w:divsChild>
                                                <w:div w:id="434593774">
                                                  <w:marLeft w:val="0"/>
                                                  <w:marRight w:val="0"/>
                                                  <w:marTop w:val="0"/>
                                                  <w:marBottom w:val="0"/>
                                                  <w:divBdr>
                                                    <w:top w:val="none" w:sz="0" w:space="0" w:color="auto"/>
                                                    <w:left w:val="none" w:sz="0" w:space="0" w:color="auto"/>
                                                    <w:bottom w:val="none" w:sz="0" w:space="0" w:color="auto"/>
                                                    <w:right w:val="none" w:sz="0" w:space="0" w:color="auto"/>
                                                  </w:divBdr>
                                                  <w:divsChild>
                                                    <w:div w:id="1936554353">
                                                      <w:marLeft w:val="0"/>
                                                      <w:marRight w:val="0"/>
                                                      <w:marTop w:val="0"/>
                                                      <w:marBottom w:val="0"/>
                                                      <w:divBdr>
                                                        <w:top w:val="none" w:sz="0" w:space="0" w:color="auto"/>
                                                        <w:left w:val="none" w:sz="0" w:space="0" w:color="auto"/>
                                                        <w:bottom w:val="none" w:sz="0" w:space="0" w:color="auto"/>
                                                        <w:right w:val="none" w:sz="0" w:space="0" w:color="auto"/>
                                                      </w:divBdr>
                                                      <w:divsChild>
                                                        <w:div w:id="293022606">
                                                          <w:marLeft w:val="0"/>
                                                          <w:marRight w:val="0"/>
                                                          <w:marTop w:val="0"/>
                                                          <w:marBottom w:val="0"/>
                                                          <w:divBdr>
                                                            <w:top w:val="none" w:sz="0" w:space="0" w:color="auto"/>
                                                            <w:left w:val="none" w:sz="0" w:space="0" w:color="auto"/>
                                                            <w:bottom w:val="none" w:sz="0" w:space="0" w:color="auto"/>
                                                            <w:right w:val="none" w:sz="0" w:space="0" w:color="auto"/>
                                                          </w:divBdr>
                                                          <w:divsChild>
                                                            <w:div w:id="191715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6382443">
      <w:bodyDiv w:val="1"/>
      <w:marLeft w:val="0"/>
      <w:marRight w:val="0"/>
      <w:marTop w:val="0"/>
      <w:marBottom w:val="0"/>
      <w:divBdr>
        <w:top w:val="none" w:sz="0" w:space="0" w:color="auto"/>
        <w:left w:val="none" w:sz="0" w:space="0" w:color="auto"/>
        <w:bottom w:val="none" w:sz="0" w:space="0" w:color="auto"/>
        <w:right w:val="none" w:sz="0" w:space="0" w:color="auto"/>
      </w:divBdr>
      <w:divsChild>
        <w:div w:id="1510829708">
          <w:marLeft w:val="0"/>
          <w:marRight w:val="0"/>
          <w:marTop w:val="0"/>
          <w:marBottom w:val="0"/>
          <w:divBdr>
            <w:top w:val="none" w:sz="0" w:space="0" w:color="auto"/>
            <w:left w:val="none" w:sz="0" w:space="0" w:color="auto"/>
            <w:bottom w:val="none" w:sz="0" w:space="0" w:color="auto"/>
            <w:right w:val="none" w:sz="0" w:space="0" w:color="auto"/>
          </w:divBdr>
          <w:divsChild>
            <w:div w:id="1293485179">
              <w:marLeft w:val="0"/>
              <w:marRight w:val="0"/>
              <w:marTop w:val="100"/>
              <w:marBottom w:val="100"/>
              <w:divBdr>
                <w:top w:val="none" w:sz="0" w:space="0" w:color="auto"/>
                <w:left w:val="none" w:sz="0" w:space="0" w:color="auto"/>
                <w:bottom w:val="none" w:sz="0" w:space="0" w:color="auto"/>
                <w:right w:val="none" w:sz="0" w:space="0" w:color="auto"/>
              </w:divBdr>
              <w:divsChild>
                <w:div w:id="1609464179">
                  <w:marLeft w:val="0"/>
                  <w:marRight w:val="0"/>
                  <w:marTop w:val="0"/>
                  <w:marBottom w:val="0"/>
                  <w:divBdr>
                    <w:top w:val="none" w:sz="0" w:space="0" w:color="auto"/>
                    <w:left w:val="none" w:sz="0" w:space="0" w:color="auto"/>
                    <w:bottom w:val="none" w:sz="0" w:space="0" w:color="auto"/>
                    <w:right w:val="none" w:sz="0" w:space="0" w:color="auto"/>
                  </w:divBdr>
                  <w:divsChild>
                    <w:div w:id="1076705280">
                      <w:marLeft w:val="-6000"/>
                      <w:marRight w:val="0"/>
                      <w:marTop w:val="0"/>
                      <w:marBottom w:val="0"/>
                      <w:divBdr>
                        <w:top w:val="none" w:sz="0" w:space="0" w:color="auto"/>
                        <w:left w:val="none" w:sz="0" w:space="0" w:color="auto"/>
                        <w:bottom w:val="none" w:sz="0" w:space="0" w:color="auto"/>
                        <w:right w:val="none" w:sz="0" w:space="0" w:color="auto"/>
                      </w:divBdr>
                      <w:divsChild>
                        <w:div w:id="1270235849">
                          <w:marLeft w:val="3563"/>
                          <w:marRight w:val="0"/>
                          <w:marTop w:val="0"/>
                          <w:marBottom w:val="0"/>
                          <w:divBdr>
                            <w:top w:val="none" w:sz="0" w:space="0" w:color="auto"/>
                            <w:left w:val="none" w:sz="0" w:space="0" w:color="auto"/>
                            <w:bottom w:val="none" w:sz="0" w:space="0" w:color="auto"/>
                            <w:right w:val="none" w:sz="0" w:space="0" w:color="auto"/>
                          </w:divBdr>
                          <w:divsChild>
                            <w:div w:id="621038346">
                              <w:marLeft w:val="0"/>
                              <w:marRight w:val="0"/>
                              <w:marTop w:val="0"/>
                              <w:marBottom w:val="0"/>
                              <w:divBdr>
                                <w:top w:val="none" w:sz="0" w:space="0" w:color="auto"/>
                                <w:left w:val="none" w:sz="0" w:space="0" w:color="auto"/>
                                <w:bottom w:val="none" w:sz="0" w:space="0" w:color="auto"/>
                                <w:right w:val="none" w:sz="0" w:space="0" w:color="auto"/>
                              </w:divBdr>
                              <w:divsChild>
                                <w:div w:id="539127980">
                                  <w:marLeft w:val="0"/>
                                  <w:marRight w:val="0"/>
                                  <w:marTop w:val="0"/>
                                  <w:marBottom w:val="0"/>
                                  <w:divBdr>
                                    <w:top w:val="none" w:sz="0" w:space="0" w:color="auto"/>
                                    <w:left w:val="none" w:sz="0" w:space="0" w:color="auto"/>
                                    <w:bottom w:val="none" w:sz="0" w:space="0" w:color="auto"/>
                                    <w:right w:val="none" w:sz="0" w:space="0" w:color="auto"/>
                                  </w:divBdr>
                                  <w:divsChild>
                                    <w:div w:id="1236667530">
                                      <w:marLeft w:val="1"/>
                                      <w:marRight w:val="0"/>
                                      <w:marTop w:val="0"/>
                                      <w:marBottom w:val="0"/>
                                      <w:divBdr>
                                        <w:top w:val="none" w:sz="0" w:space="0" w:color="auto"/>
                                        <w:left w:val="none" w:sz="0" w:space="0" w:color="auto"/>
                                        <w:bottom w:val="none" w:sz="0" w:space="0" w:color="auto"/>
                                        <w:right w:val="none" w:sz="0" w:space="0" w:color="auto"/>
                                      </w:divBdr>
                                      <w:divsChild>
                                        <w:div w:id="238561785">
                                          <w:marLeft w:val="0"/>
                                          <w:marRight w:val="0"/>
                                          <w:marTop w:val="0"/>
                                          <w:marBottom w:val="0"/>
                                          <w:divBdr>
                                            <w:top w:val="none" w:sz="0" w:space="0" w:color="auto"/>
                                            <w:left w:val="none" w:sz="0" w:space="0" w:color="auto"/>
                                            <w:bottom w:val="none" w:sz="0" w:space="0" w:color="auto"/>
                                            <w:right w:val="none" w:sz="0" w:space="0" w:color="auto"/>
                                          </w:divBdr>
                                          <w:divsChild>
                                            <w:div w:id="1877230914">
                                              <w:marLeft w:val="0"/>
                                              <w:marRight w:val="0"/>
                                              <w:marTop w:val="0"/>
                                              <w:marBottom w:val="0"/>
                                              <w:divBdr>
                                                <w:top w:val="none" w:sz="0" w:space="0" w:color="auto"/>
                                                <w:left w:val="none" w:sz="0" w:space="0" w:color="auto"/>
                                                <w:bottom w:val="none" w:sz="0" w:space="0" w:color="auto"/>
                                                <w:right w:val="none" w:sz="0" w:space="0" w:color="auto"/>
                                              </w:divBdr>
                                              <w:divsChild>
                                                <w:div w:id="1205943707">
                                                  <w:marLeft w:val="0"/>
                                                  <w:marRight w:val="0"/>
                                                  <w:marTop w:val="0"/>
                                                  <w:marBottom w:val="0"/>
                                                  <w:divBdr>
                                                    <w:top w:val="none" w:sz="0" w:space="0" w:color="auto"/>
                                                    <w:left w:val="none" w:sz="0" w:space="0" w:color="auto"/>
                                                    <w:bottom w:val="none" w:sz="0" w:space="0" w:color="auto"/>
                                                    <w:right w:val="none" w:sz="0" w:space="0" w:color="auto"/>
                                                  </w:divBdr>
                                                  <w:divsChild>
                                                    <w:div w:id="795291480">
                                                      <w:marLeft w:val="0"/>
                                                      <w:marRight w:val="0"/>
                                                      <w:marTop w:val="0"/>
                                                      <w:marBottom w:val="0"/>
                                                      <w:divBdr>
                                                        <w:top w:val="none" w:sz="0" w:space="0" w:color="auto"/>
                                                        <w:left w:val="none" w:sz="0" w:space="0" w:color="auto"/>
                                                        <w:bottom w:val="none" w:sz="0" w:space="0" w:color="auto"/>
                                                        <w:right w:val="none" w:sz="0" w:space="0" w:color="auto"/>
                                                      </w:divBdr>
                                                      <w:divsChild>
                                                        <w:div w:id="1374577916">
                                                          <w:marLeft w:val="0"/>
                                                          <w:marRight w:val="0"/>
                                                          <w:marTop w:val="0"/>
                                                          <w:marBottom w:val="0"/>
                                                          <w:divBdr>
                                                            <w:top w:val="none" w:sz="0" w:space="0" w:color="auto"/>
                                                            <w:left w:val="none" w:sz="0" w:space="0" w:color="auto"/>
                                                            <w:bottom w:val="none" w:sz="0" w:space="0" w:color="auto"/>
                                                            <w:right w:val="none" w:sz="0" w:space="0" w:color="auto"/>
                                                          </w:divBdr>
                                                          <w:divsChild>
                                                            <w:div w:id="1992556682">
                                                              <w:marLeft w:val="0"/>
                                                              <w:marRight w:val="0"/>
                                                              <w:marTop w:val="0"/>
                                                              <w:marBottom w:val="0"/>
                                                              <w:divBdr>
                                                                <w:top w:val="none" w:sz="0" w:space="0" w:color="auto"/>
                                                                <w:left w:val="none" w:sz="0" w:space="0" w:color="auto"/>
                                                                <w:bottom w:val="none" w:sz="0" w:space="0" w:color="auto"/>
                                                                <w:right w:val="none" w:sz="0" w:space="0" w:color="auto"/>
                                                              </w:divBdr>
                                                              <w:divsChild>
                                                                <w:div w:id="2047295385">
                                                                  <w:marLeft w:val="0"/>
                                                                  <w:marRight w:val="0"/>
                                                                  <w:marTop w:val="0"/>
                                                                  <w:marBottom w:val="0"/>
                                                                  <w:divBdr>
                                                                    <w:top w:val="none" w:sz="0" w:space="0" w:color="auto"/>
                                                                    <w:left w:val="none" w:sz="0" w:space="0" w:color="auto"/>
                                                                    <w:bottom w:val="none" w:sz="0" w:space="0" w:color="auto"/>
                                                                    <w:right w:val="none" w:sz="0" w:space="0" w:color="auto"/>
                                                                  </w:divBdr>
                                                                  <w:divsChild>
                                                                    <w:div w:id="969017711">
                                                                      <w:marLeft w:val="0"/>
                                                                      <w:marRight w:val="0"/>
                                                                      <w:marTop w:val="0"/>
                                                                      <w:marBottom w:val="0"/>
                                                                      <w:divBdr>
                                                                        <w:top w:val="none" w:sz="0" w:space="0" w:color="auto"/>
                                                                        <w:left w:val="none" w:sz="0" w:space="0" w:color="auto"/>
                                                                        <w:bottom w:val="none" w:sz="0" w:space="0" w:color="auto"/>
                                                                        <w:right w:val="none" w:sz="0" w:space="0" w:color="auto"/>
                                                                      </w:divBdr>
                                                                      <w:divsChild>
                                                                        <w:div w:id="558632509">
                                                                          <w:marLeft w:val="0"/>
                                                                          <w:marRight w:val="0"/>
                                                                          <w:marTop w:val="0"/>
                                                                          <w:marBottom w:val="0"/>
                                                                          <w:divBdr>
                                                                            <w:top w:val="none" w:sz="0" w:space="0" w:color="auto"/>
                                                                            <w:left w:val="none" w:sz="0" w:space="0" w:color="auto"/>
                                                                            <w:bottom w:val="none" w:sz="0" w:space="0" w:color="auto"/>
                                                                            <w:right w:val="none" w:sz="0" w:space="0" w:color="auto"/>
                                                                          </w:divBdr>
                                                                          <w:divsChild>
                                                                            <w:div w:id="190876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59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76497476">
      <w:bodyDiv w:val="1"/>
      <w:marLeft w:val="0"/>
      <w:marRight w:val="0"/>
      <w:marTop w:val="0"/>
      <w:marBottom w:val="0"/>
      <w:divBdr>
        <w:top w:val="none" w:sz="0" w:space="0" w:color="auto"/>
        <w:left w:val="none" w:sz="0" w:space="0" w:color="auto"/>
        <w:bottom w:val="none" w:sz="0" w:space="0" w:color="auto"/>
        <w:right w:val="none" w:sz="0" w:space="0" w:color="auto"/>
      </w:divBdr>
      <w:divsChild>
        <w:div w:id="66005607">
          <w:marLeft w:val="0"/>
          <w:marRight w:val="0"/>
          <w:marTop w:val="0"/>
          <w:marBottom w:val="0"/>
          <w:divBdr>
            <w:top w:val="none" w:sz="0" w:space="0" w:color="auto"/>
            <w:left w:val="none" w:sz="0" w:space="0" w:color="auto"/>
            <w:bottom w:val="none" w:sz="0" w:space="0" w:color="auto"/>
            <w:right w:val="none" w:sz="0" w:space="0" w:color="auto"/>
          </w:divBdr>
          <w:divsChild>
            <w:div w:id="1786656742">
              <w:marLeft w:val="0"/>
              <w:marRight w:val="0"/>
              <w:marTop w:val="100"/>
              <w:marBottom w:val="100"/>
              <w:divBdr>
                <w:top w:val="none" w:sz="0" w:space="0" w:color="auto"/>
                <w:left w:val="none" w:sz="0" w:space="0" w:color="auto"/>
                <w:bottom w:val="none" w:sz="0" w:space="0" w:color="auto"/>
                <w:right w:val="none" w:sz="0" w:space="0" w:color="auto"/>
              </w:divBdr>
              <w:divsChild>
                <w:div w:id="1690984577">
                  <w:marLeft w:val="0"/>
                  <w:marRight w:val="0"/>
                  <w:marTop w:val="0"/>
                  <w:marBottom w:val="0"/>
                  <w:divBdr>
                    <w:top w:val="none" w:sz="0" w:space="0" w:color="auto"/>
                    <w:left w:val="none" w:sz="0" w:space="0" w:color="auto"/>
                    <w:bottom w:val="none" w:sz="0" w:space="0" w:color="auto"/>
                    <w:right w:val="none" w:sz="0" w:space="0" w:color="auto"/>
                  </w:divBdr>
                  <w:divsChild>
                    <w:div w:id="1030375595">
                      <w:marLeft w:val="-6000"/>
                      <w:marRight w:val="0"/>
                      <w:marTop w:val="0"/>
                      <w:marBottom w:val="0"/>
                      <w:divBdr>
                        <w:top w:val="none" w:sz="0" w:space="0" w:color="auto"/>
                        <w:left w:val="none" w:sz="0" w:space="0" w:color="auto"/>
                        <w:bottom w:val="none" w:sz="0" w:space="0" w:color="auto"/>
                        <w:right w:val="none" w:sz="0" w:space="0" w:color="auto"/>
                      </w:divBdr>
                      <w:divsChild>
                        <w:div w:id="1424767929">
                          <w:marLeft w:val="3563"/>
                          <w:marRight w:val="0"/>
                          <w:marTop w:val="0"/>
                          <w:marBottom w:val="0"/>
                          <w:divBdr>
                            <w:top w:val="none" w:sz="0" w:space="0" w:color="auto"/>
                            <w:left w:val="none" w:sz="0" w:space="0" w:color="auto"/>
                            <w:bottom w:val="none" w:sz="0" w:space="0" w:color="auto"/>
                            <w:right w:val="none" w:sz="0" w:space="0" w:color="auto"/>
                          </w:divBdr>
                          <w:divsChild>
                            <w:div w:id="1694529026">
                              <w:marLeft w:val="0"/>
                              <w:marRight w:val="0"/>
                              <w:marTop w:val="0"/>
                              <w:marBottom w:val="0"/>
                              <w:divBdr>
                                <w:top w:val="none" w:sz="0" w:space="0" w:color="auto"/>
                                <w:left w:val="none" w:sz="0" w:space="0" w:color="auto"/>
                                <w:bottom w:val="none" w:sz="0" w:space="0" w:color="auto"/>
                                <w:right w:val="none" w:sz="0" w:space="0" w:color="auto"/>
                              </w:divBdr>
                              <w:divsChild>
                                <w:div w:id="2122450303">
                                  <w:marLeft w:val="0"/>
                                  <w:marRight w:val="0"/>
                                  <w:marTop w:val="0"/>
                                  <w:marBottom w:val="0"/>
                                  <w:divBdr>
                                    <w:top w:val="none" w:sz="0" w:space="0" w:color="auto"/>
                                    <w:left w:val="none" w:sz="0" w:space="0" w:color="auto"/>
                                    <w:bottom w:val="none" w:sz="0" w:space="0" w:color="auto"/>
                                    <w:right w:val="none" w:sz="0" w:space="0" w:color="auto"/>
                                  </w:divBdr>
                                  <w:divsChild>
                                    <w:div w:id="1558931573">
                                      <w:marLeft w:val="1"/>
                                      <w:marRight w:val="0"/>
                                      <w:marTop w:val="0"/>
                                      <w:marBottom w:val="0"/>
                                      <w:divBdr>
                                        <w:top w:val="none" w:sz="0" w:space="0" w:color="auto"/>
                                        <w:left w:val="none" w:sz="0" w:space="0" w:color="auto"/>
                                        <w:bottom w:val="none" w:sz="0" w:space="0" w:color="auto"/>
                                        <w:right w:val="none" w:sz="0" w:space="0" w:color="auto"/>
                                      </w:divBdr>
                                      <w:divsChild>
                                        <w:div w:id="743913458">
                                          <w:marLeft w:val="0"/>
                                          <w:marRight w:val="0"/>
                                          <w:marTop w:val="0"/>
                                          <w:marBottom w:val="0"/>
                                          <w:divBdr>
                                            <w:top w:val="none" w:sz="0" w:space="0" w:color="auto"/>
                                            <w:left w:val="none" w:sz="0" w:space="0" w:color="auto"/>
                                            <w:bottom w:val="none" w:sz="0" w:space="0" w:color="auto"/>
                                            <w:right w:val="none" w:sz="0" w:space="0" w:color="auto"/>
                                          </w:divBdr>
                                          <w:divsChild>
                                            <w:div w:id="16976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4637250">
      <w:bodyDiv w:val="1"/>
      <w:marLeft w:val="0"/>
      <w:marRight w:val="0"/>
      <w:marTop w:val="0"/>
      <w:marBottom w:val="0"/>
      <w:divBdr>
        <w:top w:val="none" w:sz="0" w:space="0" w:color="auto"/>
        <w:left w:val="none" w:sz="0" w:space="0" w:color="auto"/>
        <w:bottom w:val="none" w:sz="0" w:space="0" w:color="auto"/>
        <w:right w:val="none" w:sz="0" w:space="0" w:color="auto"/>
      </w:divBdr>
      <w:divsChild>
        <w:div w:id="1491560802">
          <w:marLeft w:val="0"/>
          <w:marRight w:val="0"/>
          <w:marTop w:val="0"/>
          <w:marBottom w:val="0"/>
          <w:divBdr>
            <w:top w:val="none" w:sz="0" w:space="0" w:color="auto"/>
            <w:left w:val="none" w:sz="0" w:space="0" w:color="auto"/>
            <w:bottom w:val="none" w:sz="0" w:space="0" w:color="auto"/>
            <w:right w:val="none" w:sz="0" w:space="0" w:color="auto"/>
          </w:divBdr>
          <w:divsChild>
            <w:div w:id="198520501">
              <w:marLeft w:val="0"/>
              <w:marRight w:val="0"/>
              <w:marTop w:val="100"/>
              <w:marBottom w:val="100"/>
              <w:divBdr>
                <w:top w:val="none" w:sz="0" w:space="0" w:color="auto"/>
                <w:left w:val="none" w:sz="0" w:space="0" w:color="auto"/>
                <w:bottom w:val="none" w:sz="0" w:space="0" w:color="auto"/>
                <w:right w:val="none" w:sz="0" w:space="0" w:color="auto"/>
              </w:divBdr>
              <w:divsChild>
                <w:div w:id="821311492">
                  <w:marLeft w:val="0"/>
                  <w:marRight w:val="0"/>
                  <w:marTop w:val="0"/>
                  <w:marBottom w:val="0"/>
                  <w:divBdr>
                    <w:top w:val="none" w:sz="0" w:space="0" w:color="auto"/>
                    <w:left w:val="none" w:sz="0" w:space="0" w:color="auto"/>
                    <w:bottom w:val="none" w:sz="0" w:space="0" w:color="auto"/>
                    <w:right w:val="none" w:sz="0" w:space="0" w:color="auto"/>
                  </w:divBdr>
                  <w:divsChild>
                    <w:div w:id="1083529690">
                      <w:marLeft w:val="-6000"/>
                      <w:marRight w:val="0"/>
                      <w:marTop w:val="0"/>
                      <w:marBottom w:val="0"/>
                      <w:divBdr>
                        <w:top w:val="none" w:sz="0" w:space="0" w:color="auto"/>
                        <w:left w:val="none" w:sz="0" w:space="0" w:color="auto"/>
                        <w:bottom w:val="none" w:sz="0" w:space="0" w:color="auto"/>
                        <w:right w:val="none" w:sz="0" w:space="0" w:color="auto"/>
                      </w:divBdr>
                      <w:divsChild>
                        <w:div w:id="1057974307">
                          <w:marLeft w:val="3563"/>
                          <w:marRight w:val="0"/>
                          <w:marTop w:val="0"/>
                          <w:marBottom w:val="0"/>
                          <w:divBdr>
                            <w:top w:val="none" w:sz="0" w:space="0" w:color="auto"/>
                            <w:left w:val="none" w:sz="0" w:space="0" w:color="auto"/>
                            <w:bottom w:val="none" w:sz="0" w:space="0" w:color="auto"/>
                            <w:right w:val="none" w:sz="0" w:space="0" w:color="auto"/>
                          </w:divBdr>
                          <w:divsChild>
                            <w:div w:id="1417938452">
                              <w:marLeft w:val="0"/>
                              <w:marRight w:val="0"/>
                              <w:marTop w:val="0"/>
                              <w:marBottom w:val="0"/>
                              <w:divBdr>
                                <w:top w:val="none" w:sz="0" w:space="0" w:color="auto"/>
                                <w:left w:val="none" w:sz="0" w:space="0" w:color="auto"/>
                                <w:bottom w:val="none" w:sz="0" w:space="0" w:color="auto"/>
                                <w:right w:val="none" w:sz="0" w:space="0" w:color="auto"/>
                              </w:divBdr>
                              <w:divsChild>
                                <w:div w:id="1470317508">
                                  <w:marLeft w:val="0"/>
                                  <w:marRight w:val="0"/>
                                  <w:marTop w:val="0"/>
                                  <w:marBottom w:val="0"/>
                                  <w:divBdr>
                                    <w:top w:val="none" w:sz="0" w:space="0" w:color="auto"/>
                                    <w:left w:val="none" w:sz="0" w:space="0" w:color="auto"/>
                                    <w:bottom w:val="none" w:sz="0" w:space="0" w:color="auto"/>
                                    <w:right w:val="none" w:sz="0" w:space="0" w:color="auto"/>
                                  </w:divBdr>
                                  <w:divsChild>
                                    <w:div w:id="2038044936">
                                      <w:marLeft w:val="1"/>
                                      <w:marRight w:val="0"/>
                                      <w:marTop w:val="0"/>
                                      <w:marBottom w:val="0"/>
                                      <w:divBdr>
                                        <w:top w:val="none" w:sz="0" w:space="0" w:color="auto"/>
                                        <w:left w:val="none" w:sz="0" w:space="0" w:color="auto"/>
                                        <w:bottom w:val="none" w:sz="0" w:space="0" w:color="auto"/>
                                        <w:right w:val="none" w:sz="0" w:space="0" w:color="auto"/>
                                      </w:divBdr>
                                      <w:divsChild>
                                        <w:div w:id="273639461">
                                          <w:marLeft w:val="0"/>
                                          <w:marRight w:val="0"/>
                                          <w:marTop w:val="0"/>
                                          <w:marBottom w:val="0"/>
                                          <w:divBdr>
                                            <w:top w:val="none" w:sz="0" w:space="0" w:color="auto"/>
                                            <w:left w:val="none" w:sz="0" w:space="0" w:color="auto"/>
                                            <w:bottom w:val="none" w:sz="0" w:space="0" w:color="auto"/>
                                            <w:right w:val="none" w:sz="0" w:space="0" w:color="auto"/>
                                          </w:divBdr>
                                          <w:divsChild>
                                            <w:div w:id="131485675">
                                              <w:marLeft w:val="0"/>
                                              <w:marRight w:val="0"/>
                                              <w:marTop w:val="0"/>
                                              <w:marBottom w:val="0"/>
                                              <w:divBdr>
                                                <w:top w:val="none" w:sz="0" w:space="0" w:color="auto"/>
                                                <w:left w:val="none" w:sz="0" w:space="0" w:color="auto"/>
                                                <w:bottom w:val="none" w:sz="0" w:space="0" w:color="auto"/>
                                                <w:right w:val="none" w:sz="0" w:space="0" w:color="auto"/>
                                              </w:divBdr>
                                              <w:divsChild>
                                                <w:div w:id="1966810872">
                                                  <w:marLeft w:val="0"/>
                                                  <w:marRight w:val="0"/>
                                                  <w:marTop w:val="0"/>
                                                  <w:marBottom w:val="0"/>
                                                  <w:divBdr>
                                                    <w:top w:val="none" w:sz="0" w:space="0" w:color="auto"/>
                                                    <w:left w:val="none" w:sz="0" w:space="0" w:color="auto"/>
                                                    <w:bottom w:val="none" w:sz="0" w:space="0" w:color="auto"/>
                                                    <w:right w:val="none" w:sz="0" w:space="0" w:color="auto"/>
                                                  </w:divBdr>
                                                  <w:divsChild>
                                                    <w:div w:id="570699385">
                                                      <w:marLeft w:val="0"/>
                                                      <w:marRight w:val="0"/>
                                                      <w:marTop w:val="0"/>
                                                      <w:marBottom w:val="0"/>
                                                      <w:divBdr>
                                                        <w:top w:val="none" w:sz="0" w:space="0" w:color="auto"/>
                                                        <w:left w:val="none" w:sz="0" w:space="0" w:color="auto"/>
                                                        <w:bottom w:val="none" w:sz="0" w:space="0" w:color="auto"/>
                                                        <w:right w:val="none" w:sz="0" w:space="0" w:color="auto"/>
                                                      </w:divBdr>
                                                      <w:divsChild>
                                                        <w:div w:id="149949865">
                                                          <w:marLeft w:val="0"/>
                                                          <w:marRight w:val="0"/>
                                                          <w:marTop w:val="0"/>
                                                          <w:marBottom w:val="0"/>
                                                          <w:divBdr>
                                                            <w:top w:val="none" w:sz="0" w:space="0" w:color="auto"/>
                                                            <w:left w:val="none" w:sz="0" w:space="0" w:color="auto"/>
                                                            <w:bottom w:val="none" w:sz="0" w:space="0" w:color="auto"/>
                                                            <w:right w:val="none" w:sz="0" w:space="0" w:color="auto"/>
                                                          </w:divBdr>
                                                          <w:divsChild>
                                                            <w:div w:id="11284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verdenidanskperspektiv.systime.dk/index.php?id=9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verdenidanskperspektiv.systime.dk/index.php?id=99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Livfuld">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527</Words>
  <Characters>3220</Characters>
  <Application>Microsoft Office Word</Application>
  <DocSecurity>0</DocSecurity>
  <Lines>26</Lines>
  <Paragraphs>7</Paragraphs>
  <ScaleCrop>false</ScaleCrop>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fgdata</dc:creator>
  <cp:keywords/>
  <dc:description/>
  <cp:lastModifiedBy>Mine Mølgaard</cp:lastModifiedBy>
  <cp:revision>2</cp:revision>
  <dcterms:created xsi:type="dcterms:W3CDTF">2022-10-11T12:32:00Z</dcterms:created>
  <dcterms:modified xsi:type="dcterms:W3CDTF">2022-10-11T12:32:00Z</dcterms:modified>
</cp:coreProperties>
</file>