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3461" w14:textId="7C91E4E3" w:rsidR="00941CC2" w:rsidRPr="00C0039A" w:rsidRDefault="00F23CBF">
      <w:pPr>
        <w:rPr>
          <w:rFonts w:ascii="Cambria" w:eastAsiaTheme="minorEastAsia" w:hAnsi="Cambria" w:cstheme="minorHAnsi"/>
          <w:b/>
          <w:bCs/>
          <w:sz w:val="24"/>
          <w:szCs w:val="20"/>
        </w:rPr>
      </w:pPr>
      <w:r w:rsidRPr="00C0039A">
        <w:rPr>
          <w:rFonts w:ascii="Cambria" w:hAnsi="Cambria" w:cstheme="minorHAnsi"/>
          <w:b/>
          <w:bCs/>
          <w:sz w:val="24"/>
          <w:szCs w:val="20"/>
        </w:rPr>
        <w:t>Forskudt eksponentiel vækst</w:t>
      </w:r>
      <w:r w:rsidR="004945B1" w:rsidRPr="00C0039A">
        <w:rPr>
          <w:rFonts w:ascii="Cambria" w:hAnsi="Cambria" w:cstheme="minorHAnsi"/>
          <w:b/>
          <w:bCs/>
          <w:sz w:val="24"/>
          <w:szCs w:val="20"/>
        </w:rPr>
        <w:t xml:space="preserve"> - differentialligningen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sz w:val="24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0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0"/>
          </w:rPr>
          <m:t>=b-a∙y</m:t>
        </m:r>
      </m:oMath>
      <w:r w:rsidR="00CD5096" w:rsidRPr="00C0039A">
        <w:rPr>
          <w:rFonts w:ascii="Cambria" w:eastAsiaTheme="minorEastAsia" w:hAnsi="Cambria" w:cstheme="minorHAnsi"/>
          <w:b/>
          <w:sz w:val="24"/>
          <w:szCs w:val="20"/>
        </w:rPr>
        <w:t xml:space="preserve"> med bevis</w:t>
      </w:r>
    </w:p>
    <w:p w14:paraId="4D0CBE35" w14:textId="0E7D5907" w:rsidR="004945B1" w:rsidRPr="00C0039A" w:rsidRDefault="004945B1">
      <w:pPr>
        <w:rPr>
          <w:rFonts w:ascii="Cambria" w:hAnsi="Cambria" w:cstheme="minorHAnsi"/>
          <w:b/>
          <w:bCs/>
          <w:sz w:val="24"/>
          <w:szCs w:val="20"/>
        </w:rPr>
      </w:pPr>
    </w:p>
    <w:p w14:paraId="274CCEFD" w14:textId="069E843C" w:rsidR="00941CC2" w:rsidRPr="00C0039A" w:rsidRDefault="00941CC2" w:rsidP="006C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b/>
        </w:rPr>
      </w:pPr>
      <w:r w:rsidRPr="00C0039A">
        <w:rPr>
          <w:rFonts w:ascii="Cambria" w:hAnsi="Cambria" w:cstheme="minorHAnsi"/>
          <w:b/>
        </w:rPr>
        <w:t xml:space="preserve">Sætning </w:t>
      </w:r>
      <w:r w:rsidR="00F23CBF" w:rsidRPr="00C0039A">
        <w:rPr>
          <w:rFonts w:ascii="Cambria" w:hAnsi="Cambria" w:cstheme="minorHAnsi"/>
          <w:b/>
        </w:rPr>
        <w:t>1</w:t>
      </w:r>
    </w:p>
    <w:p w14:paraId="48AD896A" w14:textId="77777777" w:rsidR="00941CC2" w:rsidRPr="00C0039A" w:rsidRDefault="00941CC2" w:rsidP="006C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Theme="minorEastAsia" w:hAnsi="Cambria" w:cstheme="minorHAnsi"/>
        </w:rPr>
      </w:pPr>
      <w:r w:rsidRPr="00C0039A">
        <w:rPr>
          <w:rFonts w:ascii="Cambria" w:hAnsi="Cambria" w:cstheme="minorHAnsi"/>
        </w:rPr>
        <w:t xml:space="preserve">Differentialligningen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=b-a</m:t>
        </m:r>
        <m:r>
          <w:rPr>
            <w:rFonts w:ascii="Cambria Math" w:eastAsiaTheme="minorEastAsia" w:hAnsi="Cambria Math" w:cstheme="minorHAnsi"/>
          </w:rPr>
          <m:t>∙</m:t>
        </m:r>
        <m:r>
          <w:rPr>
            <w:rFonts w:ascii="Cambria Math" w:hAnsi="Cambria Math" w:cstheme="minorHAnsi"/>
          </w:rPr>
          <m:t>y</m:t>
        </m:r>
      </m:oMath>
      <w:r w:rsidRPr="00C0039A">
        <w:rPr>
          <w:rFonts w:ascii="Cambria" w:eastAsiaTheme="minorEastAsia" w:hAnsi="Cambria" w:cstheme="minorHAnsi"/>
        </w:rPr>
        <w:t xml:space="preserve"> har den fuldstændige løsning</w:t>
      </w:r>
    </w:p>
    <w:p w14:paraId="447D889D" w14:textId="77777777" w:rsidR="00941CC2" w:rsidRPr="00C0039A" w:rsidRDefault="00941CC2" w:rsidP="006C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y=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</w:rPr>
                <m:t>a</m:t>
              </m:r>
            </m:den>
          </m:f>
          <m:r>
            <w:rPr>
              <w:rFonts w:ascii="Cambria Math" w:hAnsi="Cambria Math" w:cstheme="minorHAnsi"/>
            </w:rPr>
            <m:t>+c</m:t>
          </m:r>
          <m:r>
            <w:rPr>
              <w:rFonts w:ascii="Cambria Math" w:eastAsiaTheme="minorEastAsia" w:hAnsi="Cambria Math" w:cstheme="minorHAnsi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-a</m:t>
              </m:r>
              <m:r>
                <w:rPr>
                  <w:rFonts w:ascii="Cambria Math" w:eastAsiaTheme="minorEastAsia" w:hAnsi="Cambria Math" w:cstheme="minorHAnsi"/>
                </w:rPr>
                <m:t>∙</m:t>
              </m:r>
              <m:r>
                <w:rPr>
                  <w:rFonts w:ascii="Cambria Math" w:hAnsi="Cambria Math" w:cstheme="minorHAnsi"/>
                </w:rPr>
                <m:t>x</m:t>
              </m:r>
            </m:sup>
          </m:sSup>
        </m:oMath>
      </m:oMathPara>
    </w:p>
    <w:p w14:paraId="1EEED876" w14:textId="649095C8" w:rsidR="00941CC2" w:rsidRPr="00C0039A" w:rsidRDefault="00F23CBF" w:rsidP="006C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</w:rPr>
      </w:pPr>
      <w:r w:rsidRPr="00C0039A">
        <w:rPr>
          <w:rFonts w:ascii="Cambria" w:hAnsi="Cambria" w:cstheme="minorHAnsi"/>
        </w:rPr>
        <w:t>h</w:t>
      </w:r>
      <w:r w:rsidR="00941CC2" w:rsidRPr="00C0039A">
        <w:rPr>
          <w:rFonts w:ascii="Cambria" w:hAnsi="Cambria" w:cstheme="minorHAnsi"/>
        </w:rPr>
        <w:t>vor</w:t>
      </w:r>
      <w:r w:rsidR="00C7448F" w:rsidRPr="00C0039A">
        <w:rPr>
          <w:rFonts w:ascii="Cambria" w:hAnsi="Cambria" w:cstheme="minorHAnsi"/>
        </w:rPr>
        <w:t xml:space="preserve"> </w:t>
      </w:r>
      <m:oMath>
        <m:r>
          <w:rPr>
            <w:rFonts w:ascii="Cambria Math" w:hAnsi="Cambria Math" w:cstheme="minorHAnsi"/>
          </w:rPr>
          <m:t>a</m:t>
        </m:r>
      </m:oMath>
      <w:r w:rsidR="00C7448F" w:rsidRPr="00C0039A">
        <w:rPr>
          <w:rFonts w:ascii="Cambria" w:eastAsiaTheme="minorEastAsia" w:hAnsi="Cambria" w:cstheme="minorHAnsi"/>
        </w:rPr>
        <w:t xml:space="preserve"> og  </w:t>
      </w:r>
      <m:oMath>
        <m:r>
          <w:rPr>
            <w:rFonts w:ascii="Cambria Math" w:eastAsiaTheme="minorEastAsia" w:hAnsi="Cambria Math" w:cstheme="minorHAnsi"/>
          </w:rPr>
          <m:t>b</m:t>
        </m:r>
      </m:oMath>
      <w:r w:rsidR="00C7448F" w:rsidRPr="00C0039A">
        <w:rPr>
          <w:rFonts w:ascii="Cambria" w:eastAsiaTheme="minorEastAsia" w:hAnsi="Cambria" w:cstheme="minorHAnsi"/>
        </w:rPr>
        <w:t xml:space="preserve"> er parametre givet i ligningen og </w:t>
      </w:r>
      <m:oMath>
        <m:r>
          <w:rPr>
            <w:rFonts w:ascii="Cambria Math" w:hAnsi="Cambria Math" w:cstheme="minorHAnsi"/>
          </w:rPr>
          <m:t>c</m:t>
        </m:r>
      </m:oMath>
      <w:r w:rsidR="00941CC2" w:rsidRPr="00C0039A">
        <w:rPr>
          <w:rFonts w:ascii="Cambria" w:hAnsi="Cambria" w:cstheme="minorHAnsi"/>
        </w:rPr>
        <w:t xml:space="preserve"> er et reelt tal, der skal bestemmes ud fra begyndelsesbetingelsen. </w:t>
      </w:r>
    </w:p>
    <w:p w14:paraId="318E7150" w14:textId="77777777" w:rsidR="004945B1" w:rsidRPr="00C0039A" w:rsidRDefault="004945B1" w:rsidP="00941CC2">
      <w:pPr>
        <w:rPr>
          <w:rFonts w:ascii="Cambria" w:hAnsi="Cambria" w:cstheme="minorHAnsi"/>
          <w:b/>
        </w:rPr>
      </w:pPr>
    </w:p>
    <w:p w14:paraId="4BF2F026" w14:textId="091A9897" w:rsidR="00941CC2" w:rsidRPr="00C0039A" w:rsidRDefault="00941CC2" w:rsidP="00941CC2">
      <w:pPr>
        <w:rPr>
          <w:rFonts w:ascii="Cambria" w:hAnsi="Cambria" w:cstheme="minorHAnsi"/>
          <w:b/>
        </w:rPr>
      </w:pPr>
      <w:r w:rsidRPr="00C0039A">
        <w:rPr>
          <w:rFonts w:ascii="Cambria" w:hAnsi="Cambria" w:cstheme="minorHAnsi"/>
          <w:b/>
        </w:rPr>
        <w:t>Bevis</w:t>
      </w:r>
    </w:p>
    <w:p w14:paraId="41F3AE02" w14:textId="2092EC6B" w:rsidR="00941CC2" w:rsidRPr="00C0039A" w:rsidRDefault="00F01B0F" w:rsidP="007B4061">
      <w:pPr>
        <w:pStyle w:val="Listeafsnit"/>
        <w:numPr>
          <w:ilvl w:val="0"/>
          <w:numId w:val="2"/>
        </w:numPr>
        <w:rPr>
          <w:rFonts w:ascii="Cambria" w:hAnsi="Cambria" w:cstheme="minorHAnsi"/>
        </w:rPr>
      </w:pPr>
      <w:r w:rsidRPr="00C0039A">
        <w:rPr>
          <w:rFonts w:ascii="Cambria" w:hAnsi="Cambria" w:cstheme="minorHAnsi"/>
        </w:rPr>
        <w:t>Di</w:t>
      </w:r>
      <w:r w:rsidR="00941CC2" w:rsidRPr="00C0039A">
        <w:rPr>
          <w:rFonts w:ascii="Cambria" w:hAnsi="Cambria" w:cstheme="minorHAnsi"/>
        </w:rPr>
        <w:t xml:space="preserve">fferentialligningen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=b-a</m:t>
        </m:r>
        <m:r>
          <w:rPr>
            <w:rFonts w:ascii="Cambria Math" w:eastAsiaTheme="minorEastAsia" w:hAnsi="Cambria Math" w:cstheme="minorHAnsi"/>
          </w:rPr>
          <m:t>∙</m:t>
        </m:r>
        <m:r>
          <w:rPr>
            <w:rFonts w:ascii="Cambria Math" w:hAnsi="Cambria Math" w:cstheme="minorHAnsi"/>
          </w:rPr>
          <m:t>y</m:t>
        </m:r>
      </m:oMath>
      <w:r w:rsidR="007B4061" w:rsidRPr="00C0039A">
        <w:rPr>
          <w:rFonts w:ascii="Cambria" w:hAnsi="Cambria" w:cstheme="minorHAnsi"/>
        </w:rPr>
        <w:t xml:space="preserve"> </w:t>
      </w:r>
      <w:r w:rsidR="00941CC2" w:rsidRPr="00C0039A">
        <w:rPr>
          <w:rFonts w:ascii="Cambria" w:hAnsi="Cambria" w:cstheme="minorHAnsi"/>
        </w:rPr>
        <w:t>kan ses om en differentialligning af typen</w:t>
      </w:r>
      <w:r w:rsidRPr="00C0039A">
        <w:rPr>
          <w:rFonts w:ascii="Cambria" w:hAnsi="Cambria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=h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∙</m:t>
        </m:r>
        <m:r>
          <w:rPr>
            <w:rFonts w:ascii="Cambria Math" w:hAnsi="Cambria Math" w:cstheme="minorHAnsi"/>
          </w:rPr>
          <m:t>g(y)</m:t>
        </m:r>
      </m:oMath>
      <w:r w:rsidRPr="00C0039A">
        <w:rPr>
          <w:rFonts w:ascii="Cambria" w:eastAsiaTheme="minorEastAsia" w:hAnsi="Cambria" w:cstheme="minorHAnsi"/>
        </w:rPr>
        <w:t>, da vi kan omskrive til følgende:</w:t>
      </w:r>
    </w:p>
    <w:p w14:paraId="3C675227" w14:textId="74F5D1E2" w:rsidR="00941CC2" w:rsidRPr="00C0039A" w:rsidRDefault="00941CC2" w:rsidP="00941CC2">
      <w:pPr>
        <w:pStyle w:val="Listeafsnit"/>
        <w:rPr>
          <w:rFonts w:ascii="Cambria" w:hAnsi="Cambria" w:cstheme="minorHAnsi"/>
        </w:rPr>
      </w:pPr>
    </w:p>
    <w:p w14:paraId="4E1E7894" w14:textId="03CAF57E" w:rsidR="001D050F" w:rsidRPr="00C0039A" w:rsidRDefault="00CA0825" w:rsidP="00941CC2">
      <w:pPr>
        <w:pStyle w:val="Listeafsnit"/>
        <w:rPr>
          <w:rFonts w:ascii="Cambria" w:eastAsiaTheme="minorEastAsia" w:hAnsi="Cambria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y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=b-a</m:t>
          </m:r>
          <m:r>
            <w:rPr>
              <w:rFonts w:ascii="Cambria Math" w:eastAsiaTheme="minorEastAsia" w:hAnsi="Cambria Math" w:cstheme="minorHAnsi"/>
            </w:rPr>
            <m:t>∙</m:t>
          </m:r>
          <m:r>
            <w:rPr>
              <w:rFonts w:ascii="Cambria Math" w:hAnsi="Cambria Math" w:cstheme="minorHAnsi"/>
            </w:rPr>
            <m:t>y⟺</m:t>
          </m:r>
        </m:oMath>
      </m:oMathPara>
    </w:p>
    <w:p w14:paraId="1C389008" w14:textId="77777777" w:rsidR="001D050F" w:rsidRPr="00C0039A" w:rsidRDefault="001D050F" w:rsidP="00941CC2">
      <w:pPr>
        <w:pStyle w:val="Listeafsnit"/>
        <w:rPr>
          <w:rFonts w:ascii="Cambria" w:eastAsiaTheme="minorEastAsia" w:hAnsi="Cambria" w:cstheme="minorHAnsi"/>
        </w:rPr>
      </w:pPr>
    </w:p>
    <w:p w14:paraId="1581D3A0" w14:textId="40FA51A8" w:rsidR="001D050F" w:rsidRPr="00C0039A" w:rsidRDefault="00CA0825" w:rsidP="00941CC2">
      <w:pPr>
        <w:pStyle w:val="Listeafsnit"/>
        <w:rPr>
          <w:rFonts w:ascii="Cambria" w:eastAsiaTheme="minorEastAsia" w:hAnsi="Cambria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y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=1·(b-a·y)</m:t>
          </m:r>
        </m:oMath>
      </m:oMathPara>
    </w:p>
    <w:p w14:paraId="62C76A52" w14:textId="51632210" w:rsidR="006C139E" w:rsidRPr="00C0039A" w:rsidRDefault="001D050F" w:rsidP="001D050F">
      <w:pPr>
        <w:ind w:firstLine="720"/>
        <w:rPr>
          <w:rFonts w:ascii="Cambria" w:hAnsi="Cambria" w:cstheme="minorHAnsi"/>
        </w:rPr>
      </w:pPr>
      <w:r w:rsidRPr="00C0039A">
        <w:rPr>
          <w:rFonts w:ascii="Cambria" w:hAnsi="Cambria" w:cstheme="minorHAnsi"/>
        </w:rPr>
        <w:t xml:space="preserve">Vi sætter her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=1</m:t>
        </m:r>
      </m:oMath>
      <w:r w:rsidRPr="00C0039A">
        <w:rPr>
          <w:rFonts w:ascii="Cambria" w:eastAsiaTheme="minorEastAsia" w:hAnsi="Cambria" w:cstheme="minorHAnsi"/>
        </w:rPr>
        <w:t xml:space="preserve"> og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y</m:t>
            </m:r>
          </m:e>
        </m:d>
        <m:r>
          <w:rPr>
            <w:rFonts w:ascii="Cambria Math" w:hAnsi="Cambria Math" w:cstheme="minorHAnsi"/>
          </w:rPr>
          <m:t>=b-a·y</m:t>
        </m:r>
      </m:oMath>
      <w:r w:rsidR="00AE47B6" w:rsidRPr="00C0039A">
        <w:rPr>
          <w:rFonts w:ascii="Cambria" w:eastAsiaTheme="minorEastAsia" w:hAnsi="Cambria" w:cstheme="minorHAnsi"/>
        </w:rPr>
        <w:t>.</w:t>
      </w:r>
    </w:p>
    <w:p w14:paraId="68488FDB" w14:textId="77777777" w:rsidR="00E83E40" w:rsidRPr="00C0039A" w:rsidRDefault="00E83E40" w:rsidP="00941CC2">
      <w:pPr>
        <w:pStyle w:val="Listeafsnit"/>
        <w:rPr>
          <w:rFonts w:ascii="Cambria" w:hAnsi="Cambria" w:cstheme="minorHAnsi"/>
        </w:rPr>
      </w:pPr>
    </w:p>
    <w:p w14:paraId="1D0ECF40" w14:textId="57F20F4B" w:rsidR="00941CC2" w:rsidRPr="00C0039A" w:rsidRDefault="00F01B0F" w:rsidP="00941CC2">
      <w:pPr>
        <w:pStyle w:val="Listeafsnit"/>
        <w:numPr>
          <w:ilvl w:val="0"/>
          <w:numId w:val="2"/>
        </w:numPr>
        <w:rPr>
          <w:rFonts w:ascii="Cambria" w:hAnsi="Cambria" w:cstheme="minorHAnsi"/>
        </w:rPr>
      </w:pPr>
      <w:r w:rsidRPr="00C0039A">
        <w:rPr>
          <w:rFonts w:ascii="Cambria" w:eastAsiaTheme="minorEastAsia" w:hAnsi="Cambria" w:cstheme="minorHAnsi"/>
        </w:rPr>
        <w:t xml:space="preserve">Ligningen separeres: </w:t>
      </w:r>
    </w:p>
    <w:p w14:paraId="55EFD2AC" w14:textId="79682956" w:rsidR="001D050F" w:rsidRPr="00C0039A" w:rsidRDefault="00CA0825" w:rsidP="001D050F">
      <w:pPr>
        <w:pStyle w:val="Listeafsnit"/>
        <w:rPr>
          <w:rFonts w:ascii="Cambria" w:eastAsiaTheme="minorEastAsia" w:hAnsi="Cambria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</w:rPr>
                <m:t>dx</m:t>
              </m:r>
            </m:den>
          </m:f>
          <m:r>
            <w:rPr>
              <w:rFonts w:ascii="Cambria Math" w:hAnsi="Cambria Math" w:cstheme="minorHAnsi"/>
            </w:rPr>
            <m:t>=1·(b-a·y)</m:t>
          </m:r>
        </m:oMath>
      </m:oMathPara>
    </w:p>
    <w:p w14:paraId="6C71E97F" w14:textId="03E7A0A7" w:rsidR="001D050F" w:rsidRPr="00C0039A" w:rsidRDefault="00CA0825" w:rsidP="001D050F">
      <w:pPr>
        <w:pStyle w:val="Listeafsnit"/>
        <w:rPr>
          <w:rFonts w:ascii="Cambria" w:eastAsiaTheme="minorEastAsia" w:hAnsi="Cambria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b-ay</m:t>
              </m:r>
            </m:den>
          </m:f>
          <m:r>
            <w:rPr>
              <w:rFonts w:ascii="Cambria Math" w:hAnsi="Cambria Math" w:cstheme="minorHAnsi"/>
            </w:rPr>
            <m:t xml:space="preserve">dy=1  dx </m:t>
          </m:r>
        </m:oMath>
      </m:oMathPara>
    </w:p>
    <w:p w14:paraId="680ADF16" w14:textId="1104F89D" w:rsidR="00F01B0F" w:rsidRPr="00C0039A" w:rsidRDefault="00CA0825" w:rsidP="001D050F">
      <w:pPr>
        <w:pStyle w:val="Listeafsnit"/>
        <w:rPr>
          <w:rFonts w:ascii="Cambria" w:hAnsi="Cambria" w:cstheme="minorHAns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b-ay</m:t>
                  </m:r>
                </m:den>
              </m:f>
              <m:r>
                <w:rPr>
                  <w:rFonts w:ascii="Cambria Math" w:hAnsi="Cambria Math" w:cstheme="minorHAnsi"/>
                </w:rPr>
                <m:t>dy=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nary>
              <m:r>
                <w:rPr>
                  <w:rFonts w:ascii="Cambria Math" w:hAnsi="Cambria Math" w:cstheme="minorHAnsi"/>
                </w:rPr>
                <m:t xml:space="preserve"> dx</m:t>
              </m:r>
            </m:e>
          </m:nary>
        </m:oMath>
      </m:oMathPara>
    </w:p>
    <w:p w14:paraId="5C318CEF" w14:textId="21C80109" w:rsidR="00941CC2" w:rsidRPr="00C0039A" w:rsidRDefault="00941CC2" w:rsidP="00941CC2">
      <w:pPr>
        <w:pStyle w:val="Listeafsnit"/>
        <w:rPr>
          <w:rFonts w:ascii="Cambria" w:hAnsi="Cambria" w:cstheme="minorHAnsi"/>
        </w:rPr>
      </w:pPr>
    </w:p>
    <w:p w14:paraId="4B1A447B" w14:textId="77777777" w:rsidR="00F01B0F" w:rsidRPr="00C0039A" w:rsidRDefault="00F01B0F" w:rsidP="00C7448F">
      <w:pPr>
        <w:pStyle w:val="Listeafsnit"/>
        <w:numPr>
          <w:ilvl w:val="0"/>
          <w:numId w:val="2"/>
        </w:numPr>
        <w:rPr>
          <w:rFonts w:ascii="Cambria" w:hAnsi="Cambria" w:cstheme="minorHAnsi"/>
        </w:rPr>
      </w:pPr>
      <w:r w:rsidRPr="00C0039A">
        <w:rPr>
          <w:rFonts w:ascii="Cambria" w:hAnsi="Cambria" w:cstheme="minorHAnsi"/>
        </w:rPr>
        <w:t>Der inte</w:t>
      </w:r>
      <w:r w:rsidR="00941CC2" w:rsidRPr="00C0039A">
        <w:rPr>
          <w:rFonts w:ascii="Cambria" w:hAnsi="Cambria" w:cstheme="minorHAnsi"/>
        </w:rPr>
        <w:t>grer</w:t>
      </w:r>
      <w:r w:rsidRPr="00C0039A">
        <w:rPr>
          <w:rFonts w:ascii="Cambria" w:hAnsi="Cambria" w:cstheme="minorHAnsi"/>
        </w:rPr>
        <w:t>es</w:t>
      </w:r>
      <w:r w:rsidR="00941CC2" w:rsidRPr="00C0039A">
        <w:rPr>
          <w:rFonts w:ascii="Cambria" w:hAnsi="Cambria" w:cstheme="minorHAnsi"/>
        </w:rPr>
        <w:t xml:space="preserve"> på begge sider af lighedstegnet</w:t>
      </w:r>
      <w:r w:rsidR="00C7448F" w:rsidRPr="00C0039A">
        <w:rPr>
          <w:rFonts w:ascii="Cambria" w:hAnsi="Cambria" w:cstheme="minorHAnsi"/>
        </w:rPr>
        <w:t xml:space="preserve">. </w:t>
      </w:r>
    </w:p>
    <w:p w14:paraId="141C9175" w14:textId="56B81BC8" w:rsidR="00C7448F" w:rsidRPr="00C0039A" w:rsidRDefault="00C83DA1" w:rsidP="00F01B0F">
      <w:pPr>
        <w:pStyle w:val="Listeafsnit"/>
        <w:rPr>
          <w:rFonts w:ascii="Cambria" w:eastAsiaTheme="minorEastAsia" w:hAnsi="Cambria" w:cstheme="minorHAnsi"/>
        </w:rPr>
      </w:pPr>
      <w:r w:rsidRPr="00C0039A">
        <w:rPr>
          <w:rFonts w:ascii="Cambria" w:hAnsi="Cambria" w:cstheme="minorHAnsi"/>
        </w:rPr>
        <w:t>På v</w:t>
      </w:r>
      <w:r w:rsidR="00F01B0F" w:rsidRPr="00C0039A">
        <w:rPr>
          <w:rFonts w:ascii="Cambria" w:hAnsi="Cambria" w:cstheme="minorHAnsi"/>
        </w:rPr>
        <w:t xml:space="preserve">enstre side </w:t>
      </w:r>
      <w:r w:rsidRPr="00C0039A">
        <w:rPr>
          <w:rFonts w:ascii="Cambria" w:hAnsi="Cambria" w:cstheme="minorHAnsi"/>
        </w:rPr>
        <w:t>benyttes s</w:t>
      </w:r>
      <w:r w:rsidR="00F01B0F" w:rsidRPr="00C0039A">
        <w:rPr>
          <w:rFonts w:ascii="Cambria" w:hAnsi="Cambria" w:cstheme="minorHAnsi"/>
        </w:rPr>
        <w:t>ubstitution</w:t>
      </w:r>
      <w:r w:rsidRPr="00C0039A">
        <w:rPr>
          <w:rFonts w:ascii="Cambria" w:hAnsi="Cambria" w:cstheme="minorHAnsi"/>
        </w:rPr>
        <w:t>en</w:t>
      </w:r>
      <w:r w:rsidR="00F01B0F" w:rsidRPr="00C0039A">
        <w:rPr>
          <w:rFonts w:ascii="Cambria" w:hAnsi="Cambria" w:cstheme="minorHAnsi"/>
        </w:rPr>
        <w:t xml:space="preserve">: </w:t>
      </w:r>
      <m:oMath>
        <m:r>
          <w:rPr>
            <w:rFonts w:ascii="Cambria Math" w:hAnsi="Cambria Math" w:cstheme="minorHAnsi"/>
          </w:rPr>
          <m:t>t=b-ay</m:t>
        </m:r>
        <m:r>
          <w:rPr>
            <w:rFonts w:ascii="Cambria Math" w:eastAsiaTheme="minorEastAsia" w:hAnsi="Cambria Math" w:cstheme="minorHAnsi"/>
          </w:rPr>
          <m:t xml:space="preserve">⟹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dt</m:t>
            </m:r>
          </m:num>
          <m:den>
            <m:r>
              <w:rPr>
                <w:rFonts w:ascii="Cambria Math" w:eastAsiaTheme="minorEastAsia" w:hAnsi="Cambria Math" w:cstheme="minorHAnsi"/>
              </w:rPr>
              <m:t>dy</m:t>
            </m:r>
          </m:den>
        </m:f>
        <m:r>
          <w:rPr>
            <w:rFonts w:ascii="Cambria Math" w:eastAsiaTheme="minorEastAsia" w:hAnsi="Cambria Math" w:cstheme="minorHAnsi"/>
          </w:rPr>
          <m:t>=-a⟺dy=-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a</m:t>
            </m:r>
          </m:den>
        </m:f>
        <m:r>
          <w:rPr>
            <w:rFonts w:ascii="Cambria Math" w:eastAsiaTheme="minorEastAsia" w:hAnsi="Cambria Math" w:cstheme="minorHAnsi"/>
          </w:rPr>
          <m:t>dt</m:t>
        </m:r>
      </m:oMath>
    </w:p>
    <w:p w14:paraId="700EB1FA" w14:textId="77777777" w:rsidR="00C83DA1" w:rsidRPr="00C0039A" w:rsidRDefault="00C83DA1" w:rsidP="00F01B0F">
      <w:pPr>
        <w:pStyle w:val="Listeafsnit"/>
        <w:rPr>
          <w:rFonts w:ascii="Cambria" w:hAnsi="Cambria" w:cstheme="minorHAnsi"/>
        </w:rPr>
      </w:pPr>
    </w:p>
    <w:p w14:paraId="4C165E2D" w14:textId="27327A10" w:rsidR="00984E29" w:rsidRPr="00C0039A" w:rsidRDefault="00CA0825" w:rsidP="00984E29">
      <w:pPr>
        <w:pStyle w:val="Listeafsnit"/>
        <w:rPr>
          <w:rFonts w:ascii="Cambria" w:eastAsiaTheme="minorEastAsia" w:hAnsi="Cambria" w:cstheme="minorHAns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t</m:t>
                  </m:r>
                </m:den>
              </m:f>
              <m:r>
                <w:rPr>
                  <w:rFonts w:ascii="Cambria Math" w:hAnsi="Cambria Math" w:cstheme="minorHAnsi"/>
                </w:rPr>
                <m:t>·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dt=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nary>
              <m:r>
                <w:rPr>
                  <w:rFonts w:ascii="Cambria Math" w:hAnsi="Cambria Math" w:cstheme="minorHAnsi"/>
                </w:rPr>
                <m:t xml:space="preserve"> dx      ⟺</m:t>
              </m:r>
            </m:e>
          </m:nary>
        </m:oMath>
      </m:oMathPara>
    </w:p>
    <w:p w14:paraId="6380F599" w14:textId="47AB8559" w:rsidR="00BF78F9" w:rsidRPr="00C0039A" w:rsidRDefault="00BF78F9" w:rsidP="00BF78F9">
      <w:pPr>
        <w:pStyle w:val="Listeafsnit"/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·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t</m:t>
                  </m:r>
                </m:den>
              </m:f>
              <m:r>
                <w:rPr>
                  <w:rFonts w:ascii="Cambria Math" w:hAnsi="Cambria Math" w:cstheme="minorHAnsi"/>
                </w:rPr>
                <m:t>dt=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nary>
              <m:r>
                <w:rPr>
                  <w:rFonts w:ascii="Cambria Math" w:hAnsi="Cambria Math" w:cstheme="minorHAnsi"/>
                </w:rPr>
                <m:t xml:space="preserve"> dx</m:t>
              </m:r>
            </m:e>
          </m:nary>
          <m:r>
            <w:rPr>
              <w:rFonts w:ascii="Cambria Math" w:eastAsiaTheme="minorEastAsia" w:hAnsi="Cambria Math" w:cstheme="minorHAnsi"/>
            </w:rPr>
            <m:t xml:space="preserve">      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5EB283CC" w14:textId="0C231503" w:rsidR="00BF78F9" w:rsidRPr="00C0039A" w:rsidRDefault="00BF78F9" w:rsidP="00BF78F9">
      <w:pPr>
        <w:pStyle w:val="Listeafsnit"/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·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 w:cstheme="minorHAnsi"/>
            </w:rPr>
            <m:t>=x+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           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4DBED980" w14:textId="34A1F9DB" w:rsidR="00E266F6" w:rsidRPr="00C0039A" w:rsidRDefault="00E266F6" w:rsidP="00E266F6">
      <w:pPr>
        <w:pStyle w:val="Listeafsnit"/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·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b-ay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 w:cstheme="minorHAnsi"/>
            </w:rPr>
            <m:t>=x+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          </m:t>
          </m:r>
        </m:oMath>
      </m:oMathPara>
    </w:p>
    <w:p w14:paraId="655AC785" w14:textId="2F5049E7" w:rsidR="00BF78F9" w:rsidRPr="00C0039A" w:rsidRDefault="00BF78F9" w:rsidP="00BF78F9">
      <w:pPr>
        <w:pStyle w:val="Listeafsnit"/>
        <w:rPr>
          <w:rFonts w:ascii="Cambria" w:hAnsi="Cambria" w:cstheme="minorHAnsi"/>
        </w:rPr>
      </w:pPr>
    </w:p>
    <w:p w14:paraId="530FCFD4" w14:textId="77777777" w:rsidR="00212513" w:rsidRPr="00C0039A" w:rsidRDefault="00212513">
      <w:pPr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br w:type="page"/>
      </w:r>
    </w:p>
    <w:p w14:paraId="340BBA9D" w14:textId="06B7C511" w:rsidR="00941CC2" w:rsidRPr="00C0039A" w:rsidRDefault="007B3F7F" w:rsidP="00A0186B">
      <w:pPr>
        <w:pStyle w:val="Listeafsnit"/>
        <w:numPr>
          <w:ilvl w:val="0"/>
          <w:numId w:val="2"/>
        </w:numPr>
        <w:rPr>
          <w:rFonts w:ascii="Cambria" w:hAnsi="Cambria" w:cstheme="minorHAnsi"/>
        </w:rPr>
      </w:pPr>
      <w:r w:rsidRPr="00C0039A">
        <w:rPr>
          <w:rFonts w:ascii="Cambria" w:eastAsiaTheme="minorEastAsia" w:hAnsi="Cambria" w:cstheme="minorHAnsi"/>
        </w:rPr>
        <w:lastRenderedPageBreak/>
        <w:t xml:space="preserve">Herefter </w:t>
      </w:r>
      <w:r w:rsidR="00332162" w:rsidRPr="00C0039A">
        <w:rPr>
          <w:rFonts w:ascii="Cambria" w:eastAsiaTheme="minorEastAsia" w:hAnsi="Cambria" w:cstheme="minorHAnsi"/>
        </w:rPr>
        <w:t>Isoler</w:t>
      </w:r>
      <w:r w:rsidRPr="00C0039A">
        <w:rPr>
          <w:rFonts w:ascii="Cambria" w:eastAsiaTheme="minorEastAsia" w:hAnsi="Cambria" w:cstheme="minorHAnsi"/>
        </w:rPr>
        <w:t>es</w:t>
      </w:r>
      <w:r w:rsidR="00332162" w:rsidRPr="00C0039A">
        <w:rPr>
          <w:rFonts w:ascii="Cambria" w:eastAsiaTheme="minorEastAsia" w:hAnsi="Cambr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="00332162" w:rsidRPr="00C0039A">
        <w:rPr>
          <w:rFonts w:ascii="Cambria" w:eastAsiaTheme="minorEastAsia" w:hAnsi="Cambria" w:cstheme="minorHAnsi"/>
        </w:rPr>
        <w:t xml:space="preserve"> </w:t>
      </w:r>
    </w:p>
    <w:p w14:paraId="74963444" w14:textId="63B89F2C" w:rsidR="00332162" w:rsidRPr="00C0039A" w:rsidRDefault="00332162" w:rsidP="00332162">
      <w:pPr>
        <w:ind w:firstLine="720"/>
        <w:rPr>
          <w:rFonts w:ascii="Cambr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a</m:t>
              </m:r>
            </m:den>
          </m:f>
          <m:r>
            <w:rPr>
              <w:rFonts w:ascii="Cambria Math" w:hAnsi="Cambria Math" w:cstheme="minorHAnsi"/>
            </w:rPr>
            <m:t>∙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b-ay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=x+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559DD7F8" w14:textId="08845B8A" w:rsidR="007B3F7F" w:rsidRPr="00C0039A" w:rsidRDefault="00CA0825" w:rsidP="007B3F7F">
      <w:pPr>
        <w:ind w:firstLine="720"/>
        <w:rPr>
          <w:rFonts w:ascii="Cambria" w:hAnsi="Cambria" w:cstheme="minorHAnsi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 xml:space="preserve"> 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b-ay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=-a(x+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) 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177EE4AA" w14:textId="309D141E" w:rsidR="002C5972" w:rsidRPr="00C0039A" w:rsidRDefault="00CA0825" w:rsidP="002C5972">
      <w:pPr>
        <w:ind w:firstLine="720"/>
        <w:rPr>
          <w:rFonts w:ascii="Cambria" w:hAnsi="Cambria" w:cstheme="minorHAnsi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b-ay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=-ax-a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7ABA7842" w14:textId="567B5ACC" w:rsidR="002C5972" w:rsidRPr="00C0039A" w:rsidRDefault="002C5972" w:rsidP="002C5972">
      <w:pPr>
        <w:rPr>
          <w:rFonts w:ascii="Cambr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                                          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ln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b-ay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=-ax-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 xml:space="preserve">         ⟺</m:t>
          </m:r>
          <m:r>
            <w:rPr>
              <w:rFonts w:ascii="Cambria Math" w:eastAsiaTheme="minorEastAsia" w:hAnsi="Cambria Math" w:cstheme="minorHAnsi"/>
            </w:rPr>
            <m:t xml:space="preserve">           </m:t>
          </m:r>
          <m:r>
            <m:rPr>
              <m:nor/>
            </m:rPr>
            <w:rPr>
              <w:rFonts w:ascii="Cambria" w:eastAsiaTheme="minorEastAsia" w:hAnsi="Cambria" w:cstheme="minorHAnsi"/>
            </w:rPr>
            <m:t xml:space="preserve">hvor </m:t>
          </m:r>
          <m:r>
            <w:rPr>
              <w:rFonts w:ascii="Cambria Math" w:eastAsiaTheme="minorEastAsia" w:hAnsi="Cambria Math" w:cstheme="minorHAnsi"/>
            </w:rPr>
            <m:t xml:space="preserve">  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c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=a·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c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</m:oMath>
      </m:oMathPara>
    </w:p>
    <w:p w14:paraId="57831D7E" w14:textId="08E538A4" w:rsidR="002C5972" w:rsidRPr="00C0039A" w:rsidRDefault="00CA0825" w:rsidP="002C5972">
      <w:pPr>
        <w:ind w:firstLine="720"/>
        <w:rPr>
          <w:rFonts w:ascii="Cambria" w:hAnsi="Cambria" w:cstheme="minorHAnsi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b-ay</m:t>
                      </m:r>
                    </m:e>
                  </m:d>
                </m:e>
              </m:func>
            </m:sup>
          </m:sSup>
          <m: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0DE27AD2" w14:textId="1A92D994" w:rsidR="002C5972" w:rsidRPr="00C0039A" w:rsidRDefault="002D02BD" w:rsidP="002D02BD">
      <w:pPr>
        <w:ind w:firstLine="720"/>
        <w:rPr>
          <w:rFonts w:ascii="Cambr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|b-ay|=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6CDD1E32" w14:textId="77777777" w:rsidR="00212513" w:rsidRPr="00C0039A" w:rsidRDefault="00212513" w:rsidP="00402083">
      <w:pPr>
        <w:ind w:firstLine="720"/>
        <w:rPr>
          <w:rFonts w:ascii="Cambria" w:eastAsiaTheme="minorEastAsia" w:hAnsi="Cambria" w:cstheme="minorHAnsi"/>
        </w:rPr>
      </w:pPr>
    </w:p>
    <w:p w14:paraId="14A7970E" w14:textId="77777777" w:rsidR="00212513" w:rsidRPr="00C0039A" w:rsidRDefault="00212513" w:rsidP="00402083">
      <w:pPr>
        <w:ind w:firstLine="720"/>
        <w:rPr>
          <w:rFonts w:ascii="Cambria" w:eastAsiaTheme="minorEastAsia" w:hAnsi="Cambria" w:cstheme="minorHAnsi"/>
        </w:rPr>
      </w:pPr>
    </w:p>
    <w:p w14:paraId="167B43B5" w14:textId="1EC67FA8" w:rsidR="007B4061" w:rsidRPr="00C0039A" w:rsidRDefault="00212513" w:rsidP="00402083">
      <w:pPr>
        <w:ind w:firstLine="720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>L</w:t>
      </w:r>
      <w:r w:rsidR="007B4061" w:rsidRPr="00C0039A">
        <w:rPr>
          <w:rFonts w:ascii="Cambria" w:eastAsiaTheme="minorEastAsia" w:hAnsi="Cambria" w:cstheme="minorHAnsi"/>
        </w:rPr>
        <w:t>igninger</w:t>
      </w:r>
      <w:r w:rsidRPr="00C0039A">
        <w:rPr>
          <w:rFonts w:ascii="Cambria" w:eastAsiaTheme="minorEastAsia" w:hAnsi="Cambria" w:cstheme="minorHAnsi"/>
        </w:rPr>
        <w:t xml:space="preserve"> med numerisktegn</w:t>
      </w:r>
      <w:r w:rsidR="007B4061" w:rsidRPr="00C0039A">
        <w:rPr>
          <w:rFonts w:ascii="Cambria" w:eastAsiaTheme="minorEastAsia" w:hAnsi="Cambria" w:cstheme="minorHAnsi"/>
        </w:rPr>
        <w:t xml:space="preserve"> som</w:t>
      </w:r>
      <w:r w:rsidR="009A3E83" w:rsidRPr="00C0039A">
        <w:rPr>
          <w:rFonts w:ascii="Cambria" w:eastAsiaTheme="minorEastAsia" w:hAnsi="Cambria" w:cstheme="minorHAnsi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</m:d>
        <m:r>
          <w:rPr>
            <w:rFonts w:ascii="Cambria Math" w:eastAsiaTheme="minorEastAsia" w:hAnsi="Cambria Math" w:cstheme="minorHAnsi"/>
          </w:rPr>
          <m:t>=x</m:t>
        </m:r>
      </m:oMath>
      <w:r w:rsidRPr="00C0039A">
        <w:rPr>
          <w:rFonts w:ascii="Cambria" w:eastAsiaTheme="minorEastAsia" w:hAnsi="Cambria" w:cstheme="minorHAnsi"/>
        </w:rPr>
        <w:t>: her</w:t>
      </w:r>
      <w:r w:rsidR="007B4061" w:rsidRPr="00C0039A">
        <w:rPr>
          <w:rFonts w:ascii="Cambria" w:eastAsiaTheme="minorEastAsia" w:hAnsi="Cambria" w:cstheme="minorHAnsi"/>
        </w:rPr>
        <w:t xml:space="preserve"> fjernes numerisktegn ved at </w:t>
      </w:r>
      <w:r w:rsidR="0090343D" w:rsidRPr="00C0039A">
        <w:rPr>
          <w:rFonts w:ascii="Cambria" w:eastAsiaTheme="minorEastAsia" w:hAnsi="Cambria" w:cstheme="minorHAnsi"/>
        </w:rPr>
        <w:t xml:space="preserve">splitte ud </w:t>
      </w:r>
      <w:r w:rsidR="007B4061" w:rsidRPr="00C0039A">
        <w:rPr>
          <w:rFonts w:ascii="Cambria" w:eastAsiaTheme="minorEastAsia" w:hAnsi="Cambria" w:cstheme="minorHAnsi"/>
        </w:rPr>
        <w:t>i</w:t>
      </w:r>
      <w:r w:rsidR="0090343D" w:rsidRPr="00C0039A">
        <w:rPr>
          <w:rFonts w:ascii="Cambria" w:eastAsiaTheme="minorEastAsia" w:hAnsi="Cambria" w:cstheme="minorHAnsi"/>
        </w:rPr>
        <w:t xml:space="preserve"> to ligninger: </w:t>
      </w:r>
    </w:p>
    <w:p w14:paraId="07673A2D" w14:textId="552243EF" w:rsidR="009A3E83" w:rsidRPr="00C0039A" w:rsidRDefault="0090343D" w:rsidP="00402083">
      <w:pPr>
        <w:ind w:firstLine="720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 xml:space="preserve">  </w:t>
      </w:r>
      <w:r w:rsidR="007B4061" w:rsidRPr="00C0039A">
        <w:rPr>
          <w:rFonts w:ascii="Cambria" w:eastAsiaTheme="minorEastAsia" w:hAnsi="Cambria" w:cstheme="minorHAnsi"/>
        </w:rPr>
        <w:tab/>
      </w:r>
      <w:r w:rsidR="007B4061" w:rsidRPr="00C0039A">
        <w:rPr>
          <w:rFonts w:ascii="Cambria" w:eastAsiaTheme="minorEastAsia" w:hAnsi="Cambria" w:cstheme="minorHAnsi"/>
        </w:rPr>
        <w:tab/>
      </w:r>
      <w:r w:rsidR="007B4061" w:rsidRPr="00C0039A">
        <w:rPr>
          <w:rFonts w:ascii="Cambria" w:eastAsiaTheme="minorEastAsia" w:hAnsi="Cambr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y=x</m:t>
        </m:r>
      </m:oMath>
      <w:r w:rsidR="007B4061" w:rsidRPr="00C0039A">
        <w:rPr>
          <w:rFonts w:ascii="Cambria" w:eastAsiaTheme="minorEastAsia" w:hAnsi="Cambria" w:cstheme="minorHAnsi"/>
        </w:rPr>
        <w:t xml:space="preserve"> </w:t>
      </w:r>
      <w:r w:rsidR="002D02BD" w:rsidRPr="00C0039A">
        <w:rPr>
          <w:rFonts w:ascii="Cambria" w:eastAsiaTheme="minorEastAsia" w:hAnsi="Cambria" w:cstheme="minorHAnsi"/>
        </w:rPr>
        <w:t xml:space="preserve">   eller</w:t>
      </w:r>
      <w:r w:rsidR="007B4061" w:rsidRPr="00C0039A">
        <w:rPr>
          <w:rFonts w:ascii="Cambria" w:eastAsiaTheme="minorEastAsia" w:hAnsi="Cambr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 -y=x</m:t>
        </m:r>
      </m:oMath>
    </w:p>
    <w:p w14:paraId="7BCB3871" w14:textId="7BD691F6" w:rsidR="00402083" w:rsidRPr="00C0039A" w:rsidRDefault="007B4061" w:rsidP="00402083">
      <w:pPr>
        <w:ind w:firstLine="720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 xml:space="preserve">Derfor </w:t>
      </w:r>
      <w:r w:rsidR="006C1F10" w:rsidRPr="00C0039A">
        <w:rPr>
          <w:rFonts w:ascii="Cambria" w:eastAsiaTheme="minorEastAsia" w:hAnsi="Cambria" w:cstheme="minorHAnsi"/>
        </w:rPr>
        <w:t>fås</w:t>
      </w:r>
      <w:r w:rsidR="00C7448F" w:rsidRPr="00C0039A">
        <w:rPr>
          <w:rFonts w:ascii="Cambria" w:eastAsiaTheme="minorEastAsia" w:hAnsi="Cambria" w:cstheme="minorHAnsi"/>
        </w:rPr>
        <w:t xml:space="preserve"> to</w:t>
      </w:r>
      <w:r w:rsidR="002D02BD" w:rsidRPr="00C0039A">
        <w:rPr>
          <w:rFonts w:ascii="Cambria" w:eastAsiaTheme="minorEastAsia" w:hAnsi="Cambria" w:cstheme="minorHAnsi"/>
        </w:rPr>
        <w:t xml:space="preserve"> nu</w:t>
      </w:r>
      <w:r w:rsidR="00C7448F" w:rsidRPr="00C0039A">
        <w:rPr>
          <w:rFonts w:ascii="Cambria" w:eastAsiaTheme="minorEastAsia" w:hAnsi="Cambria" w:cstheme="minorHAnsi"/>
        </w:rPr>
        <w:t xml:space="preserve"> ligninger</w:t>
      </w:r>
      <w:r w:rsidRPr="00C0039A">
        <w:rPr>
          <w:rFonts w:ascii="Cambria" w:eastAsiaTheme="minorEastAsia" w:hAnsi="Cambria" w:cstheme="minorHAnsi"/>
        </w:rPr>
        <w:t xml:space="preserve">: </w:t>
      </w:r>
      <w:r w:rsidR="00C7448F" w:rsidRPr="00C0039A">
        <w:rPr>
          <w:rFonts w:ascii="Cambria" w:eastAsiaTheme="minorEastAsia" w:hAnsi="Cambria" w:cstheme="minorHAnsi"/>
        </w:rPr>
        <w:t xml:space="preserve"> </w:t>
      </w:r>
    </w:p>
    <w:p w14:paraId="7454939E" w14:textId="77777777" w:rsidR="007B4061" w:rsidRPr="00C0039A" w:rsidRDefault="00402083" w:rsidP="00402083">
      <w:pPr>
        <w:ind w:firstLine="1304"/>
        <w:rPr>
          <w:rFonts w:ascii="Cambria" w:eastAsiaTheme="minorEastAsia" w:hAnsi="Cambria" w:cstheme="minorHAnsi"/>
        </w:rPr>
      </w:pPr>
      <m:oMath>
        <m:r>
          <w:rPr>
            <w:rFonts w:ascii="Cambria Math" w:eastAsiaTheme="minorEastAsia" w:hAnsi="Cambria Math" w:cstheme="minorHAnsi"/>
          </w:rPr>
          <m:t>1)     b-ay=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-ax+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sup>
        </m:sSup>
      </m:oMath>
      <w:r w:rsidRPr="00C0039A">
        <w:rPr>
          <w:rFonts w:ascii="Cambria" w:eastAsiaTheme="minorEastAsia" w:hAnsi="Cambria" w:cstheme="minorHAnsi"/>
        </w:rPr>
        <w:t xml:space="preserve"> </w:t>
      </w:r>
      <w:r w:rsidRPr="00C0039A">
        <w:rPr>
          <w:rFonts w:ascii="Cambria" w:eastAsiaTheme="minorEastAsia" w:hAnsi="Cambria" w:cstheme="minorHAnsi"/>
        </w:rPr>
        <w:tab/>
        <w:t>og</w:t>
      </w:r>
      <w:r w:rsidR="00CF66F3" w:rsidRPr="00C0039A">
        <w:rPr>
          <w:rFonts w:ascii="Cambria" w:eastAsiaTheme="minorEastAsia" w:hAnsi="Cambria" w:cstheme="minorHAnsi"/>
        </w:rPr>
        <w:t xml:space="preserve">               </w:t>
      </w:r>
      <m:oMath>
        <m:r>
          <w:rPr>
            <w:rFonts w:ascii="Cambria Math" w:eastAsiaTheme="minorEastAsia" w:hAnsi="Cambria Math" w:cstheme="minorHAnsi"/>
          </w:rPr>
          <m:t>2)   -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b-ay</m:t>
            </m: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e>
        </m:d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-ax+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sup>
        </m:sSup>
      </m:oMath>
    </w:p>
    <w:p w14:paraId="10F29F0B" w14:textId="77777777" w:rsidR="00212513" w:rsidRPr="00C0039A" w:rsidRDefault="00212513" w:rsidP="00675333">
      <w:pPr>
        <w:ind w:left="709"/>
        <w:rPr>
          <w:rFonts w:ascii="Cambria" w:eastAsiaTheme="minorEastAsia" w:hAnsi="Cambria" w:cstheme="minorHAnsi"/>
        </w:rPr>
      </w:pPr>
    </w:p>
    <w:p w14:paraId="268018FD" w14:textId="401C18DD" w:rsidR="00402083" w:rsidRPr="00C0039A" w:rsidRDefault="00675333" w:rsidP="00675333">
      <w:pPr>
        <w:ind w:left="709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 xml:space="preserve">Først </w:t>
      </w:r>
      <w:r w:rsidR="002D02BD" w:rsidRPr="00C0039A">
        <w:rPr>
          <w:rFonts w:ascii="Cambria" w:eastAsiaTheme="minorEastAsia" w:hAnsi="Cambria" w:cstheme="minorHAnsi"/>
        </w:rPr>
        <w:t>isoleres</w:t>
      </w:r>
      <w:r w:rsidRPr="00C0039A">
        <w:rPr>
          <w:rFonts w:ascii="Cambria" w:eastAsiaTheme="minorEastAsia" w:hAnsi="Cambr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C0039A">
        <w:rPr>
          <w:rFonts w:ascii="Cambria" w:eastAsiaTheme="minorEastAsia" w:hAnsi="Cambria" w:cstheme="minorHAnsi"/>
        </w:rPr>
        <w:t xml:space="preserve"> i ligning 1:</w:t>
      </w:r>
      <w:r w:rsidR="002D02BD" w:rsidRPr="00C0039A">
        <w:rPr>
          <w:rFonts w:ascii="Cambria" w:eastAsiaTheme="minorEastAsia" w:hAnsi="Cambria" w:cstheme="minorHAnsi"/>
        </w:rPr>
        <w:t xml:space="preserve"> </w:t>
      </w:r>
    </w:p>
    <w:p w14:paraId="361451BF" w14:textId="1D1D4CA4" w:rsidR="00402083" w:rsidRPr="00C0039A" w:rsidRDefault="002D02BD" w:rsidP="0015354D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b-ay=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1FD6CD03" w14:textId="625ED0BB" w:rsidR="007B4061" w:rsidRPr="00C0039A" w:rsidRDefault="002D02BD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b-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=ay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52240E6F" w14:textId="77777777" w:rsidR="00675333" w:rsidRPr="00C0039A" w:rsidRDefault="00CA0825" w:rsidP="00675333">
      <w:pPr>
        <w:rPr>
          <w:rFonts w:ascii="Cambria" w:eastAsiaTheme="minorEastAsia" w:hAnsi="Cambr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b-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-ax+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 =y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56CDF281" w14:textId="621EC979" w:rsidR="002D02BD" w:rsidRPr="00C0039A" w:rsidRDefault="002D02BD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-ax+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01E42668" w14:textId="77777777" w:rsidR="00675333" w:rsidRPr="00C0039A" w:rsidRDefault="00675333" w:rsidP="00675333">
      <w:pPr>
        <w:rPr>
          <w:rFonts w:ascii="Cambria" w:eastAsiaTheme="minorEastAsia" w:hAnsi="Cambria" w:cstheme="minorHAnsi"/>
        </w:rPr>
      </w:pPr>
    </w:p>
    <w:p w14:paraId="4F15BAFE" w14:textId="21E5A47D" w:rsidR="002D02BD" w:rsidRPr="00C0039A" w:rsidRDefault="002D02BD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</m:t>
              </m:r>
            </m:sup>
          </m:sSup>
          <m:r>
            <w:rPr>
              <w:rFonts w:ascii="Cambria Math" w:eastAsiaTheme="minorEastAsia" w:hAnsi="Cambria Math" w:cstheme="minorHAnsi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49264BC3" w14:textId="77777777" w:rsidR="002D02BD" w:rsidRPr="00C0039A" w:rsidRDefault="002D02BD" w:rsidP="002D02BD">
      <w:pPr>
        <w:ind w:left="720"/>
        <w:rPr>
          <w:rFonts w:ascii="Cambria" w:eastAsiaTheme="minorEastAsia" w:hAnsi="Cambria" w:cstheme="minorHAnsi"/>
        </w:rPr>
      </w:pPr>
    </w:p>
    <w:p w14:paraId="1509B868" w14:textId="77777777" w:rsidR="00675333" w:rsidRPr="00C0039A" w:rsidRDefault="002862EC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  <w:color w:val="EE0000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EE000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color w:val="EE0000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  <w:color w:val="EE0000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EE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</m:t>
              </m:r>
            </m:sup>
          </m:sSup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6EAF1FC1" w14:textId="7EA584EF" w:rsidR="007B4061" w:rsidRPr="00C0039A" w:rsidRDefault="00675333" w:rsidP="00675333">
      <w:pPr>
        <w:ind w:firstLine="1304"/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                                  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+</m:t>
          </m:r>
          <m:r>
            <w:rPr>
              <w:rFonts w:ascii="Cambria Math" w:eastAsiaTheme="minorEastAsia" w:hAnsi="Cambria Math" w:cstheme="minorHAnsi"/>
              <w:color w:val="EE0000"/>
            </w:rPr>
            <m:t>c</m:t>
          </m:r>
          <m:r>
            <w:rPr>
              <w:rFonts w:ascii="Cambria Math" w:eastAsiaTheme="minorEastAsia" w:hAnsi="Cambria Math" w:cstheme="minorHAnsi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</m:t>
              </m:r>
            </m:sup>
          </m:sSup>
          <m:r>
            <w:rPr>
              <w:rFonts w:ascii="Cambria Math" w:hAnsi="Cambria Math" w:cstheme="minorHAnsi"/>
            </w:rPr>
            <m:t xml:space="preserve">                 </m:t>
          </m:r>
          <m:r>
            <m:rPr>
              <m:nor/>
            </m:rPr>
            <w:rPr>
              <w:rFonts w:ascii="Cambria" w:hAnsi="Cambria" w:cstheme="minorHAnsi"/>
            </w:rPr>
            <m:t xml:space="preserve">hvor      </m:t>
          </m:r>
          <m:r>
            <w:rPr>
              <w:rFonts w:ascii="Cambria Math" w:eastAsiaTheme="minorEastAsia" w:hAnsi="Cambria Math" w:cstheme="minorHAnsi"/>
            </w:rPr>
            <m:t>c=</m:t>
          </m:r>
          <m:r>
            <w:rPr>
              <w:rFonts w:ascii="Cambria Math" w:eastAsiaTheme="minorEastAsia" w:hAnsi="Cambria Math" w:cstheme="minorHAnsi"/>
              <w:color w:val="EE0000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EE000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color w:val="EE0000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  <w:color w:val="EE0000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EE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2</m:t>
                  </m:r>
                </m:sub>
              </m:sSub>
            </m:sup>
          </m:sSup>
        </m:oMath>
      </m:oMathPara>
    </w:p>
    <w:p w14:paraId="58AE0879" w14:textId="77777777" w:rsidR="00073ED5" w:rsidRPr="00C0039A" w:rsidRDefault="00073ED5" w:rsidP="00402083">
      <w:pPr>
        <w:ind w:left="720"/>
        <w:rPr>
          <w:rFonts w:ascii="Cambria" w:eastAsiaTheme="minorEastAsia" w:hAnsi="Cambria" w:cstheme="minorHAnsi"/>
        </w:rPr>
      </w:pPr>
    </w:p>
    <w:p w14:paraId="1F8DBF41" w14:textId="77777777" w:rsidR="00C0039A" w:rsidRPr="00C0039A" w:rsidRDefault="00C0039A">
      <w:pPr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br w:type="page"/>
      </w:r>
    </w:p>
    <w:p w14:paraId="0BEF8657" w14:textId="20F62FA0" w:rsidR="00675333" w:rsidRPr="00C0039A" w:rsidRDefault="00675333" w:rsidP="00675333">
      <w:pPr>
        <w:ind w:firstLine="720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lastRenderedPageBreak/>
        <w:t xml:space="preserve">Herefter isoleres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C0039A">
        <w:rPr>
          <w:rFonts w:ascii="Cambria" w:eastAsiaTheme="minorEastAsia" w:hAnsi="Cambria" w:cstheme="minorHAnsi"/>
        </w:rPr>
        <w:t xml:space="preserve"> i ligning 2: </w:t>
      </w:r>
    </w:p>
    <w:p w14:paraId="5098EF64" w14:textId="1624A50D" w:rsidR="00675333" w:rsidRPr="00C0039A" w:rsidRDefault="00675333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-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b-ay</m:t>
              </m: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</m:oMath>
      </m:oMathPara>
    </w:p>
    <w:p w14:paraId="7F017C50" w14:textId="3C1F67DE" w:rsidR="00675333" w:rsidRPr="00C0039A" w:rsidRDefault="00434F58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         -b+ay=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-e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   </m:t>
          </m:r>
          <m:r>
            <w:rPr>
              <w:rFonts w:ascii="Cambria Math" w:hAnsi="Cambria Math" w:cstheme="minorHAnsi"/>
            </w:rPr>
            <m:t>⟺</m:t>
          </m:r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4CB08BAB" w14:textId="5F3441F2" w:rsidR="00777C21" w:rsidRPr="00C0039A" w:rsidRDefault="00434F58" w:rsidP="00675333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ay=b+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05FFFAFD" w14:textId="77777777" w:rsidR="00777C21" w:rsidRPr="00C0039A" w:rsidRDefault="00675333" w:rsidP="00F8523A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-ax+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31ADD266" w14:textId="52F1A36F" w:rsidR="00F8523A" w:rsidRPr="00C0039A" w:rsidRDefault="00434F58" w:rsidP="00F8523A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EE000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color w:val="EE0000"/>
                </w:rPr>
                <m:t>a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EE0000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EE0000"/>
                </w:rPr>
                <m:t>-ax</m:t>
              </m:r>
            </m:sup>
          </m:sSup>
          <m:r>
            <w:rPr>
              <w:rFonts w:ascii="Cambria Math" w:eastAsiaTheme="minorEastAsia" w:hAnsi="Cambria Math" w:cstheme="minorHAnsi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inorHAnsi"/>
            </w:rPr>
            <m:t xml:space="preserve">  </m:t>
          </m:r>
          <m:r>
            <w:rPr>
              <w:rFonts w:ascii="Cambria Math" w:hAnsi="Cambria Math" w:cstheme="minorHAnsi"/>
            </w:rPr>
            <m:t>⟺</m:t>
          </m:r>
        </m:oMath>
      </m:oMathPara>
    </w:p>
    <w:p w14:paraId="78136467" w14:textId="484C777A" w:rsidR="00675333" w:rsidRPr="00C0039A" w:rsidRDefault="00F8523A" w:rsidP="00F8523A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                                     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</w:rPr>
            <m:t>+</m:t>
          </m:r>
          <m:r>
            <w:rPr>
              <w:rFonts w:ascii="Cambria Math" w:eastAsiaTheme="minorEastAsia" w:hAnsi="Cambria Math" w:cstheme="minorHAnsi"/>
              <w:color w:val="EE0000"/>
            </w:rPr>
            <m:t>c</m:t>
          </m:r>
          <m:r>
            <w:rPr>
              <w:rFonts w:ascii="Cambria Math" w:eastAsiaTheme="minorEastAsia" w:hAnsi="Cambria Math" w:cstheme="minorHAnsi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-ax</m:t>
              </m:r>
            </m:sup>
          </m:sSup>
          <m:r>
            <w:rPr>
              <w:rFonts w:ascii="Cambria Math" w:hAnsi="Cambria Math" w:cstheme="minorHAnsi"/>
            </w:rPr>
            <m:t xml:space="preserve">                 </m:t>
          </m:r>
          <m:r>
            <m:rPr>
              <m:nor/>
            </m:rPr>
            <w:rPr>
              <w:rFonts w:ascii="Cambria" w:hAnsi="Cambria" w:cstheme="minorHAnsi"/>
            </w:rPr>
            <m:t xml:space="preserve">hvor      </m:t>
          </m:r>
          <m:r>
            <w:rPr>
              <w:rFonts w:ascii="Cambria Math" w:eastAsiaTheme="minorEastAsia" w:hAnsi="Cambria Math" w:cstheme="minorHAnsi"/>
            </w:rPr>
            <m:t>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EE000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color w:val="EE0000"/>
                </w:rPr>
                <m:t>a</m:t>
              </m:r>
            </m:den>
          </m:f>
          <m:r>
            <w:rPr>
              <w:rFonts w:ascii="Cambria Math" w:eastAsiaTheme="minorEastAsia" w:hAnsi="Cambria Math" w:cstheme="minorHAnsi"/>
              <w:color w:val="EE0000"/>
            </w:rPr>
            <m:t>·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EE0000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EE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EE0000"/>
                    </w:rPr>
                    <m:t>2</m:t>
                  </m:r>
                </m:sub>
              </m:sSub>
            </m:sup>
          </m:sSup>
        </m:oMath>
      </m:oMathPara>
    </w:p>
    <w:p w14:paraId="2A3C2D85" w14:textId="77777777" w:rsidR="00C0039A" w:rsidRDefault="00C0039A" w:rsidP="00777C21">
      <w:pPr>
        <w:rPr>
          <w:rFonts w:ascii="Cambria" w:hAnsi="Cambria" w:cstheme="minorHAnsi"/>
        </w:rPr>
      </w:pPr>
    </w:p>
    <w:p w14:paraId="47791A34" w14:textId="771CE2F8" w:rsidR="00777C21" w:rsidRPr="00C0039A" w:rsidRDefault="00777C21" w:rsidP="00777C21">
      <w:pPr>
        <w:rPr>
          <w:rFonts w:ascii="Cambria" w:hAnsi="Cambria" w:cstheme="minorHAnsi"/>
        </w:rPr>
      </w:pPr>
      <w:r w:rsidRPr="00C0039A">
        <w:rPr>
          <w:rFonts w:ascii="Cambria" w:hAnsi="Cambria" w:cstheme="minorHAnsi"/>
        </w:rPr>
        <w:t xml:space="preserve">Vi er nået i mål. Vi har fundet en løsningsformel, der er ens for begge tilfælde. Den fuldstændige løsning til differentialligningen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=b-a·y</m:t>
        </m:r>
      </m:oMath>
      <w:r w:rsidRPr="00C0039A">
        <w:rPr>
          <w:rFonts w:ascii="Cambria" w:eastAsiaTheme="minorEastAsia" w:hAnsi="Cambria" w:cstheme="minorHAnsi"/>
        </w:rPr>
        <w:t xml:space="preserve"> er derfor: </w:t>
      </w:r>
    </w:p>
    <w:p w14:paraId="48D12AC9" w14:textId="0AAC00F5" w:rsidR="006C139E" w:rsidRPr="00C0039A" w:rsidRDefault="00402083" w:rsidP="00777C21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y=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</w:rPr>
                <m:t>a</m:t>
              </m:r>
            </m:den>
          </m:f>
          <m:r>
            <w:rPr>
              <w:rFonts w:ascii="Cambria Math" w:hAnsi="Cambria Math" w:cstheme="minorHAnsi"/>
            </w:rPr>
            <m:t xml:space="preserve">+ 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c∙e</m:t>
              </m:r>
            </m:e>
            <m:sup>
              <m:r>
                <w:rPr>
                  <w:rFonts w:ascii="Cambria Math" w:hAnsi="Cambria Math" w:cstheme="minorHAnsi"/>
                </w:rPr>
                <m:t xml:space="preserve">-ax </m:t>
              </m:r>
            </m:sup>
          </m:sSup>
        </m:oMath>
      </m:oMathPara>
    </w:p>
    <w:p w14:paraId="784A5137" w14:textId="0784B654" w:rsidR="00C33DF8" w:rsidRPr="00C0039A" w:rsidRDefault="00777C21" w:rsidP="00777C21">
      <w:pPr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>Begyndelsesbetingelsen sørger automatisk for</w:t>
      </w:r>
      <w:r w:rsidR="00A614D9" w:rsidRPr="00C0039A">
        <w:rPr>
          <w:rFonts w:ascii="Cambria" w:eastAsiaTheme="minorEastAsia" w:hAnsi="Cambria" w:cstheme="minorHAnsi"/>
        </w:rPr>
        <w:t>,</w:t>
      </w:r>
      <w:r w:rsidRPr="00C0039A">
        <w:rPr>
          <w:rFonts w:ascii="Cambria" w:eastAsiaTheme="minorEastAsia" w:hAnsi="Cambria" w:cstheme="minorHAnsi"/>
        </w:rPr>
        <w:t xml:space="preserve"> </w:t>
      </w:r>
      <w:r w:rsidR="008B0667" w:rsidRPr="00C0039A">
        <w:rPr>
          <w:rFonts w:ascii="Cambria" w:eastAsiaTheme="minorEastAsia" w:hAnsi="Cambria" w:cstheme="minorHAnsi"/>
        </w:rPr>
        <w:t>at</w:t>
      </w:r>
      <w:r w:rsidRPr="00C0039A">
        <w:rPr>
          <w:rFonts w:ascii="Cambria" w:eastAsiaTheme="minorEastAsia" w:hAnsi="Cambr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c</m:t>
        </m:r>
      </m:oMath>
      <w:r w:rsidRPr="00C0039A">
        <w:rPr>
          <w:rFonts w:ascii="Cambria" w:eastAsiaTheme="minorEastAsia" w:hAnsi="Cambria" w:cstheme="minorHAnsi"/>
        </w:rPr>
        <w:t xml:space="preserve"> bliver</w:t>
      </w:r>
      <w:r w:rsidR="008B0667" w:rsidRPr="00C0039A">
        <w:rPr>
          <w:rFonts w:ascii="Cambria" w:eastAsiaTheme="minorEastAsia" w:hAnsi="Cambria" w:cstheme="minorHAnsi"/>
        </w:rPr>
        <w:t xml:space="preserve"> enten</w:t>
      </w:r>
      <w:r w:rsidRPr="00C0039A">
        <w:rPr>
          <w:rFonts w:ascii="Cambria" w:eastAsiaTheme="minorEastAsia" w:hAnsi="Cambria" w:cstheme="minorHAnsi"/>
        </w:rPr>
        <w:t xml:space="preserve"> positiv eller negativ, når der skal findes en parti</w:t>
      </w:r>
      <w:r w:rsidR="00C33DF8" w:rsidRPr="00C0039A">
        <w:rPr>
          <w:rFonts w:ascii="Cambria" w:eastAsiaTheme="minorEastAsia" w:hAnsi="Cambria" w:cstheme="minorHAnsi"/>
        </w:rPr>
        <w:t>kulær løsning.</w:t>
      </w:r>
    </w:p>
    <w:p w14:paraId="20CBFD7F" w14:textId="77777777" w:rsidR="00CA0825" w:rsidRDefault="00CA0825" w:rsidP="00C0039A">
      <w:pPr>
        <w:spacing w:after="0"/>
        <w:rPr>
          <w:rFonts w:ascii="Cambria" w:eastAsiaTheme="minorEastAsia" w:hAnsi="Cambria" w:cstheme="minorHAnsi"/>
          <w:u w:val="single"/>
        </w:rPr>
      </w:pPr>
    </w:p>
    <w:p w14:paraId="29AE2793" w14:textId="2358CD62" w:rsidR="00855CBD" w:rsidRPr="00C0039A" w:rsidRDefault="00855CBD" w:rsidP="00C0039A">
      <w:pPr>
        <w:spacing w:after="0"/>
        <w:rPr>
          <w:rFonts w:ascii="Cambria" w:eastAsiaTheme="minorEastAsia" w:hAnsi="Cambria" w:cstheme="minorHAnsi"/>
          <w:u w:val="single"/>
        </w:rPr>
      </w:pPr>
      <w:r w:rsidRPr="00C0039A">
        <w:rPr>
          <w:rFonts w:ascii="Cambria" w:eastAsiaTheme="minorEastAsia" w:hAnsi="Cambria" w:cstheme="minorHAnsi"/>
          <w:u w:val="single"/>
        </w:rPr>
        <w:t>Eksempel</w:t>
      </w:r>
    </w:p>
    <w:p w14:paraId="2D224376" w14:textId="10E7F7A4" w:rsidR="00CE3289" w:rsidRDefault="003F17CE" w:rsidP="00C0039A">
      <w:pPr>
        <w:spacing w:before="240"/>
        <w:rPr>
          <w:rFonts w:ascii="Cambria" w:eastAsiaTheme="minorEastAsia" w:hAnsi="Cambria" w:cstheme="minorHAnsi"/>
        </w:rPr>
      </w:pPr>
      <w:r w:rsidRPr="00C0039A">
        <w:rPr>
          <w:rFonts w:ascii="Cambria" w:eastAsiaTheme="minorEastAsia" w:hAnsi="Cambria" w:cstheme="minorHAnsi"/>
        </w:rPr>
        <w:t xml:space="preserve">Vi ser på differentialligningen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'</m:t>
            </m:r>
          </m:sup>
        </m:sSup>
        <m:r>
          <w:rPr>
            <w:rFonts w:ascii="Cambria Math" w:eastAsiaTheme="minorEastAsia" w:hAnsi="Cambria Math" w:cstheme="minorHAnsi"/>
          </w:rPr>
          <m:t>=2-0,1y</m:t>
        </m:r>
      </m:oMath>
      <w:r w:rsidRPr="00C0039A">
        <w:rPr>
          <w:rFonts w:ascii="Cambria" w:eastAsiaTheme="minorEastAsia" w:hAnsi="Cambria" w:cstheme="minorHAnsi"/>
        </w:rPr>
        <w:t xml:space="preserve">, som har den </w:t>
      </w:r>
      <w:r w:rsidRPr="00C0039A">
        <w:rPr>
          <w:rFonts w:ascii="Cambria" w:eastAsiaTheme="minorEastAsia" w:hAnsi="Cambria" w:cstheme="minorHAnsi"/>
          <w:bCs/>
        </w:rPr>
        <w:t xml:space="preserve">fuldstændige løsning er </w:t>
      </w:r>
      <m:oMath>
        <m:r>
          <w:rPr>
            <w:rFonts w:ascii="Cambria Math" w:eastAsiaTheme="minorEastAsia" w:hAnsi="Cambria Math" w:cstheme="minorHAnsi"/>
          </w:rPr>
          <m:t>y=20+c·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-0,1x</m:t>
            </m:r>
          </m:sup>
        </m:sSup>
      </m:oMath>
      <w:r w:rsidRPr="00C0039A">
        <w:rPr>
          <w:rFonts w:ascii="Cambria" w:eastAsiaTheme="minorEastAsia" w:hAnsi="Cambria" w:cstheme="minorHAnsi"/>
          <w:bCs/>
        </w:rPr>
        <w:t>. Vi er interesseret i de to løsninger som har betingelserne</w:t>
      </w:r>
      <w:r w:rsidRPr="00C0039A">
        <w:rPr>
          <w:rFonts w:ascii="Cambria" w:eastAsiaTheme="minorEastAsia" w:hAnsi="Cambr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10</m:t>
            </m:r>
          </m:e>
        </m:d>
        <m:r>
          <w:rPr>
            <w:rFonts w:ascii="Cambria Math" w:eastAsiaTheme="minorEastAsia" w:hAnsi="Cambria Math" w:cstheme="minorHAnsi"/>
          </w:rPr>
          <m:t>=40</m:t>
        </m:r>
      </m:oMath>
      <w:r w:rsidRPr="00C0039A">
        <w:rPr>
          <w:rFonts w:ascii="Cambria" w:eastAsiaTheme="minorEastAsia" w:hAnsi="Cambria" w:cstheme="minorHAnsi"/>
        </w:rPr>
        <w:t xml:space="preserve"> og </w:t>
      </w:r>
      <m:oMath>
        <m:r>
          <w:rPr>
            <w:rFonts w:ascii="Cambria Math" w:eastAsiaTheme="minorEastAsia" w:hAnsi="Cambria Math" w:cstheme="minorHAnsi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d>
        <m:r>
          <w:rPr>
            <w:rFonts w:ascii="Cambria Math" w:eastAsiaTheme="minorEastAsia" w:hAnsi="Cambria Math" w:cstheme="minorHAnsi"/>
          </w:rPr>
          <m:t>=-10</m:t>
        </m:r>
      </m:oMath>
      <w:r w:rsidRPr="00C0039A">
        <w:rPr>
          <w:rFonts w:ascii="Cambria" w:eastAsiaTheme="minorEastAsia" w:hAnsi="Cambria" w:cstheme="minorHAnsi"/>
        </w:rPr>
        <w:t xml:space="preserve">. </w:t>
      </w:r>
      <w:r w:rsidR="00C33DF8" w:rsidRPr="00C0039A">
        <w:rPr>
          <w:rFonts w:ascii="Cambria" w:eastAsiaTheme="minorEastAsia" w:hAnsi="Cambria" w:cstheme="minorHAnsi"/>
        </w:rPr>
        <w:t>Hældningsfelt</w:t>
      </w:r>
      <w:r w:rsidR="00EF7213">
        <w:rPr>
          <w:rFonts w:ascii="Cambria" w:eastAsiaTheme="minorEastAsia" w:hAnsi="Cambria" w:cstheme="minorHAnsi"/>
        </w:rPr>
        <w:t>et</w:t>
      </w:r>
      <w:r w:rsidR="00C33DF8" w:rsidRPr="00C0039A">
        <w:rPr>
          <w:rFonts w:ascii="Cambria" w:eastAsiaTheme="minorEastAsia" w:hAnsi="Cambria" w:cstheme="minorHAnsi"/>
        </w:rPr>
        <w:t xml:space="preserve"> for </w:t>
      </w:r>
      <w:r w:rsidR="00C61C60" w:rsidRPr="00C0039A">
        <w:rPr>
          <w:rFonts w:ascii="Cambria" w:eastAsiaTheme="minorEastAsia" w:hAnsi="Cambria" w:cstheme="minorHAnsi"/>
        </w:rPr>
        <w:t>differentialligning</w:t>
      </w:r>
      <w:r w:rsidR="00201C59" w:rsidRPr="00C0039A">
        <w:rPr>
          <w:rFonts w:ascii="Cambria" w:eastAsiaTheme="minorEastAsia" w:hAnsi="Cambria" w:cstheme="minorHAnsi"/>
        </w:rPr>
        <w:t xml:space="preserve">en med løsningskurverne ser sådan ud. </w:t>
      </w:r>
    </w:p>
    <w:p w14:paraId="1F68A76D" w14:textId="71D58FA5" w:rsidR="00C0039A" w:rsidRPr="00C0039A" w:rsidRDefault="00C0039A" w:rsidP="00C0039A">
      <w:pPr>
        <w:jc w:val="center"/>
        <w:rPr>
          <w:rFonts w:ascii="Cambria" w:eastAsiaTheme="minorEastAsia" w:hAnsi="Cambria" w:cstheme="minorHAnsi"/>
        </w:rPr>
      </w:pPr>
      <w:r w:rsidRPr="00C0039A">
        <w:rPr>
          <w:rFonts w:ascii="Cambria" w:hAnsi="Cambria"/>
          <w:noProof/>
        </w:rPr>
        <w:drawing>
          <wp:inline distT="0" distB="0" distL="0" distR="0" wp14:anchorId="28F49146" wp14:editId="66D54454">
            <wp:extent cx="3249295" cy="2762250"/>
            <wp:effectExtent l="0" t="0" r="8255" b="0"/>
            <wp:docPr id="1" name="Billede 1" descr="Et billede, der indeholder linje/række, tekst, Parallel, skiba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linje/række, tekst, Parallel, skibakk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9B0D" w14:textId="512B7524" w:rsidR="00B84C6D" w:rsidRPr="00C0039A" w:rsidRDefault="00CD5096" w:rsidP="00CD5096">
      <w:pPr>
        <w:rPr>
          <w:rFonts w:ascii="Cambria" w:hAnsi="Cambria" w:cstheme="minorHAnsi"/>
          <w:b/>
        </w:rPr>
      </w:pPr>
      <w:r w:rsidRPr="00C0039A">
        <w:rPr>
          <w:rFonts w:ascii="Cambria" w:hAnsi="Cambria" w:cstheme="minorHAnsi"/>
          <w:b/>
        </w:rPr>
        <w:br w:type="textWrapping" w:clear="all"/>
      </w:r>
    </w:p>
    <w:p w14:paraId="2078D982" w14:textId="60AD4A34" w:rsidR="00A614D9" w:rsidRPr="00C0039A" w:rsidRDefault="00B84C6D" w:rsidP="00B84C6D">
      <w:pPr>
        <w:rPr>
          <w:rFonts w:ascii="Cambria" w:eastAsiaTheme="minorEastAsia" w:hAnsi="Cambria" w:cstheme="minorHAnsi"/>
          <w:bCs/>
        </w:rPr>
      </w:pPr>
      <w:r w:rsidRPr="00C0039A">
        <w:rPr>
          <w:rFonts w:ascii="Cambria" w:hAnsi="Cambria" w:cstheme="minorHAnsi"/>
          <w:bCs/>
        </w:rPr>
        <w:lastRenderedPageBreak/>
        <w:t>Det ses</w:t>
      </w:r>
      <w:r w:rsidR="004E5B4A" w:rsidRPr="00C0039A">
        <w:rPr>
          <w:rFonts w:ascii="Cambria" w:hAnsi="Cambria" w:cstheme="minorHAnsi"/>
          <w:bCs/>
        </w:rPr>
        <w:t>,</w:t>
      </w:r>
      <w:r w:rsidRPr="00C0039A">
        <w:rPr>
          <w:rFonts w:ascii="Cambria" w:hAnsi="Cambria" w:cstheme="minorHAnsi"/>
          <w:bCs/>
        </w:rPr>
        <w:t xml:space="preserve"> at den ene løsningskurve er aftagende</w:t>
      </w:r>
      <w:r w:rsidR="001D527A" w:rsidRPr="00C0039A">
        <w:rPr>
          <w:rFonts w:ascii="Cambria" w:hAnsi="Cambria" w:cstheme="minorHAnsi"/>
          <w:bCs/>
        </w:rPr>
        <w:t>,</w:t>
      </w:r>
      <w:r w:rsidRPr="00C0039A">
        <w:rPr>
          <w:rFonts w:ascii="Cambria" w:hAnsi="Cambria" w:cstheme="minorHAnsi"/>
          <w:bCs/>
        </w:rPr>
        <w:t xml:space="preserve"> mens den anden er voksende. </w:t>
      </w:r>
      <w:r w:rsidR="00811EB5" w:rsidRPr="00C0039A">
        <w:rPr>
          <w:rFonts w:ascii="Cambria" w:hAnsi="Cambria" w:cstheme="minorHAnsi"/>
          <w:bCs/>
        </w:rPr>
        <w:t xml:space="preserve">Det sørger værdien af konstanten </w:t>
      </w:r>
      <m:oMath>
        <m:r>
          <w:rPr>
            <w:rFonts w:ascii="Cambria Math" w:hAnsi="Cambria Math" w:cstheme="minorHAnsi"/>
          </w:rPr>
          <m:t>c</m:t>
        </m:r>
      </m:oMath>
      <w:r w:rsidR="00811EB5" w:rsidRPr="00C0039A">
        <w:rPr>
          <w:rFonts w:ascii="Cambria" w:eastAsiaTheme="minorEastAsia" w:hAnsi="Cambria" w:cstheme="minorHAnsi"/>
          <w:bCs/>
        </w:rPr>
        <w:t xml:space="preserve"> for. </w:t>
      </w:r>
      <w:r w:rsidR="00A614D9" w:rsidRPr="00C0039A">
        <w:rPr>
          <w:rFonts w:ascii="Cambria" w:eastAsiaTheme="minorEastAsia" w:hAnsi="Cambria" w:cstheme="minorHAnsi"/>
          <w:bCs/>
        </w:rPr>
        <w:t xml:space="preserve">Den finder vi for hver af de to betingelser ved at løse ligningerne: </w:t>
      </w:r>
    </w:p>
    <w:p w14:paraId="5BC6966C" w14:textId="791A20E2" w:rsidR="00A614D9" w:rsidRPr="00C0039A" w:rsidRDefault="00A614D9" w:rsidP="00A614D9">
      <w:pPr>
        <w:ind w:left="1304" w:firstLine="1304"/>
        <w:rPr>
          <w:rFonts w:ascii="Cambria" w:eastAsiaTheme="minorEastAsia" w:hAnsi="Cambr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40=20+c·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-0,1·10</m:t>
            </m:r>
          </m:sup>
        </m:sSup>
      </m:oMath>
      <w:r w:rsidRPr="00C0039A">
        <w:rPr>
          <w:rFonts w:ascii="Cambria" w:eastAsiaTheme="minorEastAsia" w:hAnsi="Cambria" w:cstheme="minorHAnsi"/>
          <w:bCs/>
        </w:rPr>
        <w:t xml:space="preserve">   og    </w:t>
      </w:r>
      <m:oMath>
        <m:r>
          <w:rPr>
            <w:rFonts w:ascii="Cambria Math" w:eastAsiaTheme="minorEastAsia" w:hAnsi="Cambria Math" w:cstheme="minorHAnsi"/>
          </w:rPr>
          <m:t>-10=20+c·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-0,1·5</m:t>
            </m:r>
          </m:sup>
        </m:sSup>
      </m:oMath>
      <w:r w:rsidRPr="00C0039A">
        <w:rPr>
          <w:rFonts w:ascii="Cambria" w:eastAsiaTheme="minorEastAsia" w:hAnsi="Cambria" w:cstheme="minorHAnsi"/>
          <w:bCs/>
        </w:rPr>
        <w:t xml:space="preserve"> </w:t>
      </w:r>
    </w:p>
    <w:p w14:paraId="2CD00D83" w14:textId="3DE7A3EA" w:rsidR="00A614D9" w:rsidRPr="00C0039A" w:rsidRDefault="00496794" w:rsidP="00B84C6D">
      <w:pPr>
        <w:rPr>
          <w:rFonts w:ascii="Cambria" w:eastAsiaTheme="minorEastAsia" w:hAnsi="Cambria" w:cstheme="minorHAnsi"/>
          <w:bCs/>
        </w:rPr>
      </w:pPr>
      <w:r w:rsidRPr="00C0039A">
        <w:rPr>
          <w:rFonts w:ascii="Cambria" w:eastAsiaTheme="minorEastAsia" w:hAnsi="Cambria" w:cstheme="minorHAnsi"/>
          <w:bCs/>
        </w:rPr>
        <w:t xml:space="preserve">Vi får </w:t>
      </w:r>
      <w:r w:rsidRPr="00C0039A">
        <w:rPr>
          <w:rFonts w:ascii="Cambria" w:eastAsiaTheme="minorEastAsia" w:hAnsi="Cambria" w:cstheme="minorHAnsi"/>
          <w:bCs/>
        </w:rPr>
        <w:tab/>
      </w:r>
      <w:r w:rsidRPr="00C0039A">
        <w:rPr>
          <w:rFonts w:ascii="Cambria" w:eastAsiaTheme="minorEastAsia" w:hAnsi="Cambria" w:cstheme="minorHAnsi"/>
          <w:bCs/>
        </w:rPr>
        <w:tab/>
      </w:r>
      <m:oMath>
        <m:r>
          <w:rPr>
            <w:rFonts w:ascii="Cambria Math" w:eastAsiaTheme="minorEastAsia" w:hAnsi="Cambria Math" w:cstheme="minorHAnsi"/>
          </w:rPr>
          <m:t>c=54,4</m:t>
        </m:r>
      </m:oMath>
      <w:r w:rsidRPr="00C0039A">
        <w:rPr>
          <w:rFonts w:ascii="Cambria" w:eastAsiaTheme="minorEastAsia" w:hAnsi="Cambria" w:cstheme="minorHAnsi"/>
          <w:bCs/>
        </w:rPr>
        <w:t xml:space="preserve">                           og      </w:t>
      </w:r>
      <m:oMath>
        <m:r>
          <w:rPr>
            <w:rFonts w:ascii="Cambria Math" w:eastAsiaTheme="minorEastAsia" w:hAnsi="Cambria Math" w:cstheme="minorHAnsi"/>
          </w:rPr>
          <m:t>c=-49,5</m:t>
        </m:r>
      </m:oMath>
    </w:p>
    <w:p w14:paraId="08F5A898" w14:textId="3BAA8192" w:rsidR="00B107B2" w:rsidRPr="00C0039A" w:rsidRDefault="00201C59" w:rsidP="00B84C6D">
      <w:pPr>
        <w:rPr>
          <w:rFonts w:ascii="Cambria" w:eastAsiaTheme="minorEastAsia" w:hAnsi="Cambria" w:cstheme="minorHAnsi"/>
          <w:bCs/>
        </w:rPr>
      </w:pPr>
      <w:r w:rsidRPr="00C0039A">
        <w:rPr>
          <w:rFonts w:ascii="Cambria" w:eastAsiaTheme="minorEastAsia" w:hAnsi="Cambria" w:cstheme="minorHAnsi"/>
          <w:bCs/>
        </w:rPr>
        <w:t>D</w:t>
      </w:r>
      <w:r w:rsidR="00496794" w:rsidRPr="00C0039A">
        <w:rPr>
          <w:rFonts w:ascii="Cambria" w:eastAsiaTheme="minorEastAsia" w:hAnsi="Cambria" w:cstheme="minorHAnsi"/>
          <w:bCs/>
        </w:rPr>
        <w:t xml:space="preserve">vs. de to forskellige </w:t>
      </w:r>
      <w:r w:rsidR="00BF3A6A" w:rsidRPr="00C0039A">
        <w:rPr>
          <w:rFonts w:ascii="Cambria" w:eastAsiaTheme="minorEastAsia" w:hAnsi="Cambria" w:cstheme="minorHAnsi"/>
          <w:bCs/>
        </w:rPr>
        <w:t>p</w:t>
      </w:r>
      <w:r w:rsidR="00735FF9" w:rsidRPr="00C0039A">
        <w:rPr>
          <w:rFonts w:ascii="Cambria" w:eastAsiaTheme="minorEastAsia" w:hAnsi="Cambria" w:cstheme="minorHAnsi"/>
          <w:bCs/>
        </w:rPr>
        <w:t>artikulær</w:t>
      </w:r>
      <w:r w:rsidR="00AE6705" w:rsidRPr="00C0039A">
        <w:rPr>
          <w:rFonts w:ascii="Cambria" w:eastAsiaTheme="minorEastAsia" w:hAnsi="Cambria" w:cstheme="minorHAnsi"/>
          <w:bCs/>
        </w:rPr>
        <w:t>e</w:t>
      </w:r>
      <w:r w:rsidR="00735FF9" w:rsidRPr="00C0039A">
        <w:rPr>
          <w:rFonts w:ascii="Cambria" w:eastAsiaTheme="minorEastAsia" w:hAnsi="Cambria" w:cstheme="minorHAnsi"/>
          <w:bCs/>
        </w:rPr>
        <w:t xml:space="preserve"> løsninger</w:t>
      </w:r>
      <w:r w:rsidR="00496794" w:rsidRPr="00C0039A">
        <w:rPr>
          <w:rFonts w:ascii="Cambria" w:eastAsiaTheme="minorEastAsia" w:hAnsi="Cambria" w:cstheme="minorHAnsi"/>
          <w:bCs/>
        </w:rPr>
        <w:t xml:space="preserve"> bliver:</w:t>
      </w:r>
      <w:r w:rsidR="00735FF9" w:rsidRPr="00C0039A">
        <w:rPr>
          <w:rFonts w:ascii="Cambria" w:eastAsiaTheme="minorEastAsia" w:hAnsi="Cambria" w:cstheme="minorHAnsi"/>
          <w:bCs/>
        </w:rPr>
        <w:t xml:space="preserve"> </w:t>
      </w:r>
    </w:p>
    <w:p w14:paraId="748A9FEF" w14:textId="6E89B9DB" w:rsidR="00811EB5" w:rsidRPr="00C0039A" w:rsidRDefault="00B107B2" w:rsidP="001D527A">
      <w:pPr>
        <w:ind w:left="1304" w:firstLine="1304"/>
        <w:rPr>
          <w:rFonts w:ascii="Cambria" w:hAnsi="Cambr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=20+54,4·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-0,1x</m:t>
            </m:r>
          </m:sup>
        </m:sSup>
      </m:oMath>
      <w:r w:rsidRPr="00C0039A">
        <w:rPr>
          <w:rFonts w:ascii="Cambria" w:eastAsiaTheme="minorEastAsia" w:hAnsi="Cambria" w:cstheme="minorHAnsi"/>
          <w:bCs/>
        </w:rPr>
        <w:t xml:space="preserve"> og </w:t>
      </w:r>
      <m:oMath>
        <m:r>
          <w:rPr>
            <w:rFonts w:ascii="Cambria Math" w:eastAsiaTheme="minorEastAsia" w:hAnsi="Cambria Math" w:cstheme="minorHAnsi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=20-49,5·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-0,1x</m:t>
            </m:r>
          </m:sup>
        </m:sSup>
      </m:oMath>
      <w:r w:rsidR="001D527A" w:rsidRPr="00C0039A">
        <w:rPr>
          <w:rFonts w:ascii="Cambria" w:eastAsiaTheme="minorEastAsia" w:hAnsi="Cambria" w:cstheme="minorHAnsi"/>
          <w:bCs/>
        </w:rPr>
        <w:t>.</w:t>
      </w:r>
    </w:p>
    <w:sectPr w:rsidR="00811EB5" w:rsidRPr="00C0039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B513" w14:textId="77777777" w:rsidR="00964950" w:rsidRDefault="00964950" w:rsidP="006C1F10">
      <w:pPr>
        <w:spacing w:after="0" w:line="240" w:lineRule="auto"/>
      </w:pPr>
      <w:r>
        <w:separator/>
      </w:r>
    </w:p>
  </w:endnote>
  <w:endnote w:type="continuationSeparator" w:id="0">
    <w:p w14:paraId="47F18286" w14:textId="77777777" w:rsidR="00964950" w:rsidRDefault="00964950" w:rsidP="006C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631905"/>
      <w:docPartObj>
        <w:docPartGallery w:val="Page Numbers (Bottom of Page)"/>
        <w:docPartUnique/>
      </w:docPartObj>
    </w:sdtPr>
    <w:sdtEndPr/>
    <w:sdtContent>
      <w:p w14:paraId="3D24AE38" w14:textId="77777777" w:rsidR="00CF66F3" w:rsidRDefault="00CF66F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C6127" w14:textId="77777777" w:rsidR="00CF66F3" w:rsidRDefault="00CF66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DCD5" w14:textId="77777777" w:rsidR="00964950" w:rsidRDefault="00964950" w:rsidP="006C1F10">
      <w:pPr>
        <w:spacing w:after="0" w:line="240" w:lineRule="auto"/>
      </w:pPr>
      <w:r>
        <w:separator/>
      </w:r>
    </w:p>
  </w:footnote>
  <w:footnote w:type="continuationSeparator" w:id="0">
    <w:p w14:paraId="70206B29" w14:textId="77777777" w:rsidR="00964950" w:rsidRDefault="00964950" w:rsidP="006C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2DDF" w14:textId="3ED5F296" w:rsidR="006C1F10" w:rsidRDefault="006C1F10">
    <w:pPr>
      <w:pStyle w:val="Sidehoved"/>
    </w:pPr>
    <w:r>
      <w:t>3</w:t>
    </w:r>
    <w:r w:rsidR="00A606E5">
      <w:t>u</w:t>
    </w:r>
    <w:r>
      <w:tab/>
    </w:r>
    <w:r>
      <w:tab/>
    </w:r>
    <w:r w:rsidR="00A606E5">
      <w:fldChar w:fldCharType="begin"/>
    </w:r>
    <w:r w:rsidR="00A606E5">
      <w:instrText xml:space="preserve"> TIME \@ "MMMM yyyy" </w:instrText>
    </w:r>
    <w:r w:rsidR="00A606E5">
      <w:fldChar w:fldCharType="separate"/>
    </w:r>
    <w:r w:rsidR="00212513">
      <w:rPr>
        <w:noProof/>
      </w:rPr>
      <w:t>september 2025</w:t>
    </w:r>
    <w:r w:rsidR="00A606E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724"/>
    <w:multiLevelType w:val="hybridMultilevel"/>
    <w:tmpl w:val="0B425F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78E"/>
    <w:multiLevelType w:val="hybridMultilevel"/>
    <w:tmpl w:val="0B425F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2FFB"/>
    <w:multiLevelType w:val="hybridMultilevel"/>
    <w:tmpl w:val="9EB4EA18"/>
    <w:lvl w:ilvl="0" w:tplc="4B740C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B01BE"/>
    <w:multiLevelType w:val="hybridMultilevel"/>
    <w:tmpl w:val="640A62D8"/>
    <w:lvl w:ilvl="0" w:tplc="E13427D4">
      <w:start w:val="1"/>
      <w:numFmt w:val="decimal"/>
      <w:lvlText w:val="%1)"/>
      <w:lvlJc w:val="left"/>
      <w:pPr>
        <w:ind w:left="427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992" w:hanging="360"/>
      </w:pPr>
    </w:lvl>
    <w:lvl w:ilvl="2" w:tplc="0406001B" w:tentative="1">
      <w:start w:val="1"/>
      <w:numFmt w:val="lowerRoman"/>
      <w:lvlText w:val="%3."/>
      <w:lvlJc w:val="right"/>
      <w:pPr>
        <w:ind w:left="5712" w:hanging="180"/>
      </w:pPr>
    </w:lvl>
    <w:lvl w:ilvl="3" w:tplc="0406000F" w:tentative="1">
      <w:start w:val="1"/>
      <w:numFmt w:val="decimal"/>
      <w:lvlText w:val="%4."/>
      <w:lvlJc w:val="left"/>
      <w:pPr>
        <w:ind w:left="6432" w:hanging="360"/>
      </w:pPr>
    </w:lvl>
    <w:lvl w:ilvl="4" w:tplc="04060019" w:tentative="1">
      <w:start w:val="1"/>
      <w:numFmt w:val="lowerLetter"/>
      <w:lvlText w:val="%5."/>
      <w:lvlJc w:val="left"/>
      <w:pPr>
        <w:ind w:left="7152" w:hanging="360"/>
      </w:pPr>
    </w:lvl>
    <w:lvl w:ilvl="5" w:tplc="0406001B" w:tentative="1">
      <w:start w:val="1"/>
      <w:numFmt w:val="lowerRoman"/>
      <w:lvlText w:val="%6."/>
      <w:lvlJc w:val="right"/>
      <w:pPr>
        <w:ind w:left="7872" w:hanging="180"/>
      </w:pPr>
    </w:lvl>
    <w:lvl w:ilvl="6" w:tplc="0406000F" w:tentative="1">
      <w:start w:val="1"/>
      <w:numFmt w:val="decimal"/>
      <w:lvlText w:val="%7."/>
      <w:lvlJc w:val="left"/>
      <w:pPr>
        <w:ind w:left="8592" w:hanging="360"/>
      </w:pPr>
    </w:lvl>
    <w:lvl w:ilvl="7" w:tplc="04060019" w:tentative="1">
      <w:start w:val="1"/>
      <w:numFmt w:val="lowerLetter"/>
      <w:lvlText w:val="%8."/>
      <w:lvlJc w:val="left"/>
      <w:pPr>
        <w:ind w:left="9312" w:hanging="360"/>
      </w:pPr>
    </w:lvl>
    <w:lvl w:ilvl="8" w:tplc="0406001B" w:tentative="1">
      <w:start w:val="1"/>
      <w:numFmt w:val="lowerRoman"/>
      <w:lvlText w:val="%9."/>
      <w:lvlJc w:val="right"/>
      <w:pPr>
        <w:ind w:left="10032" w:hanging="180"/>
      </w:pPr>
    </w:lvl>
  </w:abstractNum>
  <w:num w:numId="1" w16cid:durableId="1743407427">
    <w:abstractNumId w:val="1"/>
  </w:num>
  <w:num w:numId="2" w16cid:durableId="593321352">
    <w:abstractNumId w:val="0"/>
  </w:num>
  <w:num w:numId="3" w16cid:durableId="1892420297">
    <w:abstractNumId w:val="3"/>
  </w:num>
  <w:num w:numId="4" w16cid:durableId="44357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2"/>
    <w:rsid w:val="00073ED5"/>
    <w:rsid w:val="000803C9"/>
    <w:rsid w:val="001079CA"/>
    <w:rsid w:val="0015354D"/>
    <w:rsid w:val="001C4079"/>
    <w:rsid w:val="001D050F"/>
    <w:rsid w:val="001D527A"/>
    <w:rsid w:val="001E39F4"/>
    <w:rsid w:val="00201C59"/>
    <w:rsid w:val="00212513"/>
    <w:rsid w:val="00230D1C"/>
    <w:rsid w:val="002862EC"/>
    <w:rsid w:val="002A4723"/>
    <w:rsid w:val="002A5783"/>
    <w:rsid w:val="002C5972"/>
    <w:rsid w:val="002D02BD"/>
    <w:rsid w:val="00332162"/>
    <w:rsid w:val="003D20DD"/>
    <w:rsid w:val="003D403C"/>
    <w:rsid w:val="003F17CE"/>
    <w:rsid w:val="00402083"/>
    <w:rsid w:val="0041197D"/>
    <w:rsid w:val="00434F58"/>
    <w:rsid w:val="004945B1"/>
    <w:rsid w:val="00496794"/>
    <w:rsid w:val="004D7DB4"/>
    <w:rsid w:val="004E5B4A"/>
    <w:rsid w:val="005F45FE"/>
    <w:rsid w:val="0065059D"/>
    <w:rsid w:val="006565E4"/>
    <w:rsid w:val="00675333"/>
    <w:rsid w:val="006C139E"/>
    <w:rsid w:val="006C1F10"/>
    <w:rsid w:val="006F2067"/>
    <w:rsid w:val="00735FF9"/>
    <w:rsid w:val="00777C21"/>
    <w:rsid w:val="007A0EAF"/>
    <w:rsid w:val="007B26FF"/>
    <w:rsid w:val="007B3F7F"/>
    <w:rsid w:val="007B4061"/>
    <w:rsid w:val="00811EB5"/>
    <w:rsid w:val="00855CBD"/>
    <w:rsid w:val="008A3AC3"/>
    <w:rsid w:val="008A7C55"/>
    <w:rsid w:val="008B0667"/>
    <w:rsid w:val="0090343D"/>
    <w:rsid w:val="00941CC2"/>
    <w:rsid w:val="0094484B"/>
    <w:rsid w:val="00964950"/>
    <w:rsid w:val="00984E29"/>
    <w:rsid w:val="009A3E83"/>
    <w:rsid w:val="009B1592"/>
    <w:rsid w:val="00A0186B"/>
    <w:rsid w:val="00A043D9"/>
    <w:rsid w:val="00A606E5"/>
    <w:rsid w:val="00A614D9"/>
    <w:rsid w:val="00AE47B6"/>
    <w:rsid w:val="00AE6705"/>
    <w:rsid w:val="00B107B2"/>
    <w:rsid w:val="00B84C6D"/>
    <w:rsid w:val="00BF3A6A"/>
    <w:rsid w:val="00BF78F9"/>
    <w:rsid w:val="00C0039A"/>
    <w:rsid w:val="00C33DF8"/>
    <w:rsid w:val="00C52E93"/>
    <w:rsid w:val="00C61C60"/>
    <w:rsid w:val="00C7448F"/>
    <w:rsid w:val="00C83DA1"/>
    <w:rsid w:val="00C95D46"/>
    <w:rsid w:val="00CA0825"/>
    <w:rsid w:val="00CB4BC3"/>
    <w:rsid w:val="00CD5096"/>
    <w:rsid w:val="00CE3289"/>
    <w:rsid w:val="00CF66F3"/>
    <w:rsid w:val="00D8436C"/>
    <w:rsid w:val="00DE3098"/>
    <w:rsid w:val="00E266F6"/>
    <w:rsid w:val="00E83E40"/>
    <w:rsid w:val="00E87138"/>
    <w:rsid w:val="00EC6D74"/>
    <w:rsid w:val="00EF7213"/>
    <w:rsid w:val="00F01B0F"/>
    <w:rsid w:val="00F23CBF"/>
    <w:rsid w:val="00F8523A"/>
    <w:rsid w:val="00F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F25"/>
  <w15:chartTrackingRefBased/>
  <w15:docId w15:val="{BB363410-E451-44C6-9D66-FB797FCE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41CC2"/>
    <w:rPr>
      <w:color w:val="808080"/>
    </w:rPr>
  </w:style>
  <w:style w:type="paragraph" w:styleId="Listeafsnit">
    <w:name w:val="List Paragraph"/>
    <w:basedOn w:val="Normal"/>
    <w:uiPriority w:val="34"/>
    <w:qFormat/>
    <w:rsid w:val="00941CC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1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1F10"/>
  </w:style>
  <w:style w:type="paragraph" w:styleId="Sidefod">
    <w:name w:val="footer"/>
    <w:basedOn w:val="Normal"/>
    <w:link w:val="SidefodTegn"/>
    <w:uiPriority w:val="99"/>
    <w:unhideWhenUsed/>
    <w:rsid w:val="006C1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1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5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454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Nielsen</dc:creator>
  <cp:keywords/>
  <dc:description/>
  <cp:lastModifiedBy>Christina Wejse Nielsen</cp:lastModifiedBy>
  <cp:revision>49</cp:revision>
  <cp:lastPrinted>2019-11-27T08:13:00Z</cp:lastPrinted>
  <dcterms:created xsi:type="dcterms:W3CDTF">2022-09-06T12:01:00Z</dcterms:created>
  <dcterms:modified xsi:type="dcterms:W3CDTF">2025-09-26T07:36:00Z</dcterms:modified>
</cp:coreProperties>
</file>