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3512" w14:textId="230046B8" w:rsidR="00FF7EAA" w:rsidRPr="00510862" w:rsidRDefault="00E95EF0">
      <w:pPr>
        <w:rPr>
          <w:rFonts w:ascii="Times New Roman" w:hAnsi="Times New Roman" w:cs="Times New Roman"/>
          <w:b/>
          <w:bCs/>
        </w:rPr>
      </w:pPr>
      <w:r w:rsidRPr="00510862">
        <w:rPr>
          <w:rFonts w:ascii="Times New Roman" w:hAnsi="Times New Roman" w:cs="Times New Roman"/>
          <w:b/>
          <w:bCs/>
        </w:rPr>
        <w:t>Baggrund:</w:t>
      </w:r>
    </w:p>
    <w:p w14:paraId="5C037F76" w14:textId="2AD6AFB1" w:rsidR="00E95EF0" w:rsidRPr="00510862" w:rsidRDefault="00E95EF0">
      <w:pPr>
        <w:rPr>
          <w:rFonts w:ascii="Times New Roman" w:hAnsi="Times New Roman" w:cs="Times New Roman"/>
        </w:rPr>
      </w:pPr>
      <w:r w:rsidRPr="00510862">
        <w:rPr>
          <w:rFonts w:ascii="Times New Roman" w:hAnsi="Times New Roman" w:cs="Times New Roman"/>
        </w:rPr>
        <w:t xml:space="preserve">Efter en lang og udmarvrende krig, der havde kostet utallige mennesker – særligt unge mænd livet stod Tyskland nu på randen af det totale nederlag, hvorfor de søgte om våbenhvile i efteråret 1918. </w:t>
      </w:r>
      <w:r w:rsidR="008B402D" w:rsidRPr="00510862">
        <w:rPr>
          <w:rFonts w:ascii="Times New Roman" w:hAnsi="Times New Roman" w:cs="Times New Roman"/>
        </w:rPr>
        <w:t>Ønsket om v</w:t>
      </w:r>
      <w:r w:rsidRPr="00510862">
        <w:rPr>
          <w:rFonts w:ascii="Times New Roman" w:hAnsi="Times New Roman" w:cs="Times New Roman"/>
        </w:rPr>
        <w:t>åbenhvile kom med en henvisning til det fredsprogram som den amerikanske præsident Woodrow Wilson havde fremlagt. Programmet var kendetegnet ved 14 punkter, der blandt andet lagde vægt på den nationale selvbestemmelsesret samt et ønske om at undgå såkaldt ”hævnfred”.</w:t>
      </w:r>
    </w:p>
    <w:p w14:paraId="03B8B9E0" w14:textId="72AB4C8F" w:rsidR="008B402D" w:rsidRPr="00510862" w:rsidRDefault="008B402D">
      <w:pPr>
        <w:rPr>
          <w:rFonts w:ascii="Times New Roman" w:hAnsi="Times New Roman" w:cs="Times New Roman"/>
        </w:rPr>
      </w:pPr>
      <w:r w:rsidRPr="00510862">
        <w:rPr>
          <w:rFonts w:ascii="Times New Roman" w:hAnsi="Times New Roman" w:cs="Times New Roman"/>
        </w:rPr>
        <w:t>Tyskland havde tabt krigen og da sejrsherrerne mødtes på Versailles-slottet udenfor Paris i januar 1919 for at forhandle forholdene i en fredsaftale var der et stort pres for, at Tyskland skulle bøde for deres ansvar i forhold til krigens begyndelse.</w:t>
      </w:r>
    </w:p>
    <w:p w14:paraId="43614FEC" w14:textId="39D2E832" w:rsidR="008B402D" w:rsidRPr="00510862" w:rsidRDefault="008B402D">
      <w:pPr>
        <w:rPr>
          <w:rFonts w:ascii="Times New Roman" w:hAnsi="Times New Roman" w:cs="Times New Roman"/>
        </w:rPr>
      </w:pPr>
      <w:r w:rsidRPr="00510862">
        <w:rPr>
          <w:rFonts w:ascii="Times New Roman" w:hAnsi="Times New Roman" w:cs="Times New Roman"/>
        </w:rPr>
        <w:t>Til stede ved fredsforhandlingerne var</w:t>
      </w:r>
      <w:r w:rsidR="00235182" w:rsidRPr="00510862">
        <w:rPr>
          <w:rFonts w:ascii="Times New Roman" w:hAnsi="Times New Roman" w:cs="Times New Roman"/>
        </w:rPr>
        <w:t>:</w:t>
      </w:r>
    </w:p>
    <w:p w14:paraId="2AE27238" w14:textId="22F550E8" w:rsidR="00235182" w:rsidRPr="00510862" w:rsidRDefault="00235182" w:rsidP="00235182">
      <w:pPr>
        <w:pStyle w:val="ListParagraph"/>
        <w:numPr>
          <w:ilvl w:val="0"/>
          <w:numId w:val="1"/>
        </w:numPr>
        <w:rPr>
          <w:rFonts w:ascii="Times New Roman" w:hAnsi="Times New Roman" w:cs="Times New Roman"/>
        </w:rPr>
      </w:pPr>
      <w:r w:rsidRPr="00510862">
        <w:rPr>
          <w:rFonts w:ascii="Times New Roman" w:hAnsi="Times New Roman" w:cs="Times New Roman"/>
        </w:rPr>
        <w:t>Storbritanniens premierminister, Lloyd George</w:t>
      </w:r>
    </w:p>
    <w:p w14:paraId="4AFC52C1" w14:textId="40E8CF29" w:rsidR="00235182" w:rsidRPr="00510862" w:rsidRDefault="00235182" w:rsidP="00235182">
      <w:pPr>
        <w:pStyle w:val="ListParagraph"/>
        <w:numPr>
          <w:ilvl w:val="0"/>
          <w:numId w:val="1"/>
        </w:numPr>
        <w:rPr>
          <w:rFonts w:ascii="Times New Roman" w:hAnsi="Times New Roman" w:cs="Times New Roman"/>
        </w:rPr>
      </w:pPr>
      <w:r w:rsidRPr="00510862">
        <w:rPr>
          <w:rFonts w:ascii="Times New Roman" w:hAnsi="Times New Roman" w:cs="Times New Roman"/>
        </w:rPr>
        <w:t>Frankrigs ministerpræsident, George Clemenceau</w:t>
      </w:r>
    </w:p>
    <w:p w14:paraId="0CEA9941" w14:textId="6C1AB647" w:rsidR="00235182" w:rsidRPr="00510862" w:rsidRDefault="00235182" w:rsidP="00235182">
      <w:pPr>
        <w:pStyle w:val="ListParagraph"/>
        <w:numPr>
          <w:ilvl w:val="0"/>
          <w:numId w:val="1"/>
        </w:numPr>
        <w:rPr>
          <w:rFonts w:ascii="Times New Roman" w:hAnsi="Times New Roman" w:cs="Times New Roman"/>
        </w:rPr>
      </w:pPr>
      <w:r w:rsidRPr="00510862">
        <w:rPr>
          <w:rFonts w:ascii="Times New Roman" w:hAnsi="Times New Roman" w:cs="Times New Roman"/>
        </w:rPr>
        <w:t>Den amerikanske præsident Woodrow Wilson</w:t>
      </w:r>
    </w:p>
    <w:p w14:paraId="5563E736" w14:textId="1275F919" w:rsidR="00235182" w:rsidRPr="00510862" w:rsidRDefault="00235182" w:rsidP="00235182">
      <w:pPr>
        <w:pStyle w:val="ListParagraph"/>
        <w:numPr>
          <w:ilvl w:val="0"/>
          <w:numId w:val="1"/>
        </w:numPr>
        <w:rPr>
          <w:rFonts w:ascii="Times New Roman" w:hAnsi="Times New Roman" w:cs="Times New Roman"/>
        </w:rPr>
      </w:pPr>
      <w:r w:rsidRPr="00510862">
        <w:rPr>
          <w:rFonts w:ascii="Times New Roman" w:hAnsi="Times New Roman" w:cs="Times New Roman"/>
        </w:rPr>
        <w:t>Den italienske ministerpræsident Vittorio Emanuele Orlando (Han spillede dog en meget beskeden rolle i forhandlingerne – ligesom Italien havde spillet en forholdsvis beskeden rolle i krigen).</w:t>
      </w:r>
    </w:p>
    <w:p w14:paraId="14CBE9C8" w14:textId="53165D14" w:rsidR="00175F44" w:rsidRPr="00510862" w:rsidRDefault="00175F44" w:rsidP="00235182">
      <w:pPr>
        <w:pStyle w:val="ListParagraph"/>
        <w:numPr>
          <w:ilvl w:val="0"/>
          <w:numId w:val="1"/>
        </w:numPr>
        <w:rPr>
          <w:rFonts w:ascii="Times New Roman" w:hAnsi="Times New Roman" w:cs="Times New Roman"/>
        </w:rPr>
      </w:pPr>
      <w:r w:rsidRPr="00510862">
        <w:rPr>
          <w:rFonts w:ascii="Times New Roman" w:hAnsi="Times New Roman" w:cs="Times New Roman"/>
        </w:rPr>
        <w:t xml:space="preserve">Tyskland var ikke til stede, men i stedet blev en tysk delegation forelagt et udkast til en fredsaftale i juli 1919. </w:t>
      </w:r>
    </w:p>
    <w:p w14:paraId="3F970975" w14:textId="33807AB0" w:rsidR="00235182" w:rsidRPr="00510862" w:rsidRDefault="00175F44" w:rsidP="00235182">
      <w:pPr>
        <w:rPr>
          <w:rFonts w:ascii="Times New Roman" w:hAnsi="Times New Roman" w:cs="Times New Roman"/>
        </w:rPr>
      </w:pPr>
      <w:r w:rsidRPr="00510862">
        <w:rPr>
          <w:rFonts w:ascii="Times New Roman" w:hAnsi="Times New Roman" w:cs="Times New Roman"/>
        </w:rPr>
        <w:t>I vores rollespil har vi lavet en lille historisk ændring. Vi har sparket italienerne ud af døren og har i stedet</w:t>
      </w:r>
      <w:r w:rsidR="00AF6C33" w:rsidRPr="00510862">
        <w:rPr>
          <w:rFonts w:ascii="Times New Roman" w:hAnsi="Times New Roman" w:cs="Times New Roman"/>
        </w:rPr>
        <w:t xml:space="preserve"> – i bedste kontrafaktiske stil -</w:t>
      </w:r>
      <w:r w:rsidRPr="00510862">
        <w:rPr>
          <w:rFonts w:ascii="Times New Roman" w:hAnsi="Times New Roman" w:cs="Times New Roman"/>
        </w:rPr>
        <w:t xml:space="preserve"> inviteret Tyskland indenfor. </w:t>
      </w:r>
    </w:p>
    <w:p w14:paraId="78395D8D" w14:textId="4F90BC29" w:rsidR="001555CF" w:rsidRPr="00510862" w:rsidRDefault="00772521" w:rsidP="00235182">
      <w:pPr>
        <w:rPr>
          <w:rFonts w:ascii="Times New Roman" w:hAnsi="Times New Roman" w:cs="Times New Roman"/>
          <w:b/>
          <w:bCs/>
        </w:rPr>
      </w:pPr>
      <w:r w:rsidRPr="00510862">
        <w:rPr>
          <w:rFonts w:ascii="Times New Roman" w:hAnsi="Times New Roman" w:cs="Times New Roman"/>
          <w:b/>
          <w:bCs/>
        </w:rPr>
        <w:t>Setting:</w:t>
      </w:r>
    </w:p>
    <w:p w14:paraId="2165E189" w14:textId="467D9C93" w:rsidR="00C33BBB" w:rsidRPr="00510862" w:rsidRDefault="00772521" w:rsidP="00235182">
      <w:pPr>
        <w:rPr>
          <w:rFonts w:ascii="Times New Roman" w:hAnsi="Times New Roman" w:cs="Times New Roman"/>
        </w:rPr>
      </w:pPr>
      <w:r w:rsidRPr="00510862">
        <w:rPr>
          <w:rFonts w:ascii="Times New Roman" w:hAnsi="Times New Roman" w:cs="Times New Roman"/>
        </w:rPr>
        <w:t xml:space="preserve">Året er 1919 og verden har de seneste fire år været kastet ud i en krig, hvis lige aldrig er set før. 16 mio. Mennesker er døde, </w:t>
      </w:r>
      <w:r w:rsidR="00FD1445" w:rsidRPr="00510862">
        <w:rPr>
          <w:rFonts w:ascii="Times New Roman" w:hAnsi="Times New Roman" w:cs="Times New Roman"/>
        </w:rPr>
        <w:t xml:space="preserve">endnu flere sårede og </w:t>
      </w:r>
      <w:r w:rsidR="00066A25" w:rsidRPr="00510862">
        <w:rPr>
          <w:rFonts w:ascii="Times New Roman" w:hAnsi="Times New Roman" w:cs="Times New Roman"/>
        </w:rPr>
        <w:t>ingen kan helt huske, hvorfor krigen brød ud til at starte med. Europa har fået ar på jord og sjæl. Det er nu op til jer – de høje herrer</w:t>
      </w:r>
      <w:r w:rsidR="00256C62" w:rsidRPr="00510862">
        <w:rPr>
          <w:rFonts w:ascii="Times New Roman" w:hAnsi="Times New Roman" w:cs="Times New Roman"/>
        </w:rPr>
        <w:t xml:space="preserve"> – a</w:t>
      </w:r>
      <w:r w:rsidR="00BD0B0B" w:rsidRPr="00510862">
        <w:rPr>
          <w:rFonts w:ascii="Times New Roman" w:hAnsi="Times New Roman" w:cs="Times New Roman"/>
        </w:rPr>
        <w:t>t få dette vanvid til at gi</w:t>
      </w:r>
      <w:r w:rsidR="00966A24" w:rsidRPr="00510862">
        <w:rPr>
          <w:rFonts w:ascii="Times New Roman" w:hAnsi="Times New Roman" w:cs="Times New Roman"/>
        </w:rPr>
        <w:t>ve en form for mening ved at sikre retfærdighed og en fredelig verden i fremtiden. I er samlet her på Versailles-slottet i Paris og verdens skæbne ligger i jeres hænder!</w:t>
      </w:r>
    </w:p>
    <w:p w14:paraId="3F926C8C" w14:textId="77777777" w:rsidR="0054794A" w:rsidRPr="00510862" w:rsidRDefault="0054794A" w:rsidP="00235182">
      <w:pPr>
        <w:rPr>
          <w:rFonts w:ascii="Times New Roman" w:hAnsi="Times New Roman" w:cs="Times New Roman"/>
        </w:rPr>
      </w:pPr>
    </w:p>
    <w:p w14:paraId="12E80A9D" w14:textId="77777777" w:rsidR="003A6925" w:rsidRPr="00510862" w:rsidRDefault="003A6925" w:rsidP="00235182">
      <w:pPr>
        <w:rPr>
          <w:rFonts w:ascii="Times New Roman" w:hAnsi="Times New Roman" w:cs="Times New Roman"/>
        </w:rPr>
      </w:pPr>
    </w:p>
    <w:p w14:paraId="77DE8395" w14:textId="77777777" w:rsidR="003A6925" w:rsidRPr="00510862" w:rsidRDefault="003A6925" w:rsidP="00235182">
      <w:pPr>
        <w:rPr>
          <w:rFonts w:ascii="Times New Roman" w:hAnsi="Times New Roman" w:cs="Times New Roman"/>
        </w:rPr>
      </w:pPr>
    </w:p>
    <w:p w14:paraId="56D2EDA0" w14:textId="77777777" w:rsidR="003A6925" w:rsidRPr="00510862" w:rsidRDefault="003A6925" w:rsidP="00235182">
      <w:pPr>
        <w:rPr>
          <w:rFonts w:ascii="Times New Roman" w:hAnsi="Times New Roman" w:cs="Times New Roman"/>
        </w:rPr>
      </w:pPr>
    </w:p>
    <w:p w14:paraId="2773A627" w14:textId="77777777" w:rsidR="003A6925" w:rsidRPr="00510862" w:rsidRDefault="003A6925" w:rsidP="00235182">
      <w:pPr>
        <w:rPr>
          <w:rFonts w:ascii="Times New Roman" w:hAnsi="Times New Roman" w:cs="Times New Roman"/>
        </w:rPr>
      </w:pPr>
    </w:p>
    <w:p w14:paraId="6A93F5EF" w14:textId="77777777" w:rsidR="003A6925" w:rsidRPr="00510862" w:rsidRDefault="003A6925" w:rsidP="00235182">
      <w:pPr>
        <w:rPr>
          <w:rFonts w:ascii="Times New Roman" w:hAnsi="Times New Roman" w:cs="Times New Roman"/>
        </w:rPr>
      </w:pPr>
    </w:p>
    <w:p w14:paraId="13A4290B" w14:textId="1AB9F25F" w:rsidR="00442FDB" w:rsidRPr="00510862" w:rsidRDefault="00442FDB" w:rsidP="00235182">
      <w:pPr>
        <w:rPr>
          <w:rFonts w:ascii="Times New Roman" w:hAnsi="Times New Roman" w:cs="Times New Roman"/>
          <w:b/>
          <w:bCs/>
        </w:rPr>
      </w:pPr>
      <w:r w:rsidRPr="00510862">
        <w:rPr>
          <w:rFonts w:ascii="Times New Roman" w:hAnsi="Times New Roman" w:cs="Times New Roman"/>
          <w:b/>
          <w:bCs/>
        </w:rPr>
        <w:t>Selve rollespillet:</w:t>
      </w:r>
    </w:p>
    <w:p w14:paraId="08EA9B37" w14:textId="5F72093C" w:rsidR="00715197" w:rsidRPr="00510862" w:rsidRDefault="00B90976" w:rsidP="00715197">
      <w:pPr>
        <w:pStyle w:val="ListParagraph"/>
        <w:numPr>
          <w:ilvl w:val="0"/>
          <w:numId w:val="2"/>
        </w:numPr>
        <w:rPr>
          <w:rFonts w:ascii="Times New Roman" w:hAnsi="Times New Roman" w:cs="Times New Roman"/>
        </w:rPr>
      </w:pPr>
      <w:r w:rsidRPr="00510862">
        <w:rPr>
          <w:rFonts w:ascii="Times New Roman" w:hAnsi="Times New Roman" w:cs="Times New Roman"/>
          <w:b/>
          <w:bCs/>
        </w:rPr>
        <w:lastRenderedPageBreak/>
        <w:t>I inddeles</w:t>
      </w:r>
      <w:r w:rsidR="00715197" w:rsidRPr="00510862">
        <w:rPr>
          <w:rFonts w:ascii="Times New Roman" w:hAnsi="Times New Roman" w:cs="Times New Roman"/>
          <w:b/>
          <w:bCs/>
        </w:rPr>
        <w:t xml:space="preserve"> i grupper efter nation</w:t>
      </w:r>
      <w:r w:rsidR="00715197" w:rsidRPr="00510862">
        <w:rPr>
          <w:rFonts w:ascii="Times New Roman" w:hAnsi="Times New Roman" w:cs="Times New Roman"/>
        </w:rPr>
        <w:t xml:space="preserve">. </w:t>
      </w:r>
      <w:r w:rsidR="00A352C0" w:rsidRPr="00510862">
        <w:rPr>
          <w:rFonts w:ascii="Times New Roman" w:hAnsi="Times New Roman" w:cs="Times New Roman"/>
        </w:rPr>
        <w:t xml:space="preserve">Her skal kilderne læses og de dertilhørende spørgsmål besvares. Herefter taler </w:t>
      </w:r>
      <w:r w:rsidR="00193125" w:rsidRPr="00510862">
        <w:rPr>
          <w:rFonts w:ascii="Times New Roman" w:hAnsi="Times New Roman" w:cs="Times New Roman"/>
        </w:rPr>
        <w:t>grupperne strategi</w:t>
      </w:r>
      <w:r w:rsidR="00907D2F" w:rsidRPr="00510862">
        <w:rPr>
          <w:rFonts w:ascii="Times New Roman" w:hAnsi="Times New Roman" w:cs="Times New Roman"/>
        </w:rPr>
        <w:t xml:space="preserve"> samt mål i forhold til forhandlingssituationen</w:t>
      </w:r>
      <w:r w:rsidR="00D73A7D" w:rsidRPr="00510862">
        <w:rPr>
          <w:rFonts w:ascii="Times New Roman" w:hAnsi="Times New Roman" w:cs="Times New Roman"/>
        </w:rPr>
        <w:t>:</w:t>
      </w:r>
    </w:p>
    <w:p w14:paraId="5FA797D8" w14:textId="39E0E57D" w:rsidR="00D73A7D" w:rsidRPr="00510862" w:rsidRDefault="00D73A7D" w:rsidP="00D73A7D">
      <w:pPr>
        <w:pStyle w:val="ListParagraph"/>
        <w:numPr>
          <w:ilvl w:val="1"/>
          <w:numId w:val="2"/>
        </w:numPr>
        <w:rPr>
          <w:rFonts w:ascii="Times New Roman" w:hAnsi="Times New Roman" w:cs="Times New Roman"/>
        </w:rPr>
      </w:pPr>
      <w:r w:rsidRPr="00510862">
        <w:rPr>
          <w:rFonts w:ascii="Times New Roman" w:hAnsi="Times New Roman" w:cs="Times New Roman"/>
        </w:rPr>
        <w:t>Hvem var skyld i krigen?</w:t>
      </w:r>
    </w:p>
    <w:p w14:paraId="7D0FE2DF" w14:textId="27AE9E8F" w:rsidR="00D73A7D" w:rsidRPr="00510862" w:rsidRDefault="00D73A7D" w:rsidP="00D73A7D">
      <w:pPr>
        <w:pStyle w:val="ListParagraph"/>
        <w:numPr>
          <w:ilvl w:val="1"/>
          <w:numId w:val="2"/>
        </w:numPr>
        <w:rPr>
          <w:rFonts w:ascii="Times New Roman" w:hAnsi="Times New Roman" w:cs="Times New Roman"/>
        </w:rPr>
      </w:pPr>
      <w:r w:rsidRPr="00510862">
        <w:rPr>
          <w:rFonts w:ascii="Times New Roman" w:hAnsi="Times New Roman" w:cs="Times New Roman"/>
        </w:rPr>
        <w:t>Hvad skal der ske med de overvundne landes territorier?</w:t>
      </w:r>
    </w:p>
    <w:p w14:paraId="01001A89" w14:textId="0CA1EB2B" w:rsidR="00D73A7D" w:rsidRPr="00510862" w:rsidRDefault="003A6925" w:rsidP="00D73A7D">
      <w:pPr>
        <w:pStyle w:val="ListParagraph"/>
        <w:numPr>
          <w:ilvl w:val="1"/>
          <w:numId w:val="2"/>
        </w:numPr>
        <w:rPr>
          <w:rFonts w:ascii="Times New Roman" w:hAnsi="Times New Roman" w:cs="Times New Roman"/>
        </w:rPr>
      </w:pPr>
      <w:r w:rsidRPr="00510862">
        <w:rPr>
          <w:rFonts w:ascii="Times New Roman" w:hAnsi="Times New Roman" w:cs="Times New Roman"/>
        </w:rPr>
        <w:t>Hvem skal betale for krigen?</w:t>
      </w:r>
    </w:p>
    <w:p w14:paraId="126E6CE8" w14:textId="66B6A548" w:rsidR="003A6925" w:rsidRPr="00510862" w:rsidRDefault="003A6925" w:rsidP="00D73A7D">
      <w:pPr>
        <w:pStyle w:val="ListParagraph"/>
        <w:numPr>
          <w:ilvl w:val="1"/>
          <w:numId w:val="2"/>
        </w:numPr>
        <w:rPr>
          <w:rFonts w:ascii="Times New Roman" w:hAnsi="Times New Roman" w:cs="Times New Roman"/>
        </w:rPr>
      </w:pPr>
      <w:r w:rsidRPr="00510862">
        <w:rPr>
          <w:rFonts w:ascii="Times New Roman" w:hAnsi="Times New Roman" w:cs="Times New Roman"/>
        </w:rPr>
        <w:t>Hvad skal der gøres for at bevare freden?</w:t>
      </w:r>
    </w:p>
    <w:p w14:paraId="3EA83993" w14:textId="17AAC18E" w:rsidR="00714BEF" w:rsidRPr="00510862" w:rsidRDefault="00714BEF" w:rsidP="00714BEF">
      <w:pPr>
        <w:pStyle w:val="ListParagraph"/>
        <w:rPr>
          <w:rFonts w:ascii="Times New Roman" w:hAnsi="Times New Roman" w:cs="Times New Roman"/>
        </w:rPr>
      </w:pPr>
      <w:r w:rsidRPr="00510862">
        <w:rPr>
          <w:rFonts w:ascii="Times New Roman" w:hAnsi="Times New Roman" w:cs="Times New Roman"/>
        </w:rPr>
        <w:t xml:space="preserve">Overvej om der er nogle punkter I er parate til at gå på kompromis med </w:t>
      </w:r>
      <w:r w:rsidR="00214B7E" w:rsidRPr="00510862">
        <w:rPr>
          <w:rFonts w:ascii="Times New Roman" w:hAnsi="Times New Roman" w:cs="Times New Roman"/>
        </w:rPr>
        <w:t>og/eller nogle punkter, hvor I vil stå meget fast.</w:t>
      </w:r>
    </w:p>
    <w:p w14:paraId="259CB678" w14:textId="77777777" w:rsidR="00214B7E" w:rsidRPr="00510862" w:rsidRDefault="00214B7E" w:rsidP="00714BEF">
      <w:pPr>
        <w:pStyle w:val="ListParagraph"/>
        <w:rPr>
          <w:rFonts w:ascii="Times New Roman" w:hAnsi="Times New Roman" w:cs="Times New Roman"/>
        </w:rPr>
      </w:pPr>
    </w:p>
    <w:p w14:paraId="0C2148F7" w14:textId="77777777" w:rsidR="00214B7E" w:rsidRPr="00510862" w:rsidRDefault="00214B7E" w:rsidP="00714BEF">
      <w:pPr>
        <w:pStyle w:val="ListParagraph"/>
        <w:rPr>
          <w:rFonts w:ascii="Times New Roman" w:hAnsi="Times New Roman" w:cs="Times New Roman"/>
        </w:rPr>
      </w:pPr>
    </w:p>
    <w:p w14:paraId="47D9FA7A" w14:textId="77777777" w:rsidR="00C06728" w:rsidRPr="00510862" w:rsidRDefault="00B90976" w:rsidP="00F77ECB">
      <w:pPr>
        <w:pStyle w:val="ListParagraph"/>
        <w:numPr>
          <w:ilvl w:val="0"/>
          <w:numId w:val="2"/>
        </w:numPr>
        <w:rPr>
          <w:rFonts w:ascii="Times New Roman" w:hAnsi="Times New Roman" w:cs="Times New Roman"/>
          <w:b/>
          <w:bCs/>
        </w:rPr>
      </w:pPr>
      <w:r w:rsidRPr="00510862">
        <w:rPr>
          <w:rFonts w:ascii="Times New Roman" w:hAnsi="Times New Roman" w:cs="Times New Roman"/>
          <w:b/>
          <w:bCs/>
        </w:rPr>
        <w:t xml:space="preserve">Forhandlingsgrupperne mødes. </w:t>
      </w:r>
      <w:r w:rsidR="00B841C0" w:rsidRPr="00510862">
        <w:rPr>
          <w:rFonts w:ascii="Times New Roman" w:hAnsi="Times New Roman" w:cs="Times New Roman"/>
        </w:rPr>
        <w:t>I skal nu ud og forhandle med de andre nationer. Målet er at I skal have taget stilling til alle forhandlingsspørgsmål</w:t>
      </w:r>
      <w:r w:rsidR="00533841" w:rsidRPr="00510862">
        <w:rPr>
          <w:rFonts w:ascii="Times New Roman" w:hAnsi="Times New Roman" w:cs="Times New Roman"/>
        </w:rPr>
        <w:t xml:space="preserve">ene, og at der foreligger en fredsaftale, der er underskrevet af alle forhandlingspartnere. </w:t>
      </w:r>
      <w:r w:rsidR="00744A40" w:rsidRPr="00510862">
        <w:rPr>
          <w:rFonts w:ascii="Times New Roman" w:hAnsi="Times New Roman" w:cs="Times New Roman"/>
        </w:rPr>
        <w:t xml:space="preserve">Hvis der ikke gør det har den samlede gruppe fejlet og svigtet verden. </w:t>
      </w:r>
      <w:r w:rsidR="00744A40" w:rsidRPr="00510862">
        <w:rPr>
          <w:rFonts w:ascii="Times New Roman" w:hAnsi="Times New Roman" w:cs="Times New Roman"/>
        </w:rPr>
        <w:br/>
        <w:t xml:space="preserve">I skal være klar til at præsentere jeres </w:t>
      </w:r>
      <w:r w:rsidR="007524EA" w:rsidRPr="00510862">
        <w:rPr>
          <w:rFonts w:ascii="Times New Roman" w:hAnsi="Times New Roman" w:cs="Times New Roman"/>
        </w:rPr>
        <w:t>resultat for den samlede kritiske verdenspresse (resten af klassen), der kan stille mange kritiske spørgsmål.</w:t>
      </w:r>
    </w:p>
    <w:p w14:paraId="21F8A13D" w14:textId="5307C4ED" w:rsidR="00B97CA9" w:rsidRPr="00510862" w:rsidRDefault="00C06728" w:rsidP="00C06728">
      <w:pPr>
        <w:pStyle w:val="ListParagraph"/>
        <w:numPr>
          <w:ilvl w:val="1"/>
          <w:numId w:val="2"/>
        </w:numPr>
        <w:rPr>
          <w:rFonts w:ascii="Times New Roman" w:hAnsi="Times New Roman" w:cs="Times New Roman"/>
          <w:b/>
          <w:bCs/>
        </w:rPr>
      </w:pPr>
      <w:r w:rsidRPr="00510862">
        <w:rPr>
          <w:rFonts w:ascii="Times New Roman" w:hAnsi="Times New Roman" w:cs="Times New Roman"/>
          <w:b/>
          <w:bCs/>
        </w:rPr>
        <w:t>Eksempel:</w:t>
      </w:r>
      <w:r w:rsidRPr="00510862">
        <w:rPr>
          <w:rFonts w:ascii="Times New Roman" w:hAnsi="Times New Roman" w:cs="Times New Roman"/>
        </w:rPr>
        <w:t xml:space="preserve"> </w:t>
      </w:r>
      <w:r w:rsidR="007524EA" w:rsidRPr="00510862">
        <w:rPr>
          <w:rFonts w:ascii="Times New Roman" w:hAnsi="Times New Roman" w:cs="Times New Roman"/>
        </w:rPr>
        <w:t xml:space="preserve"> </w:t>
      </w:r>
    </w:p>
    <w:p w14:paraId="6A2A4C79" w14:textId="77777777" w:rsidR="00B97CA9" w:rsidRPr="00510862" w:rsidRDefault="00B97CA9" w:rsidP="00C06728">
      <w:pPr>
        <w:pStyle w:val="ListParagraph"/>
        <w:numPr>
          <w:ilvl w:val="2"/>
          <w:numId w:val="2"/>
        </w:numPr>
        <w:rPr>
          <w:rFonts w:ascii="Times New Roman" w:hAnsi="Times New Roman" w:cs="Times New Roman"/>
          <w:i/>
          <w:iCs/>
        </w:rPr>
      </w:pPr>
      <w:r w:rsidRPr="00510862">
        <w:rPr>
          <w:rFonts w:ascii="Times New Roman" w:hAnsi="Times New Roman" w:cs="Times New Roman"/>
          <w:i/>
          <w:iCs/>
        </w:rPr>
        <w:t>Hvad var de største stridspunkter?</w:t>
      </w:r>
    </w:p>
    <w:p w14:paraId="44C7DBEC" w14:textId="08E87EAA" w:rsidR="00E95EF0" w:rsidRPr="00510862" w:rsidRDefault="00B97CA9" w:rsidP="00C06728">
      <w:pPr>
        <w:pStyle w:val="ListParagraph"/>
        <w:numPr>
          <w:ilvl w:val="2"/>
          <w:numId w:val="2"/>
        </w:numPr>
        <w:rPr>
          <w:rFonts w:ascii="Times New Roman" w:hAnsi="Times New Roman" w:cs="Times New Roman"/>
          <w:b/>
          <w:bCs/>
        </w:rPr>
      </w:pPr>
      <w:r w:rsidRPr="00510862">
        <w:rPr>
          <w:rFonts w:ascii="Times New Roman" w:hAnsi="Times New Roman" w:cs="Times New Roman"/>
          <w:i/>
          <w:iCs/>
        </w:rPr>
        <w:t>Hvilke kompromiser har I indgået?</w:t>
      </w:r>
      <w:r w:rsidR="006E3019" w:rsidRPr="00510862">
        <w:rPr>
          <w:rFonts w:ascii="Times New Roman" w:hAnsi="Times New Roman" w:cs="Times New Roman"/>
        </w:rPr>
        <w:br/>
      </w:r>
    </w:p>
    <w:p w14:paraId="786FDEA0" w14:textId="23A9BD83" w:rsidR="006E3019" w:rsidRPr="00510862" w:rsidRDefault="006E3019" w:rsidP="00F77ECB">
      <w:pPr>
        <w:pStyle w:val="ListParagraph"/>
        <w:numPr>
          <w:ilvl w:val="0"/>
          <w:numId w:val="2"/>
        </w:numPr>
        <w:rPr>
          <w:rFonts w:ascii="Times New Roman" w:hAnsi="Times New Roman" w:cs="Times New Roman"/>
          <w:b/>
          <w:bCs/>
        </w:rPr>
      </w:pPr>
      <w:r w:rsidRPr="00510862">
        <w:rPr>
          <w:rFonts w:ascii="Times New Roman" w:hAnsi="Times New Roman" w:cs="Times New Roman"/>
          <w:b/>
          <w:bCs/>
        </w:rPr>
        <w:t>Opsamling:</w:t>
      </w:r>
    </w:p>
    <w:p w14:paraId="16E43C38" w14:textId="49D2C1BC" w:rsidR="006E3019" w:rsidRPr="00510862" w:rsidRDefault="00F92E83" w:rsidP="006E3019">
      <w:pPr>
        <w:pStyle w:val="ListParagraph"/>
        <w:rPr>
          <w:rFonts w:ascii="Times New Roman" w:hAnsi="Times New Roman" w:cs="Times New Roman"/>
        </w:rPr>
      </w:pPr>
      <w:r w:rsidRPr="00510862">
        <w:rPr>
          <w:rFonts w:ascii="Times New Roman" w:hAnsi="Times New Roman" w:cs="Times New Roman"/>
        </w:rPr>
        <w:t>Vi sammenligner nu jeres resultater med den virkelige Versailles-traktat.</w:t>
      </w:r>
    </w:p>
    <w:p w14:paraId="1E3B42BC" w14:textId="6DAD471B" w:rsidR="003D281C" w:rsidRPr="00510862" w:rsidRDefault="003D281C" w:rsidP="006E3019">
      <w:pPr>
        <w:pStyle w:val="ListParagraph"/>
        <w:rPr>
          <w:rFonts w:ascii="Times New Roman" w:hAnsi="Times New Roman" w:cs="Times New Roman"/>
        </w:rPr>
      </w:pPr>
      <w:r w:rsidRPr="00510862">
        <w:rPr>
          <w:rFonts w:ascii="Times New Roman" w:hAnsi="Times New Roman" w:cs="Times New Roman"/>
        </w:rPr>
        <w:t>Er der forskelle/ligheder? Hvorfor tror I det forholder sig sådan? Hvilken betydning har vores ”lille” kontrafaktiske twist?</w:t>
      </w:r>
    </w:p>
    <w:p w14:paraId="79117BC5" w14:textId="77777777" w:rsidR="007E47F9" w:rsidRPr="00510862" w:rsidRDefault="007E47F9" w:rsidP="006E3019">
      <w:pPr>
        <w:pStyle w:val="ListParagraph"/>
        <w:rPr>
          <w:rFonts w:ascii="Times New Roman" w:hAnsi="Times New Roman" w:cs="Times New Roman"/>
          <w:b/>
          <w:bCs/>
        </w:rPr>
      </w:pPr>
    </w:p>
    <w:sectPr w:rsidR="007E47F9" w:rsidRPr="0051086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E5A03"/>
    <w:multiLevelType w:val="hybridMultilevel"/>
    <w:tmpl w:val="C108EE4E"/>
    <w:lvl w:ilvl="0" w:tplc="F7E0D382">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81213E9"/>
    <w:multiLevelType w:val="hybridMultilevel"/>
    <w:tmpl w:val="C7B615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76774681">
    <w:abstractNumId w:val="0"/>
  </w:num>
  <w:num w:numId="2" w16cid:durableId="1703749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F0"/>
    <w:rsid w:val="00066A25"/>
    <w:rsid w:val="000C1DB0"/>
    <w:rsid w:val="00127366"/>
    <w:rsid w:val="001555CF"/>
    <w:rsid w:val="00175F44"/>
    <w:rsid w:val="00193125"/>
    <w:rsid w:val="00214B7E"/>
    <w:rsid w:val="00235182"/>
    <w:rsid w:val="00256C62"/>
    <w:rsid w:val="003A6925"/>
    <w:rsid w:val="003D281C"/>
    <w:rsid w:val="00442FDB"/>
    <w:rsid w:val="00510862"/>
    <w:rsid w:val="00533841"/>
    <w:rsid w:val="0054794A"/>
    <w:rsid w:val="006E3019"/>
    <w:rsid w:val="00714BEF"/>
    <w:rsid w:val="00715197"/>
    <w:rsid w:val="00744A40"/>
    <w:rsid w:val="007524EA"/>
    <w:rsid w:val="00772521"/>
    <w:rsid w:val="007E47F9"/>
    <w:rsid w:val="008B402D"/>
    <w:rsid w:val="00907D2F"/>
    <w:rsid w:val="00966A24"/>
    <w:rsid w:val="00A352C0"/>
    <w:rsid w:val="00AF6C33"/>
    <w:rsid w:val="00B841C0"/>
    <w:rsid w:val="00B90976"/>
    <w:rsid w:val="00B97CA9"/>
    <w:rsid w:val="00BD0B0B"/>
    <w:rsid w:val="00C06728"/>
    <w:rsid w:val="00C33442"/>
    <w:rsid w:val="00C33BBB"/>
    <w:rsid w:val="00D73A7D"/>
    <w:rsid w:val="00D947DB"/>
    <w:rsid w:val="00E95EF0"/>
    <w:rsid w:val="00F3711E"/>
    <w:rsid w:val="00F77ECB"/>
    <w:rsid w:val="00F92E83"/>
    <w:rsid w:val="00FD1445"/>
    <w:rsid w:val="00FF7E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ABCE"/>
  <w15:chartTrackingRefBased/>
  <w15:docId w15:val="{E84D8D83-EFD8-416B-BBBA-990FCDC3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EF0"/>
    <w:rPr>
      <w:rFonts w:eastAsiaTheme="majorEastAsia" w:cstheme="majorBidi"/>
      <w:color w:val="272727" w:themeColor="text1" w:themeTint="D8"/>
    </w:rPr>
  </w:style>
  <w:style w:type="paragraph" w:styleId="Title">
    <w:name w:val="Title"/>
    <w:basedOn w:val="Normal"/>
    <w:next w:val="Normal"/>
    <w:link w:val="TitleChar"/>
    <w:uiPriority w:val="10"/>
    <w:qFormat/>
    <w:rsid w:val="00E95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EF0"/>
    <w:pPr>
      <w:spacing w:before="160"/>
      <w:jc w:val="center"/>
    </w:pPr>
    <w:rPr>
      <w:i/>
      <w:iCs/>
      <w:color w:val="404040" w:themeColor="text1" w:themeTint="BF"/>
    </w:rPr>
  </w:style>
  <w:style w:type="character" w:customStyle="1" w:styleId="QuoteChar">
    <w:name w:val="Quote Char"/>
    <w:basedOn w:val="DefaultParagraphFont"/>
    <w:link w:val="Quote"/>
    <w:uiPriority w:val="29"/>
    <w:rsid w:val="00E95EF0"/>
    <w:rPr>
      <w:i/>
      <w:iCs/>
      <w:color w:val="404040" w:themeColor="text1" w:themeTint="BF"/>
    </w:rPr>
  </w:style>
  <w:style w:type="paragraph" w:styleId="ListParagraph">
    <w:name w:val="List Paragraph"/>
    <w:basedOn w:val="Normal"/>
    <w:uiPriority w:val="34"/>
    <w:qFormat/>
    <w:rsid w:val="00E95EF0"/>
    <w:pPr>
      <w:ind w:left="720"/>
      <w:contextualSpacing/>
    </w:pPr>
  </w:style>
  <w:style w:type="character" w:styleId="IntenseEmphasis">
    <w:name w:val="Intense Emphasis"/>
    <w:basedOn w:val="DefaultParagraphFont"/>
    <w:uiPriority w:val="21"/>
    <w:qFormat/>
    <w:rsid w:val="00E95EF0"/>
    <w:rPr>
      <w:i/>
      <w:iCs/>
      <w:color w:val="0F4761" w:themeColor="accent1" w:themeShade="BF"/>
    </w:rPr>
  </w:style>
  <w:style w:type="paragraph" w:styleId="IntenseQuote">
    <w:name w:val="Intense Quote"/>
    <w:basedOn w:val="Normal"/>
    <w:next w:val="Normal"/>
    <w:link w:val="IntenseQuoteChar"/>
    <w:uiPriority w:val="30"/>
    <w:qFormat/>
    <w:rsid w:val="00E95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EF0"/>
    <w:rPr>
      <w:i/>
      <w:iCs/>
      <w:color w:val="0F4761" w:themeColor="accent1" w:themeShade="BF"/>
    </w:rPr>
  </w:style>
  <w:style w:type="character" w:styleId="IntenseReference">
    <w:name w:val="Intense Reference"/>
    <w:basedOn w:val="DefaultParagraphFont"/>
    <w:uiPriority w:val="32"/>
    <w:qFormat/>
    <w:rsid w:val="00E95E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2687</Characters>
  <Application>Microsoft Office Word</Application>
  <DocSecurity>0</DocSecurity>
  <Lines>223</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Jørgensen</dc:creator>
  <cp:keywords/>
  <dc:description/>
  <cp:lastModifiedBy>Jacob Jørgensen</cp:lastModifiedBy>
  <cp:revision>3</cp:revision>
  <dcterms:created xsi:type="dcterms:W3CDTF">2025-10-09T21:23:00Z</dcterms:created>
  <dcterms:modified xsi:type="dcterms:W3CDTF">2025-10-09T21:23:00Z</dcterms:modified>
</cp:coreProperties>
</file>