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F7C" w14:textId="326D8BF6" w:rsidR="008F79EE" w:rsidRDefault="0074347C" w:rsidP="0074347C">
      <w:pPr>
        <w:pStyle w:val="Overskrift1"/>
        <w:rPr>
          <w:sz w:val="44"/>
          <w:szCs w:val="44"/>
        </w:rPr>
      </w:pPr>
      <w:r w:rsidRPr="0074347C">
        <w:rPr>
          <w:sz w:val="44"/>
          <w:szCs w:val="44"/>
        </w:rPr>
        <w:t>Polynomiel regression</w:t>
      </w:r>
    </w:p>
    <w:p w14:paraId="06088C94" w14:textId="0B1D5005" w:rsidR="0074347C" w:rsidRDefault="0074347C" w:rsidP="0074347C">
      <w:r w:rsidRPr="0074347C">
        <w:rPr>
          <w:noProof/>
        </w:rPr>
        <w:drawing>
          <wp:inline distT="0" distB="0" distL="0" distR="0" wp14:anchorId="7E938636" wp14:editId="0169EC72">
            <wp:extent cx="3411109" cy="1963360"/>
            <wp:effectExtent l="0" t="0" r="0" b="0"/>
            <wp:docPr id="867472769" name="Billede 1" descr="Et billede, der indeholder skitse, tegning, silhuet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72769" name="Billede 1" descr="Et billede, der indeholder skitse, tegning, silhuet, kunst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9093" cy="197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FE3A" w14:textId="31706102" w:rsidR="0074347C" w:rsidRPr="0074347C" w:rsidRDefault="0074347C" w:rsidP="0074347C">
      <w:pPr>
        <w:rPr>
          <w:rFonts w:ascii="Cambria" w:hAnsi="Cambria"/>
          <w:sz w:val="22"/>
          <w:szCs w:val="22"/>
        </w:rPr>
      </w:pPr>
      <w:r w:rsidRPr="0074347C">
        <w:rPr>
          <w:rFonts w:ascii="Cambria" w:hAnsi="Cambria"/>
          <w:sz w:val="22"/>
          <w:szCs w:val="22"/>
        </w:rPr>
        <w:t xml:space="preserve">I virkeligheden møder vi til tider fænomener, som kan modelleres vha. polynomier. </w:t>
      </w:r>
    </w:p>
    <w:p w14:paraId="373D87FD" w14:textId="7BF15C5C" w:rsidR="0074347C" w:rsidRPr="0074347C" w:rsidRDefault="0074347C" w:rsidP="0074347C">
      <w:pPr>
        <w:rPr>
          <w:rFonts w:ascii="Cambria" w:hAnsi="Cambria"/>
          <w:sz w:val="22"/>
          <w:szCs w:val="22"/>
        </w:rPr>
      </w:pPr>
      <w:r w:rsidRPr="0074347C">
        <w:rPr>
          <w:rFonts w:ascii="Cambria" w:hAnsi="Cambria"/>
          <w:sz w:val="22"/>
          <w:szCs w:val="22"/>
        </w:rPr>
        <w:t>I dette arbejdsark ser vi på situationer, hvor vi har givet et datasæt og skal modellere vha. en polynomiel model.</w:t>
      </w:r>
    </w:p>
    <w:p w14:paraId="7BAAB9B9" w14:textId="77777777" w:rsidR="00E06521" w:rsidRDefault="00E06521" w:rsidP="0074347C">
      <w:pPr>
        <w:pStyle w:val="Overskrift3"/>
      </w:pPr>
    </w:p>
    <w:p w14:paraId="06059E00" w14:textId="19A575F3" w:rsidR="0074347C" w:rsidRDefault="0074347C" w:rsidP="0074347C">
      <w:pPr>
        <w:pStyle w:val="Overskrift3"/>
      </w:pPr>
      <w:r>
        <w:t xml:space="preserve">Opgave 1: </w:t>
      </w:r>
      <w:r w:rsidR="00CE0118">
        <w:t>Boldkast</w:t>
      </w:r>
      <w:r w:rsidR="007E3114">
        <w:t xml:space="preserve"> (fælles)</w:t>
      </w:r>
    </w:p>
    <w:p w14:paraId="092CAD4C" w14:textId="0B7109CF" w:rsidR="0074347C" w:rsidRDefault="0074347C" w:rsidP="0074347C">
      <w:pPr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5C4B770D" wp14:editId="4FDCB824">
            <wp:extent cx="2467938" cy="1645920"/>
            <wp:effectExtent l="0" t="0" r="8890" b="0"/>
            <wp:docPr id="756842342" name="Billede 1" descr="Sjov video: Så langt ville du kunne kaste en bold på de forskellige plan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jov video: Så langt ville du kunne kaste en bold på de forskellige plane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48" cy="165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5238" w14:textId="6110401D" w:rsidR="0074347C" w:rsidRDefault="0074347C" w:rsidP="0074347C">
      <w:pPr>
        <w:rPr>
          <w:rFonts w:ascii="Cambria" w:hAnsi="Cambria"/>
          <w:sz w:val="22"/>
          <w:szCs w:val="22"/>
        </w:rPr>
      </w:pPr>
      <w:r w:rsidRPr="0074347C">
        <w:rPr>
          <w:rFonts w:ascii="Cambria" w:hAnsi="Cambria"/>
          <w:sz w:val="22"/>
          <w:szCs w:val="22"/>
        </w:rPr>
        <w:t xml:space="preserve">Ved et boldkast måler vi boldens højde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</m:oMath>
      <w:r w:rsidRPr="0074347C">
        <w:rPr>
          <w:rFonts w:ascii="Cambria" w:hAnsi="Cambria"/>
          <w:sz w:val="22"/>
          <w:szCs w:val="22"/>
        </w:rPr>
        <w:t xml:space="preserve"> i meter og kastetiden </w:t>
      </w:r>
      <m:oMath>
        <m:r>
          <w:rPr>
            <w:rFonts w:ascii="Cambria Math" w:hAnsi="Cambria Math"/>
            <w:sz w:val="22"/>
            <w:szCs w:val="22"/>
          </w:rPr>
          <m:t>t</m:t>
        </m:r>
      </m:oMath>
      <w:r w:rsidRPr="0074347C">
        <w:rPr>
          <w:rFonts w:ascii="Cambria" w:hAnsi="Cambria"/>
          <w:sz w:val="22"/>
          <w:szCs w:val="22"/>
        </w:rPr>
        <w:t xml:space="preserve"> i sekunder. Måledata fremgår af tabellen nedenfor</w:t>
      </w:r>
      <w:r>
        <w:rPr>
          <w:rFonts w:ascii="Cambria" w:hAnsi="Cambria"/>
          <w:sz w:val="22"/>
          <w:szCs w:val="22"/>
        </w:rPr>
        <w:t>.</w:t>
      </w:r>
    </w:p>
    <w:p w14:paraId="152E01E2" w14:textId="065A28EA" w:rsidR="0074347C" w:rsidRDefault="0074347C" w:rsidP="0074347C">
      <w:pPr>
        <w:rPr>
          <w:rFonts w:ascii="Cambria" w:hAnsi="Cambria"/>
          <w:sz w:val="22"/>
          <w:szCs w:val="22"/>
        </w:rPr>
      </w:pPr>
      <w:r w:rsidRPr="0074347C">
        <w:rPr>
          <w:rFonts w:ascii="Cambria" w:hAnsi="Cambria"/>
          <w:noProof/>
          <w:sz w:val="22"/>
          <w:szCs w:val="22"/>
        </w:rPr>
        <w:drawing>
          <wp:inline distT="0" distB="0" distL="0" distR="0" wp14:anchorId="4BE044FE" wp14:editId="75C38FA6">
            <wp:extent cx="5505450" cy="533400"/>
            <wp:effectExtent l="0" t="0" r="0" b="0"/>
            <wp:docPr id="146256100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610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B735" w14:textId="6AB4E590" w:rsidR="00A1324A" w:rsidRDefault="0074347C" w:rsidP="00A1324A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6F54B8">
        <w:rPr>
          <w:rFonts w:ascii="Cambria" w:hAnsi="Cambria"/>
          <w:sz w:val="22"/>
          <w:szCs w:val="22"/>
        </w:rPr>
        <w:t>Plot tabellens datapunkter</w:t>
      </w:r>
    </w:p>
    <w:p w14:paraId="47E99453" w14:textId="77777777" w:rsidR="00A1324A" w:rsidRPr="00A1324A" w:rsidRDefault="00A1324A" w:rsidP="00A1324A">
      <w:pPr>
        <w:pStyle w:val="Listeafsnit"/>
        <w:ind w:left="360"/>
        <w:rPr>
          <w:rFonts w:ascii="Cambria" w:hAnsi="Cambria"/>
          <w:sz w:val="22"/>
          <w:szCs w:val="22"/>
        </w:rPr>
      </w:pPr>
    </w:p>
    <w:p w14:paraId="798A4F15" w14:textId="77777777" w:rsidR="00A1324A" w:rsidRPr="00A1324A" w:rsidRDefault="00A1324A" w:rsidP="00A1324A">
      <w:pPr>
        <w:pStyle w:val="Listeafsnit"/>
        <w:rPr>
          <w:rFonts w:ascii="Cambria" w:hAnsi="Cambria"/>
          <w:sz w:val="22"/>
          <w:szCs w:val="22"/>
        </w:rPr>
      </w:pPr>
    </w:p>
    <w:p w14:paraId="1B773AB6" w14:textId="79D186B4" w:rsidR="0074347C" w:rsidRPr="006F54B8" w:rsidRDefault="0074347C" w:rsidP="006F54B8">
      <w:pPr>
        <w:pStyle w:val="Listeafsnit"/>
        <w:numPr>
          <w:ilvl w:val="0"/>
          <w:numId w:val="4"/>
        </w:numPr>
        <w:rPr>
          <w:rFonts w:ascii="Cambria" w:eastAsiaTheme="minorEastAsia" w:hAnsi="Cambria"/>
          <w:sz w:val="22"/>
          <w:szCs w:val="22"/>
        </w:rPr>
      </w:pPr>
      <w:r w:rsidRPr="006F54B8">
        <w:rPr>
          <w:rFonts w:ascii="Cambria" w:hAnsi="Cambria"/>
          <w:sz w:val="22"/>
          <w:szCs w:val="22"/>
        </w:rPr>
        <w:t xml:space="preserve">Benyt </w:t>
      </w:r>
      <w:proofErr w:type="spellStart"/>
      <w:r w:rsidRPr="006F54B8">
        <w:rPr>
          <w:rFonts w:ascii="Cambria" w:hAnsi="Cambria"/>
          <w:sz w:val="22"/>
          <w:szCs w:val="22"/>
        </w:rPr>
        <w:t>polynomiel</w:t>
      </w:r>
      <w:proofErr w:type="spellEnd"/>
      <w:r w:rsidRPr="006F54B8">
        <w:rPr>
          <w:rFonts w:ascii="Cambria" w:hAnsi="Cambria"/>
          <w:sz w:val="22"/>
          <w:szCs w:val="22"/>
        </w:rPr>
        <w:t xml:space="preserve"> regression </w:t>
      </w:r>
      <w:r w:rsidR="008B7CA3">
        <w:rPr>
          <w:rFonts w:ascii="Cambria" w:hAnsi="Cambria"/>
          <w:sz w:val="22"/>
          <w:szCs w:val="22"/>
        </w:rPr>
        <w:t>(</w:t>
      </w:r>
      <w:r w:rsidR="00D15212">
        <w:rPr>
          <w:rFonts w:ascii="Cambria" w:hAnsi="Cambria"/>
          <w:sz w:val="22"/>
          <w:szCs w:val="22"/>
        </w:rPr>
        <w:t xml:space="preserve">grad 2) </w:t>
      </w:r>
      <w:r w:rsidRPr="006F54B8">
        <w:rPr>
          <w:rFonts w:ascii="Cambria" w:hAnsi="Cambria"/>
          <w:sz w:val="22"/>
          <w:szCs w:val="22"/>
        </w:rPr>
        <w:t xml:space="preserve">til at bestemme konstanterne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6F54B8">
        <w:rPr>
          <w:rFonts w:ascii="Cambria" w:eastAsiaTheme="minorEastAsia" w:hAnsi="Cambr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 w:rsidRPr="006F54B8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Pr="006F54B8">
        <w:rPr>
          <w:rFonts w:ascii="Cambria" w:eastAsiaTheme="minorEastAsia" w:hAnsi="Cambria"/>
          <w:sz w:val="22"/>
          <w:szCs w:val="22"/>
        </w:rPr>
        <w:t>.</w:t>
      </w:r>
    </w:p>
    <w:p w14:paraId="12AC7AA6" w14:textId="77777777" w:rsidR="00E90457" w:rsidRDefault="00E90457" w:rsidP="00E90457">
      <w:pPr>
        <w:pStyle w:val="Listeafsnit"/>
        <w:ind w:left="360"/>
        <w:rPr>
          <w:rFonts w:ascii="Cambria" w:hAnsi="Cambria"/>
          <w:sz w:val="22"/>
          <w:szCs w:val="22"/>
        </w:rPr>
      </w:pPr>
    </w:p>
    <w:p w14:paraId="557D2C3E" w14:textId="77777777" w:rsidR="00A1324A" w:rsidRPr="00E90457" w:rsidRDefault="00A1324A" w:rsidP="00E90457">
      <w:pPr>
        <w:pStyle w:val="Listeafsnit"/>
        <w:ind w:left="360"/>
        <w:rPr>
          <w:rFonts w:ascii="Cambria" w:hAnsi="Cambria"/>
          <w:sz w:val="22"/>
          <w:szCs w:val="22"/>
        </w:rPr>
      </w:pPr>
    </w:p>
    <w:p w14:paraId="54420EF4" w14:textId="2EE141F7" w:rsidR="0074347C" w:rsidRPr="006F54B8" w:rsidRDefault="0074347C" w:rsidP="006F54B8">
      <w:pPr>
        <w:pStyle w:val="Listeafsnit"/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6F54B8">
        <w:rPr>
          <w:rFonts w:ascii="Cambria" w:eastAsiaTheme="minorEastAsia" w:hAnsi="Cambria"/>
          <w:sz w:val="22"/>
          <w:szCs w:val="22"/>
        </w:rPr>
        <w:t xml:space="preserve">Definér funktionen og bestem højden over jorden efter 0,6 sekund. </w:t>
      </w:r>
    </w:p>
    <w:p w14:paraId="686A492F" w14:textId="77777777" w:rsidR="00E90457" w:rsidRDefault="00E90457" w:rsidP="00E90457">
      <w:pPr>
        <w:pStyle w:val="Listeafsnit"/>
        <w:ind w:left="360"/>
        <w:rPr>
          <w:rFonts w:ascii="Cambria" w:eastAsiaTheme="minorEastAsia" w:hAnsi="Cambria"/>
          <w:sz w:val="22"/>
          <w:szCs w:val="22"/>
        </w:rPr>
      </w:pPr>
    </w:p>
    <w:p w14:paraId="19133805" w14:textId="77777777" w:rsidR="00A1324A" w:rsidRPr="00E90457" w:rsidRDefault="00A1324A" w:rsidP="00E90457">
      <w:pPr>
        <w:pStyle w:val="Listeafsnit"/>
        <w:ind w:left="360"/>
        <w:rPr>
          <w:rFonts w:ascii="Cambria" w:eastAsiaTheme="minorEastAsia" w:hAnsi="Cambria"/>
          <w:sz w:val="22"/>
          <w:szCs w:val="22"/>
        </w:rPr>
      </w:pPr>
    </w:p>
    <w:p w14:paraId="46CE552D" w14:textId="715F19B6" w:rsidR="0074347C" w:rsidRDefault="0074347C" w:rsidP="006F54B8">
      <w:pPr>
        <w:pStyle w:val="Listeafsnit"/>
        <w:numPr>
          <w:ilvl w:val="0"/>
          <w:numId w:val="4"/>
        </w:numPr>
        <w:rPr>
          <w:rFonts w:ascii="Cambria" w:eastAsiaTheme="minorEastAsia" w:hAnsi="Cambria"/>
          <w:sz w:val="22"/>
          <w:szCs w:val="22"/>
        </w:rPr>
      </w:pPr>
      <w:r w:rsidRPr="006F54B8">
        <w:rPr>
          <w:rFonts w:ascii="Cambria" w:hAnsi="Cambria"/>
          <w:sz w:val="22"/>
          <w:szCs w:val="22"/>
        </w:rPr>
        <w:t xml:space="preserve">Løs </w:t>
      </w:r>
      <m:oMath>
        <m:r>
          <w:rPr>
            <w:rFonts w:ascii="Cambria Math" w:hAnsi="Cambria Math"/>
            <w:sz w:val="22"/>
            <w:szCs w:val="22"/>
          </w:rPr>
          <m:t>h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=0</m:t>
        </m:r>
      </m:oMath>
      <w:r w:rsidR="00CC0D78" w:rsidRPr="006F54B8">
        <w:rPr>
          <w:rFonts w:ascii="Cambria" w:eastAsiaTheme="minorEastAsia" w:hAnsi="Cambria"/>
          <w:sz w:val="22"/>
          <w:szCs w:val="22"/>
        </w:rPr>
        <w:t xml:space="preserve"> og forklar betydningen af løsningerne. </w:t>
      </w:r>
    </w:p>
    <w:p w14:paraId="7CED6D75" w14:textId="2BA13D4D" w:rsidR="0074347C" w:rsidRDefault="00CE0118" w:rsidP="00CE0118">
      <w:pPr>
        <w:pStyle w:val="Overskrift3"/>
      </w:pPr>
      <w:r>
        <w:lastRenderedPageBreak/>
        <w:t xml:space="preserve">Opgave 2: </w:t>
      </w:r>
      <w:r w:rsidR="00037ABE">
        <w:t>Embryo</w:t>
      </w:r>
    </w:p>
    <w:p w14:paraId="7E315650" w14:textId="627486C5" w:rsidR="00037ABE" w:rsidRPr="00037ABE" w:rsidRDefault="00C35775" w:rsidP="00037ABE">
      <w:r>
        <w:rPr>
          <w:noProof/>
        </w:rPr>
        <w:drawing>
          <wp:inline distT="0" distB="0" distL="0" distR="0" wp14:anchorId="5F3B8D26" wp14:editId="7529AF5D">
            <wp:extent cx="3047525" cy="1595976"/>
            <wp:effectExtent l="0" t="0" r="635" b="4445"/>
            <wp:docPr id="2100838407" name="Billede 2" descr="Nu må forskere frit studere kunstigt dyrkede fostre | illvid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 må forskere frit studere kunstigt dyrkede fostre | illvid.d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16" cy="16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D99D" w14:textId="65C967D1" w:rsidR="00596F24" w:rsidRPr="00E5650E" w:rsidRDefault="00596F24" w:rsidP="00596F24">
      <w:pPr>
        <w:rPr>
          <w:rFonts w:ascii="Cambria" w:hAnsi="Cambria"/>
          <w:sz w:val="22"/>
          <w:szCs w:val="22"/>
        </w:rPr>
      </w:pPr>
      <w:r w:rsidRPr="00E5650E">
        <w:rPr>
          <w:rFonts w:ascii="Cambria" w:hAnsi="Cambria"/>
          <w:sz w:val="22"/>
          <w:szCs w:val="22"/>
        </w:rPr>
        <w:t xml:space="preserve">Sammenhængen mellem et gennemsnitligt embryos alder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E5650E">
        <w:rPr>
          <w:rFonts w:ascii="Cambria" w:hAnsi="Cambria"/>
          <w:sz w:val="22"/>
          <w:szCs w:val="22"/>
        </w:rPr>
        <w:t xml:space="preserve"> i uger og dets vægt </w:t>
      </w:r>
      <m:oMath>
        <m:r>
          <w:rPr>
            <w:rFonts w:ascii="Cambria Math" w:hAnsi="Cambria Math"/>
            <w:sz w:val="22"/>
            <w:szCs w:val="22"/>
          </w:rPr>
          <m:t>V(x)</m:t>
        </m:r>
      </m:oMath>
      <w:r w:rsidRPr="00E5650E">
        <w:rPr>
          <w:rFonts w:ascii="Cambria" w:hAnsi="Cambria"/>
          <w:sz w:val="22"/>
          <w:szCs w:val="22"/>
        </w:rPr>
        <w:t xml:space="preserve"> i gram fremgår af tabellen nedenfor:</w:t>
      </w:r>
    </w:p>
    <w:p w14:paraId="75F092E2" w14:textId="68E468F5" w:rsidR="00596F24" w:rsidRDefault="0090597A" w:rsidP="00596F24">
      <w:r w:rsidRPr="0090597A">
        <w:rPr>
          <w:noProof/>
        </w:rPr>
        <w:drawing>
          <wp:inline distT="0" distB="0" distL="0" distR="0" wp14:anchorId="1D9B7146" wp14:editId="04BBE135">
            <wp:extent cx="4686300" cy="647700"/>
            <wp:effectExtent l="0" t="0" r="0" b="0"/>
            <wp:docPr id="1070327089" name="Billede 1" descr="Et billede, der indeholder tekst, Font/skrifttype, linje/rækk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27089" name="Billede 1" descr="Et billede, der indeholder tekst, Font/skrifttype, linje/række, nummer/tal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93DE5" w14:textId="28385F45" w:rsidR="0090597A" w:rsidRDefault="0090597A" w:rsidP="0090597A">
      <w:pPr>
        <w:pStyle w:val="Listeafsni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037ABE">
        <w:rPr>
          <w:rFonts w:ascii="Cambria" w:hAnsi="Cambria"/>
          <w:sz w:val="22"/>
          <w:szCs w:val="22"/>
        </w:rPr>
        <w:t>Tegn et punktplot af datasættet.</w:t>
      </w:r>
    </w:p>
    <w:p w14:paraId="54D4D9FF" w14:textId="37379A5A" w:rsidR="0090597A" w:rsidRPr="00596F24" w:rsidRDefault="0090597A" w:rsidP="0090597A">
      <w:r>
        <w:tab/>
      </w:r>
    </w:p>
    <w:p w14:paraId="2FAC3601" w14:textId="5453F6FA" w:rsidR="0074347C" w:rsidRPr="0090597A" w:rsidRDefault="0090597A" w:rsidP="0090597A">
      <w:pPr>
        <w:pStyle w:val="Listeafsni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90597A">
        <w:rPr>
          <w:rFonts w:ascii="Cambria" w:hAnsi="Cambria"/>
          <w:sz w:val="22"/>
          <w:szCs w:val="22"/>
        </w:rPr>
        <w:t>Bestem ved regression det andengradspolynomium, der bedst beskriver datasættet.</w:t>
      </w:r>
    </w:p>
    <w:p w14:paraId="7070E67A" w14:textId="77777777" w:rsidR="00E5650E" w:rsidRDefault="00E5650E" w:rsidP="0090597A">
      <w:pPr>
        <w:rPr>
          <w:rFonts w:ascii="Cambria" w:hAnsi="Cambria"/>
          <w:sz w:val="22"/>
          <w:szCs w:val="22"/>
        </w:rPr>
      </w:pPr>
    </w:p>
    <w:p w14:paraId="54FA175D" w14:textId="662CF514" w:rsidR="00E5650E" w:rsidRPr="00E5650E" w:rsidRDefault="00E5650E" w:rsidP="00E5650E">
      <w:pPr>
        <w:pStyle w:val="Listeafsni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5650E">
        <w:rPr>
          <w:rFonts w:ascii="Cambria" w:hAnsi="Cambria"/>
          <w:sz w:val="22"/>
          <w:szCs w:val="22"/>
        </w:rPr>
        <w:t>Bestem vægten af et 22 uger gammelt embryo ved hjælp af modellen.</w:t>
      </w:r>
    </w:p>
    <w:p w14:paraId="68001894" w14:textId="77777777" w:rsidR="00E5650E" w:rsidRDefault="00E5650E" w:rsidP="00E5650E">
      <w:pPr>
        <w:rPr>
          <w:rFonts w:ascii="Cambria" w:hAnsi="Cambria"/>
          <w:sz w:val="22"/>
          <w:szCs w:val="22"/>
        </w:rPr>
      </w:pPr>
    </w:p>
    <w:p w14:paraId="4EBA8C10" w14:textId="7CC3B5BC" w:rsidR="00E5650E" w:rsidRPr="00E5650E" w:rsidRDefault="00E5650E" w:rsidP="00E5650E">
      <w:pPr>
        <w:pStyle w:val="Listeafsnit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E5650E">
        <w:rPr>
          <w:rFonts w:ascii="Cambria" w:hAnsi="Cambria"/>
          <w:sz w:val="22"/>
          <w:szCs w:val="22"/>
        </w:rPr>
        <w:t>Bestem ved hjælp af modellen alderen på et embryo, der vejer 2000 gram.</w:t>
      </w:r>
    </w:p>
    <w:p w14:paraId="6E9FEE4E" w14:textId="77777777" w:rsidR="00E5650E" w:rsidRPr="00E5650E" w:rsidRDefault="00E5650E" w:rsidP="00E5650E">
      <w:pPr>
        <w:rPr>
          <w:rFonts w:ascii="Cambria" w:hAnsi="Cambria"/>
          <w:sz w:val="22"/>
          <w:szCs w:val="22"/>
        </w:rPr>
      </w:pPr>
    </w:p>
    <w:p w14:paraId="44D9E8B4" w14:textId="4260D931" w:rsidR="00974645" w:rsidRPr="00974645" w:rsidRDefault="00037ABE" w:rsidP="006C0404">
      <w:pPr>
        <w:pStyle w:val="Overskrift3"/>
      </w:pPr>
      <w:r>
        <w:t xml:space="preserve">Opgave </w:t>
      </w:r>
      <w:r w:rsidR="00317BF3">
        <w:t>3</w:t>
      </w:r>
      <w:r>
        <w:t>:</w:t>
      </w:r>
      <w:r w:rsidR="00317BF3">
        <w:t xml:space="preserve"> </w:t>
      </w:r>
    </w:p>
    <w:p w14:paraId="2143A43D" w14:textId="3B8110FC" w:rsidR="0074347C" w:rsidRDefault="00723C75" w:rsidP="0074347C">
      <w:pPr>
        <w:rPr>
          <w:rFonts w:ascii="Cambria" w:hAnsi="Cambria"/>
          <w:sz w:val="22"/>
          <w:szCs w:val="22"/>
        </w:rPr>
      </w:pPr>
      <w:r w:rsidRPr="00723C75">
        <w:rPr>
          <w:rFonts w:ascii="Cambria" w:hAnsi="Cambria"/>
          <w:sz w:val="22"/>
          <w:szCs w:val="22"/>
        </w:rPr>
        <w:t xml:space="preserve">Katrine og Asta skyder med en vakuum-kanon, som de har bygget i skolens </w:t>
      </w:r>
      <w:proofErr w:type="spellStart"/>
      <w:r w:rsidRPr="00723C75">
        <w:rPr>
          <w:rFonts w:ascii="Cambria" w:hAnsi="Cambria"/>
          <w:sz w:val="22"/>
          <w:szCs w:val="22"/>
        </w:rPr>
        <w:t>makerspace</w:t>
      </w:r>
      <w:proofErr w:type="spellEnd"/>
      <w:r w:rsidRPr="00723C75">
        <w:rPr>
          <w:rFonts w:ascii="Cambria" w:hAnsi="Cambria"/>
          <w:sz w:val="22"/>
          <w:szCs w:val="22"/>
        </w:rPr>
        <w:t xml:space="preserve">. De afprøver den ved at skyde ud over vandet. De optager affyringen med kamera og kan derved få nogle sammenhængende værdier for kanonkuglens bevægelse i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723C75">
        <w:rPr>
          <w:rFonts w:ascii="Cambria" w:hAnsi="Cambria"/>
          <w:sz w:val="22"/>
          <w:szCs w:val="22"/>
        </w:rPr>
        <w:t xml:space="preserve"> og </w:t>
      </w:r>
      <m:oMath>
        <m:r>
          <w:rPr>
            <w:rFonts w:ascii="Cambria Math" w:hAnsi="Cambria Math"/>
            <w:sz w:val="22"/>
            <w:szCs w:val="22"/>
          </w:rPr>
          <m:t>y</m:t>
        </m:r>
      </m:oMath>
      <w:r w:rsidR="00F728E2">
        <w:rPr>
          <w:rFonts w:ascii="Cambria" w:hAnsi="Cambria"/>
          <w:sz w:val="22"/>
          <w:szCs w:val="22"/>
        </w:rPr>
        <w:t>-</w:t>
      </w:r>
      <w:r w:rsidRPr="00723C75">
        <w:rPr>
          <w:rFonts w:ascii="Cambria" w:hAnsi="Cambria"/>
          <w:sz w:val="22"/>
          <w:szCs w:val="22"/>
        </w:rPr>
        <w:t xml:space="preserve">retningen.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723C75">
        <w:rPr>
          <w:rFonts w:ascii="Cambria" w:hAnsi="Cambria"/>
          <w:sz w:val="22"/>
          <w:szCs w:val="22"/>
        </w:rPr>
        <w:t xml:space="preserve"> er den vandrette afstand fra det sted kanonen står, og </w:t>
      </w:r>
      <m:oMath>
        <m:r>
          <w:rPr>
            <w:rFonts w:ascii="Cambria Math" w:hAnsi="Cambria Math"/>
            <w:sz w:val="22"/>
            <w:szCs w:val="22"/>
          </w:rPr>
          <m:t>y</m:t>
        </m:r>
      </m:oMath>
      <w:r w:rsidRPr="00723C75">
        <w:rPr>
          <w:rFonts w:ascii="Cambria" w:hAnsi="Cambria"/>
          <w:sz w:val="22"/>
          <w:szCs w:val="22"/>
        </w:rPr>
        <w:t xml:space="preserve"> er kuglens lodrette højde over vandoverfladen.</w:t>
      </w:r>
    </w:p>
    <w:p w14:paraId="02B4D1BD" w14:textId="5106DDC7" w:rsidR="00C35775" w:rsidRDefault="008B21B5" w:rsidP="0074347C">
      <w:pPr>
        <w:rPr>
          <w:rFonts w:ascii="Cambria" w:hAnsi="Cambria"/>
          <w:sz w:val="22"/>
          <w:szCs w:val="22"/>
        </w:rPr>
      </w:pPr>
      <w:r w:rsidRPr="008B21B5">
        <w:rPr>
          <w:rFonts w:ascii="Cambria" w:hAnsi="Cambria"/>
          <w:noProof/>
          <w:sz w:val="22"/>
          <w:szCs w:val="22"/>
        </w:rPr>
        <w:drawing>
          <wp:inline distT="0" distB="0" distL="0" distR="0" wp14:anchorId="0F76F788" wp14:editId="6D03590A">
            <wp:extent cx="5064981" cy="931303"/>
            <wp:effectExtent l="0" t="0" r="2540" b="2540"/>
            <wp:docPr id="1189948179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48179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5951" cy="93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D8D57" w14:textId="7F7294C5" w:rsidR="008B21B5" w:rsidRPr="008B21B5" w:rsidRDefault="008B21B5" w:rsidP="008B21B5">
      <w:pPr>
        <w:rPr>
          <w:rFonts w:ascii="Cambria" w:hAnsi="Cambria"/>
          <w:sz w:val="22"/>
          <w:szCs w:val="22"/>
        </w:rPr>
      </w:pPr>
      <w:r w:rsidRPr="008B21B5">
        <w:rPr>
          <w:rFonts w:ascii="Cambria" w:hAnsi="Cambria"/>
          <w:sz w:val="22"/>
          <w:szCs w:val="22"/>
        </w:rPr>
        <w:t>Ifølge den klassiske fysik kan en kugles bevægelse beskrives ved modellen</w:t>
      </w:r>
      <w:r>
        <w:rPr>
          <w:rFonts w:ascii="Cambria" w:hAnsi="Cambria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=a·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+bx+c</m:t>
        </m:r>
      </m:oMath>
      <w:r w:rsidR="00235971"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</w:t>
      </w:r>
    </w:p>
    <w:p w14:paraId="2A5D4632" w14:textId="31E97575" w:rsidR="008B21B5" w:rsidRPr="008B21B5" w:rsidRDefault="008B21B5" w:rsidP="008B21B5">
      <w:pPr>
        <w:rPr>
          <w:rFonts w:ascii="Cambria" w:hAnsi="Cambria"/>
          <w:sz w:val="22"/>
          <w:szCs w:val="22"/>
        </w:rPr>
      </w:pPr>
      <w:r w:rsidRPr="008B21B5">
        <w:rPr>
          <w:rFonts w:ascii="Cambria" w:hAnsi="Cambria"/>
          <w:sz w:val="22"/>
          <w:szCs w:val="22"/>
        </w:rPr>
        <w:t xml:space="preserve">hvor </w:t>
      </w:r>
      <m:oMath>
        <m:r>
          <w:rPr>
            <w:rFonts w:ascii="Cambria Math" w:hAnsi="Cambria Math"/>
            <w:sz w:val="22"/>
            <w:szCs w:val="22"/>
          </w:rPr>
          <m:t>x</m:t>
        </m:r>
      </m:oMath>
      <w:r w:rsidRPr="008B21B5">
        <w:rPr>
          <w:rFonts w:ascii="Cambria" w:hAnsi="Cambria"/>
          <w:sz w:val="22"/>
          <w:szCs w:val="22"/>
        </w:rPr>
        <w:t xml:space="preserve"> er den vandrette afstand og </w:t>
      </w:r>
      <m:oMath>
        <m:r>
          <w:rPr>
            <w:rFonts w:ascii="Cambria Math" w:hAnsi="Cambria Math"/>
            <w:sz w:val="22"/>
            <w:szCs w:val="22"/>
          </w:rPr>
          <m:t>f(x)</m:t>
        </m:r>
      </m:oMath>
      <w:r w:rsidRPr="008B21B5">
        <w:rPr>
          <w:rFonts w:ascii="Cambria" w:hAnsi="Cambria"/>
          <w:sz w:val="22"/>
          <w:szCs w:val="22"/>
        </w:rPr>
        <w:t xml:space="preserve"> er kuglens højde.</w:t>
      </w:r>
    </w:p>
    <w:p w14:paraId="0BA9DE0D" w14:textId="0487D0D1" w:rsidR="008B21B5" w:rsidRDefault="008B21B5" w:rsidP="00235971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35971">
        <w:rPr>
          <w:rFonts w:ascii="Cambria" w:hAnsi="Cambria"/>
          <w:sz w:val="22"/>
          <w:szCs w:val="22"/>
        </w:rPr>
        <w:t xml:space="preserve">Bestem konstanterne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Pr="00235971">
        <w:rPr>
          <w:rFonts w:ascii="Cambria" w:hAnsi="Cambria"/>
          <w:sz w:val="22"/>
          <w:szCs w:val="22"/>
        </w:rPr>
        <w:t xml:space="preserve">, </w:t>
      </w:r>
      <m:oMath>
        <m:r>
          <w:rPr>
            <w:rFonts w:ascii="Cambria Math" w:hAnsi="Cambria Math"/>
            <w:sz w:val="22"/>
            <w:szCs w:val="22"/>
          </w:rPr>
          <m:t>b</m:t>
        </m:r>
      </m:oMath>
      <w:r w:rsidRPr="00235971">
        <w:rPr>
          <w:rFonts w:ascii="Cambria" w:hAnsi="Cambria"/>
          <w:sz w:val="22"/>
          <w:szCs w:val="22"/>
        </w:rPr>
        <w:t xml:space="preserve"> og </w:t>
      </w:r>
      <m:oMath>
        <m:r>
          <w:rPr>
            <w:rFonts w:ascii="Cambria Math" w:hAnsi="Cambria Math"/>
            <w:sz w:val="22"/>
            <w:szCs w:val="22"/>
          </w:rPr>
          <m:t>c</m:t>
        </m:r>
      </m:oMath>
      <w:r w:rsidRPr="00235971">
        <w:rPr>
          <w:rFonts w:ascii="Cambria" w:hAnsi="Cambria"/>
          <w:sz w:val="22"/>
          <w:szCs w:val="22"/>
        </w:rPr>
        <w:t xml:space="preserve"> ved regression.</w:t>
      </w:r>
    </w:p>
    <w:p w14:paraId="007C7EFD" w14:textId="77777777" w:rsidR="00235971" w:rsidRDefault="00235971" w:rsidP="00235971">
      <w:pPr>
        <w:rPr>
          <w:rFonts w:ascii="Cambria" w:hAnsi="Cambria"/>
          <w:sz w:val="22"/>
          <w:szCs w:val="22"/>
        </w:rPr>
      </w:pPr>
    </w:p>
    <w:p w14:paraId="0C58295A" w14:textId="39121A16" w:rsidR="00CB1F21" w:rsidRPr="00CB1F21" w:rsidRDefault="00CB1F21" w:rsidP="00CB1F21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CB1F21">
        <w:rPr>
          <w:rFonts w:ascii="Cambria" w:hAnsi="Cambria"/>
          <w:sz w:val="22"/>
          <w:szCs w:val="22"/>
        </w:rPr>
        <w:t>Opskriv et udtryk for kuglens lodrette højde f(x) som funktion af x.</w:t>
      </w:r>
    </w:p>
    <w:p w14:paraId="22CBC61A" w14:textId="77777777" w:rsidR="002848E2" w:rsidRDefault="002848E2" w:rsidP="00CB1F21">
      <w:pPr>
        <w:rPr>
          <w:rFonts w:ascii="Cambria" w:hAnsi="Cambria"/>
          <w:sz w:val="22"/>
          <w:szCs w:val="22"/>
        </w:rPr>
      </w:pPr>
    </w:p>
    <w:p w14:paraId="69631ECF" w14:textId="6CA06DF7" w:rsidR="002848E2" w:rsidRPr="002848E2" w:rsidRDefault="002848E2" w:rsidP="002848E2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848E2">
        <w:rPr>
          <w:rFonts w:ascii="Cambria" w:hAnsi="Cambria"/>
          <w:sz w:val="22"/>
          <w:szCs w:val="22"/>
        </w:rPr>
        <w:lastRenderedPageBreak/>
        <w:t>Tegn grafen for f.</w:t>
      </w:r>
    </w:p>
    <w:p w14:paraId="1C4DB834" w14:textId="77777777" w:rsidR="002848E2" w:rsidRDefault="002848E2" w:rsidP="002848E2">
      <w:pPr>
        <w:rPr>
          <w:rFonts w:ascii="Cambria" w:hAnsi="Cambria"/>
          <w:sz w:val="22"/>
          <w:szCs w:val="22"/>
        </w:rPr>
      </w:pPr>
    </w:p>
    <w:p w14:paraId="1492BFF8" w14:textId="540E3FAF" w:rsidR="002848E2" w:rsidRPr="002848E2" w:rsidRDefault="002848E2" w:rsidP="002848E2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848E2">
        <w:rPr>
          <w:rFonts w:ascii="Cambria" w:hAnsi="Cambria"/>
          <w:sz w:val="22"/>
          <w:szCs w:val="22"/>
        </w:rPr>
        <w:t>Bestem ud fra modellen, hvor langt kuglen har bevæget sig i vandret retning, når den rammer vandet.</w:t>
      </w:r>
    </w:p>
    <w:p w14:paraId="5D599CB4" w14:textId="77777777" w:rsidR="002848E2" w:rsidRDefault="002848E2" w:rsidP="002848E2">
      <w:pPr>
        <w:rPr>
          <w:rFonts w:ascii="Cambria" w:hAnsi="Cambria"/>
          <w:sz w:val="22"/>
          <w:szCs w:val="22"/>
        </w:rPr>
      </w:pPr>
    </w:p>
    <w:p w14:paraId="3CCAE50D" w14:textId="4393924D" w:rsidR="002848E2" w:rsidRPr="002848E2" w:rsidRDefault="002848E2" w:rsidP="002848E2">
      <w:pPr>
        <w:pStyle w:val="Listeafsnit"/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848E2">
        <w:rPr>
          <w:rFonts w:ascii="Cambria" w:hAnsi="Cambria"/>
          <w:sz w:val="22"/>
          <w:szCs w:val="22"/>
        </w:rPr>
        <w:t>Bestem ud fra modellen, hvor højt kuglen maksimalt har været oppe.</w:t>
      </w:r>
    </w:p>
    <w:p w14:paraId="2E970060" w14:textId="77777777" w:rsidR="002848E2" w:rsidRDefault="002848E2" w:rsidP="002848E2">
      <w:pPr>
        <w:rPr>
          <w:rFonts w:ascii="Cambria" w:hAnsi="Cambria"/>
          <w:sz w:val="22"/>
          <w:szCs w:val="22"/>
        </w:rPr>
      </w:pPr>
    </w:p>
    <w:p w14:paraId="7FED2639" w14:textId="77777777" w:rsidR="00A1324A" w:rsidRDefault="00A1324A" w:rsidP="002848E2">
      <w:pPr>
        <w:rPr>
          <w:rFonts w:ascii="Cambria" w:hAnsi="Cambria"/>
          <w:sz w:val="22"/>
          <w:szCs w:val="22"/>
        </w:rPr>
      </w:pPr>
    </w:p>
    <w:p w14:paraId="042927FA" w14:textId="54C1F1F0" w:rsidR="00317BF3" w:rsidRDefault="00317BF3" w:rsidP="00317BF3">
      <w:pPr>
        <w:pStyle w:val="Overskrift3"/>
      </w:pPr>
      <w:r>
        <w:t xml:space="preserve">Opgave 4: </w:t>
      </w:r>
      <w:r w:rsidR="00AC3816">
        <w:t>Vægt og alder</w:t>
      </w:r>
    </w:p>
    <w:p w14:paraId="3220FBBD" w14:textId="420BF3FC" w:rsidR="0021213B" w:rsidRPr="0021213B" w:rsidRDefault="007E3114" w:rsidP="0021213B">
      <w:r>
        <w:rPr>
          <w:noProof/>
        </w:rPr>
        <w:drawing>
          <wp:inline distT="0" distB="0" distL="0" distR="0" wp14:anchorId="06903265" wp14:editId="4E376519">
            <wp:extent cx="3234801" cy="2155504"/>
            <wp:effectExtent l="0" t="0" r="3810" b="0"/>
            <wp:docPr id="131428326" name="Billede 5" descr="BMI beregner med alder | Lær at forstå din BMI | Din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I beregner med alder | Lær at forstå din BMI | DinPerforma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15" cy="216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3F6D2" w14:textId="4F4D8245" w:rsidR="00AC3816" w:rsidRPr="0021213B" w:rsidRDefault="00AC3816" w:rsidP="00AC3816">
      <w:p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>I en undersøgelse har man målt alder og vægt for en gruppe voksne mænd.</w:t>
      </w:r>
    </w:p>
    <w:p w14:paraId="5F490FAD" w14:textId="7FBB8B63" w:rsidR="00AC3816" w:rsidRPr="0021213B" w:rsidRDefault="00C73B47" w:rsidP="00AC3816">
      <w:p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noProof/>
          <w:sz w:val="22"/>
          <w:szCs w:val="22"/>
        </w:rPr>
        <w:drawing>
          <wp:inline distT="0" distB="0" distL="0" distR="0" wp14:anchorId="58DF5803" wp14:editId="12180D43">
            <wp:extent cx="6645910" cy="1068705"/>
            <wp:effectExtent l="0" t="0" r="2540" b="0"/>
            <wp:docPr id="964520034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20034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D308D" w14:textId="2BF2F11D" w:rsidR="00C73B47" w:rsidRPr="0021213B" w:rsidRDefault="00C73B47" w:rsidP="00C73B47">
      <w:p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 xml:space="preserve">Tabellen viser gennemsnittet af vægten for mænd med samme alder. </w:t>
      </w:r>
    </w:p>
    <w:p w14:paraId="045C4DC5" w14:textId="2218B9E8" w:rsidR="00C73B47" w:rsidRPr="0021213B" w:rsidRDefault="00C73B47" w:rsidP="00C73B47">
      <w:p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>I en model kan sammenhængen beskrives ved en funktion af typen:</w:t>
      </w:r>
    </w:p>
    <w:p w14:paraId="17187D3C" w14:textId="216DA9C8" w:rsidR="00C73B47" w:rsidRPr="0021213B" w:rsidRDefault="00C73B47" w:rsidP="00C73B47">
      <w:pPr>
        <w:rPr>
          <w:rFonts w:ascii="Cambria" w:hAnsi="Cambria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</m:d>
          <m:r>
            <w:rPr>
              <w:rFonts w:ascii="Cambria Math" w:hAnsi="Cambria Math"/>
              <w:sz w:val="22"/>
              <w:szCs w:val="22"/>
            </w:rPr>
            <m:t>=a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>+bx+c</m:t>
          </m:r>
        </m:oMath>
      </m:oMathPara>
    </w:p>
    <w:p w14:paraId="30CE899D" w14:textId="3E2E5948" w:rsidR="00C73B47" w:rsidRPr="0021213B" w:rsidRDefault="00C73B47" w:rsidP="00C73B47">
      <w:p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 xml:space="preserve">Hvor </w:t>
      </w:r>
      <m:oMath>
        <m:r>
          <w:rPr>
            <w:rFonts w:ascii="Cambria Math" w:hAnsi="Cambria Math"/>
            <w:sz w:val="22"/>
            <w:szCs w:val="22"/>
          </w:rPr>
          <m:t>f(x)</m:t>
        </m:r>
      </m:oMath>
      <w:r w:rsidRPr="0021213B">
        <w:rPr>
          <w:rFonts w:ascii="Cambria" w:eastAsiaTheme="minorEastAsia" w:hAnsi="Cambria"/>
          <w:sz w:val="22"/>
          <w:szCs w:val="22"/>
        </w:rPr>
        <w:t xml:space="preserve"> </w:t>
      </w:r>
      <w:r w:rsidR="00E75918" w:rsidRPr="0021213B">
        <w:rPr>
          <w:rFonts w:ascii="Cambria" w:eastAsiaTheme="minorEastAsia" w:hAnsi="Cambria"/>
          <w:sz w:val="22"/>
          <w:szCs w:val="22"/>
        </w:rPr>
        <w:t>betegner vægt (målt i kg)</w:t>
      </w:r>
      <w:r w:rsidR="007E3114">
        <w:rPr>
          <w:rFonts w:ascii="Cambria" w:eastAsiaTheme="minorEastAsia" w:hAnsi="Cambria"/>
          <w:sz w:val="22"/>
          <w:szCs w:val="22"/>
        </w:rPr>
        <w:t>,</w:t>
      </w:r>
      <w:r w:rsidR="00E75918" w:rsidRPr="0021213B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E75918" w:rsidRPr="0021213B">
        <w:rPr>
          <w:rFonts w:ascii="Cambria" w:eastAsiaTheme="minorEastAsia" w:hAnsi="Cambria"/>
          <w:sz w:val="22"/>
          <w:szCs w:val="22"/>
        </w:rPr>
        <w:t xml:space="preserve"> betegner alder (målt i år). </w:t>
      </w:r>
      <w:r w:rsidRPr="0021213B">
        <w:rPr>
          <w:rFonts w:ascii="Cambria" w:hAnsi="Cambria"/>
          <w:sz w:val="22"/>
          <w:szCs w:val="22"/>
        </w:rPr>
        <w:t xml:space="preserve"> </w:t>
      </w:r>
    </w:p>
    <w:p w14:paraId="683CC67D" w14:textId="2CFE79C4" w:rsidR="00C73B47" w:rsidRPr="0021213B" w:rsidRDefault="00C73B47" w:rsidP="00C73B47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>Benyt regression på tabellens data til at bestemme konstanterne</w:t>
      </w:r>
      <w:r w:rsidR="00E75918" w:rsidRPr="0021213B">
        <w:rPr>
          <w:rFonts w:ascii="Cambria" w:hAnsi="Cambria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a</m:t>
        </m:r>
      </m:oMath>
      <w:r w:rsidR="00E75918" w:rsidRPr="0021213B">
        <w:rPr>
          <w:rFonts w:ascii="Cambria" w:eastAsiaTheme="minorEastAsia" w:hAnsi="Cambria"/>
          <w:sz w:val="22"/>
          <w:szCs w:val="22"/>
        </w:rPr>
        <w:t xml:space="preserve">,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 w:rsidR="00E75918" w:rsidRPr="0021213B">
        <w:rPr>
          <w:rFonts w:ascii="Cambria" w:eastAsiaTheme="minorEastAsia" w:hAnsi="Cambria"/>
          <w:sz w:val="22"/>
          <w:szCs w:val="22"/>
        </w:rPr>
        <w:t xml:space="preserve"> og </w:t>
      </w:r>
      <m:oMath>
        <m:r>
          <w:rPr>
            <w:rFonts w:ascii="Cambria Math" w:eastAsiaTheme="minorEastAsia" w:hAnsi="Cambria Math"/>
            <w:sz w:val="22"/>
            <w:szCs w:val="22"/>
          </w:rPr>
          <m:t>c</m:t>
        </m:r>
      </m:oMath>
      <w:r w:rsidR="00E75918" w:rsidRPr="0021213B">
        <w:rPr>
          <w:rFonts w:ascii="Cambria" w:eastAsiaTheme="minorEastAsia" w:hAnsi="Cambria"/>
          <w:sz w:val="22"/>
          <w:szCs w:val="22"/>
        </w:rPr>
        <w:t>.</w:t>
      </w:r>
      <w:r w:rsidRPr="0021213B">
        <w:rPr>
          <w:rFonts w:ascii="Cambria" w:hAnsi="Cambria"/>
          <w:sz w:val="22"/>
          <w:szCs w:val="22"/>
        </w:rPr>
        <w:t xml:space="preserve"> </w:t>
      </w:r>
    </w:p>
    <w:p w14:paraId="2BBD5EDA" w14:textId="77777777" w:rsidR="00AC3816" w:rsidRPr="0021213B" w:rsidRDefault="00AC3816" w:rsidP="00AC3816">
      <w:pPr>
        <w:rPr>
          <w:rFonts w:ascii="Cambria" w:hAnsi="Cambria"/>
          <w:sz w:val="22"/>
          <w:szCs w:val="22"/>
        </w:rPr>
      </w:pPr>
    </w:p>
    <w:p w14:paraId="1031A497" w14:textId="3B5099E3" w:rsidR="0074347C" w:rsidRPr="0021213B" w:rsidRDefault="00F03EEC" w:rsidP="00F03EEC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>Benyt modellen til at bestemme den alder, hvor vægten er maksimal.</w:t>
      </w:r>
    </w:p>
    <w:p w14:paraId="6FE252BD" w14:textId="77777777" w:rsidR="0021213B" w:rsidRPr="0021213B" w:rsidRDefault="0021213B" w:rsidP="00F03EEC">
      <w:pPr>
        <w:rPr>
          <w:rFonts w:ascii="Cambria" w:hAnsi="Cambria"/>
          <w:sz w:val="22"/>
          <w:szCs w:val="22"/>
        </w:rPr>
      </w:pPr>
    </w:p>
    <w:p w14:paraId="1488DF4C" w14:textId="21057F27" w:rsidR="00F03EEC" w:rsidRPr="0021213B" w:rsidRDefault="00F03EEC" w:rsidP="00F03EEC">
      <w:pPr>
        <w:pStyle w:val="Listeafsnit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21213B">
        <w:rPr>
          <w:rFonts w:ascii="Cambria" w:hAnsi="Cambria"/>
          <w:sz w:val="22"/>
          <w:szCs w:val="22"/>
        </w:rPr>
        <w:t xml:space="preserve">Bestem vægten </w:t>
      </w:r>
      <w:r w:rsidR="0021213B" w:rsidRPr="0021213B">
        <w:rPr>
          <w:rFonts w:ascii="Cambria" w:hAnsi="Cambria"/>
          <w:sz w:val="22"/>
          <w:szCs w:val="22"/>
        </w:rPr>
        <w:t xml:space="preserve">for mænd der er 81 år. </w:t>
      </w:r>
    </w:p>
    <w:p w14:paraId="6FB6C810" w14:textId="77777777" w:rsidR="0074347C" w:rsidRPr="0021213B" w:rsidRDefault="0074347C" w:rsidP="0074347C">
      <w:pPr>
        <w:rPr>
          <w:rFonts w:ascii="Cambria" w:hAnsi="Cambria"/>
          <w:sz w:val="22"/>
          <w:szCs w:val="22"/>
        </w:rPr>
      </w:pPr>
    </w:p>
    <w:p w14:paraId="0C61A31F" w14:textId="77777777" w:rsidR="0074347C" w:rsidRPr="0074347C" w:rsidRDefault="0074347C" w:rsidP="0074347C">
      <w:pPr>
        <w:rPr>
          <w:rFonts w:ascii="Cambria" w:hAnsi="Cambria"/>
          <w:sz w:val="22"/>
          <w:szCs w:val="22"/>
        </w:rPr>
      </w:pPr>
    </w:p>
    <w:sectPr w:rsidR="0074347C" w:rsidRPr="0074347C" w:rsidSect="00743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754"/>
    <w:multiLevelType w:val="hybridMultilevel"/>
    <w:tmpl w:val="9C1A0E8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C2A58"/>
    <w:multiLevelType w:val="hybridMultilevel"/>
    <w:tmpl w:val="28EAE0A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92A1E"/>
    <w:multiLevelType w:val="hybridMultilevel"/>
    <w:tmpl w:val="13AE6C0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04E9E"/>
    <w:multiLevelType w:val="hybridMultilevel"/>
    <w:tmpl w:val="B6C8851E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212182">
    <w:abstractNumId w:val="0"/>
  </w:num>
  <w:num w:numId="2" w16cid:durableId="695080200">
    <w:abstractNumId w:val="2"/>
  </w:num>
  <w:num w:numId="3" w16cid:durableId="1690794552">
    <w:abstractNumId w:val="1"/>
  </w:num>
  <w:num w:numId="4" w16cid:durableId="1185049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C"/>
    <w:rsid w:val="000318DD"/>
    <w:rsid w:val="00037ABE"/>
    <w:rsid w:val="000B4815"/>
    <w:rsid w:val="000C5835"/>
    <w:rsid w:val="000D58C3"/>
    <w:rsid w:val="001169CF"/>
    <w:rsid w:val="00156BC1"/>
    <w:rsid w:val="001747D9"/>
    <w:rsid w:val="00192596"/>
    <w:rsid w:val="001B1E68"/>
    <w:rsid w:val="0021213B"/>
    <w:rsid w:val="00213466"/>
    <w:rsid w:val="00235971"/>
    <w:rsid w:val="0027155D"/>
    <w:rsid w:val="002801D0"/>
    <w:rsid w:val="002848E2"/>
    <w:rsid w:val="0029282C"/>
    <w:rsid w:val="00317BF3"/>
    <w:rsid w:val="004B4538"/>
    <w:rsid w:val="00547860"/>
    <w:rsid w:val="00596F24"/>
    <w:rsid w:val="006302E3"/>
    <w:rsid w:val="00666B45"/>
    <w:rsid w:val="00671E43"/>
    <w:rsid w:val="006C0404"/>
    <w:rsid w:val="006F54B8"/>
    <w:rsid w:val="00723C75"/>
    <w:rsid w:val="00737A0B"/>
    <w:rsid w:val="0074347C"/>
    <w:rsid w:val="00745509"/>
    <w:rsid w:val="007E3114"/>
    <w:rsid w:val="00854349"/>
    <w:rsid w:val="00865B95"/>
    <w:rsid w:val="008B21B5"/>
    <w:rsid w:val="008B7CA3"/>
    <w:rsid w:val="008F79EE"/>
    <w:rsid w:val="008F7CFB"/>
    <w:rsid w:val="0090597A"/>
    <w:rsid w:val="0097153E"/>
    <w:rsid w:val="00974645"/>
    <w:rsid w:val="009B0F97"/>
    <w:rsid w:val="00A1324A"/>
    <w:rsid w:val="00AC3816"/>
    <w:rsid w:val="00B97349"/>
    <w:rsid w:val="00C15C17"/>
    <w:rsid w:val="00C35775"/>
    <w:rsid w:val="00C42F57"/>
    <w:rsid w:val="00C56093"/>
    <w:rsid w:val="00C73B47"/>
    <w:rsid w:val="00C73F24"/>
    <w:rsid w:val="00CA1590"/>
    <w:rsid w:val="00CB1F21"/>
    <w:rsid w:val="00CC0D78"/>
    <w:rsid w:val="00CE0118"/>
    <w:rsid w:val="00D06A4C"/>
    <w:rsid w:val="00D15212"/>
    <w:rsid w:val="00D37C81"/>
    <w:rsid w:val="00D60026"/>
    <w:rsid w:val="00D61426"/>
    <w:rsid w:val="00D840D4"/>
    <w:rsid w:val="00D858A6"/>
    <w:rsid w:val="00DB6863"/>
    <w:rsid w:val="00DE4CF9"/>
    <w:rsid w:val="00DE4D10"/>
    <w:rsid w:val="00DF56F0"/>
    <w:rsid w:val="00E06521"/>
    <w:rsid w:val="00E5650E"/>
    <w:rsid w:val="00E75918"/>
    <w:rsid w:val="00E90457"/>
    <w:rsid w:val="00EA3699"/>
    <w:rsid w:val="00F03EEC"/>
    <w:rsid w:val="00F1123E"/>
    <w:rsid w:val="00F21629"/>
    <w:rsid w:val="00F728E2"/>
    <w:rsid w:val="00F86131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8006"/>
  <w15:chartTrackingRefBased/>
  <w15:docId w15:val="{E52BE8D8-6088-4968-ADFF-095E994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3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3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43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43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34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34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34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34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34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34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347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347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347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3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347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347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4347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333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Rene Cortsen Møller</cp:lastModifiedBy>
  <cp:revision>61</cp:revision>
  <dcterms:created xsi:type="dcterms:W3CDTF">2025-09-17T17:58:00Z</dcterms:created>
  <dcterms:modified xsi:type="dcterms:W3CDTF">2025-10-21T07:14:00Z</dcterms:modified>
</cp:coreProperties>
</file>