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D880" w14:textId="3CD771D1" w:rsidR="00577525" w:rsidRPr="000423A7" w:rsidRDefault="00577525">
      <w:p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Strategi 7, afslutning på strategiforløb, eksamenscase</w:t>
      </w:r>
    </w:p>
    <w:p w14:paraId="7DF739E0" w14:textId="77777777" w:rsidR="00577525" w:rsidRPr="000423A7" w:rsidRDefault="00577525" w:rsidP="00577525">
      <w:pPr>
        <w:rPr>
          <w:rFonts w:ascii="Times New Roman" w:hAnsi="Times New Roman" w:cs="Times New Roman"/>
          <w:sz w:val="24"/>
          <w:szCs w:val="24"/>
        </w:rPr>
      </w:pPr>
    </w:p>
    <w:p w14:paraId="10744F0C" w14:textId="77777777" w:rsidR="00577525" w:rsidRPr="000423A7" w:rsidRDefault="00577525" w:rsidP="0057752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Hvad lærte vi sidste gang?</w:t>
      </w:r>
    </w:p>
    <w:p w14:paraId="59093ED3" w14:textId="59B8174C" w:rsidR="00577525" w:rsidRPr="000423A7" w:rsidRDefault="00577525" w:rsidP="00577525">
      <w:pPr>
        <w:pStyle w:val="Listeafsnit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Læs elevfeedback fra sidste gang</w:t>
      </w:r>
    </w:p>
    <w:p w14:paraId="52BBF8B9" w14:textId="77777777" w:rsidR="00577525" w:rsidRPr="000423A7" w:rsidRDefault="00577525" w:rsidP="00577525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1041A368" w14:textId="77777777" w:rsidR="00577525" w:rsidRPr="000423A7" w:rsidRDefault="00577525" w:rsidP="0057752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Opsamling på forløb: strategi</w:t>
      </w:r>
    </w:p>
    <w:p w14:paraId="41268A39" w14:textId="77777777" w:rsidR="00577525" w:rsidRPr="000423A7" w:rsidRDefault="00577525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Dagens sætninger (udvidet)</w:t>
      </w:r>
    </w:p>
    <w:p w14:paraId="7E918472" w14:textId="77777777" w:rsidR="00577525" w:rsidRDefault="00577525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Begreber og definitioner, hvad brugte vi dem til i undervisningen?</w:t>
      </w:r>
    </w:p>
    <w:p w14:paraId="1C14DAE0" w14:textId="6065C9C2" w:rsidR="00416A80" w:rsidRPr="000423A7" w:rsidRDefault="00416A80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16A80">
          <w:rPr>
            <w:rStyle w:val="Hyperlink"/>
            <w:rFonts w:ascii="Times New Roman" w:hAnsi="Times New Roman" w:cs="Times New Roman"/>
            <w:sz w:val="24"/>
            <w:szCs w:val="24"/>
          </w:rPr>
          <w:t>Fællesnoter til strategi-forløb 2025 eø.docx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2FE27" w14:textId="783FB3EA" w:rsidR="00577525" w:rsidRPr="000423A7" w:rsidRDefault="00577525" w:rsidP="00F927A4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</w:p>
    <w:p w14:paraId="352CF802" w14:textId="77777777" w:rsidR="00577525" w:rsidRPr="000423A7" w:rsidRDefault="00577525" w:rsidP="00577525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19333667" w14:textId="77777777" w:rsidR="00577525" w:rsidRPr="000423A7" w:rsidRDefault="00577525" w:rsidP="0057752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423A7">
        <w:rPr>
          <w:rFonts w:ascii="Times New Roman" w:hAnsi="Times New Roman" w:cs="Times New Roman"/>
          <w:sz w:val="24"/>
          <w:szCs w:val="24"/>
          <w:lang w:val="en-US"/>
        </w:rPr>
        <w:t xml:space="preserve">Brain break: </w:t>
      </w:r>
      <w:hyperlink r:id="rId6" w:history="1">
        <w:r w:rsidRPr="000423A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https://quizlet.com/310184256/strategimodeller-flash-cards/</w:t>
        </w:r>
      </w:hyperlink>
    </w:p>
    <w:p w14:paraId="5CBAC071" w14:textId="77777777" w:rsidR="00577525" w:rsidRPr="000423A7" w:rsidRDefault="00577525" w:rsidP="00577525">
      <w:pPr>
        <w:pStyle w:val="Listeafsnit"/>
        <w:rPr>
          <w:rFonts w:ascii="Times New Roman" w:hAnsi="Times New Roman" w:cs="Times New Roman"/>
          <w:sz w:val="24"/>
          <w:szCs w:val="24"/>
          <w:lang w:val="en-US"/>
        </w:rPr>
      </w:pPr>
    </w:p>
    <w:p w14:paraId="0375A3A5" w14:textId="77777777" w:rsidR="00577525" w:rsidRPr="000423A7" w:rsidRDefault="00577525" w:rsidP="0057752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Afslutning på strategiforløb, eksamenscase</w:t>
      </w:r>
    </w:p>
    <w:p w14:paraId="53139654" w14:textId="77777777" w:rsidR="00577525" w:rsidRPr="000423A7" w:rsidRDefault="00577525" w:rsidP="00577525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 xml:space="preserve">Gennemgang af spørgsmål, hvad spørges der til? </w:t>
      </w:r>
    </w:p>
    <w:p w14:paraId="317B06DB" w14:textId="77777777" w:rsidR="00577525" w:rsidRPr="000423A7" w:rsidRDefault="00577525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 xml:space="preserve">Har ikke læst. </w:t>
      </w:r>
    </w:p>
    <w:p w14:paraId="57C2E071" w14:textId="77777777" w:rsidR="00577525" w:rsidRPr="000423A7" w:rsidRDefault="00577525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 xml:space="preserve">Har læst, men har ikke tænkt over spørgsmålene. </w:t>
      </w:r>
    </w:p>
    <w:p w14:paraId="6A292391" w14:textId="77777777" w:rsidR="00577525" w:rsidRPr="000423A7" w:rsidRDefault="00577525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Læst og tænkt over spørgsmål</w:t>
      </w:r>
    </w:p>
    <w:p w14:paraId="47466DAF" w14:textId="77777777" w:rsidR="00577525" w:rsidRPr="000423A7" w:rsidRDefault="00577525" w:rsidP="0057752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AAEE9A9" w14:textId="2697ECD5" w:rsidR="00577525" w:rsidRPr="000423A7" w:rsidRDefault="00577525" w:rsidP="0057752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Aflevering i elevfeedback</w:t>
      </w:r>
    </w:p>
    <w:p w14:paraId="546634A6" w14:textId="77777777" w:rsidR="00577525" w:rsidRPr="000423A7" w:rsidRDefault="00577525" w:rsidP="0057752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82CA943" w14:textId="77777777" w:rsidR="00577525" w:rsidRPr="000423A7" w:rsidRDefault="00577525" w:rsidP="00577525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7346B1B6" w14:textId="77777777" w:rsidR="00577525" w:rsidRPr="000423A7" w:rsidRDefault="00577525" w:rsidP="0057752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>Kort opsamling på klassen</w:t>
      </w:r>
    </w:p>
    <w:p w14:paraId="6A3D1BE8" w14:textId="77777777" w:rsidR="00577525" w:rsidRPr="000423A7" w:rsidRDefault="00577525">
      <w:pPr>
        <w:rPr>
          <w:rFonts w:ascii="Times New Roman" w:hAnsi="Times New Roman" w:cs="Times New Roman"/>
          <w:sz w:val="24"/>
          <w:szCs w:val="24"/>
        </w:rPr>
      </w:pPr>
    </w:p>
    <w:p w14:paraId="53187AD9" w14:textId="43DC1326" w:rsidR="00D32BC1" w:rsidRPr="000423A7" w:rsidRDefault="00D32BC1">
      <w:p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 xml:space="preserve">Redegør for </w:t>
      </w:r>
      <w:r w:rsidR="0006731B" w:rsidRPr="000423A7">
        <w:rPr>
          <w:rFonts w:ascii="Times New Roman" w:hAnsi="Times New Roman" w:cs="Times New Roman"/>
          <w:sz w:val="24"/>
          <w:szCs w:val="24"/>
        </w:rPr>
        <w:t>STEEPLE-modellen</w:t>
      </w:r>
    </w:p>
    <w:p w14:paraId="2083F38C" w14:textId="696D32A1" w:rsidR="0006731B" w:rsidRPr="000423A7" w:rsidRDefault="00574C9D">
      <w:p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 xml:space="preserve">Lav en STEEPLE-analyse af </w:t>
      </w:r>
      <w:r w:rsidR="0006731B" w:rsidRPr="000423A7">
        <w:rPr>
          <w:rFonts w:ascii="Times New Roman" w:hAnsi="Times New Roman" w:cs="Times New Roman"/>
          <w:sz w:val="24"/>
          <w:szCs w:val="24"/>
        </w:rPr>
        <w:t>Pandora vha. bilag 1</w:t>
      </w:r>
      <w:r w:rsidR="007A326B" w:rsidRPr="000423A7">
        <w:rPr>
          <w:rFonts w:ascii="Times New Roman" w:hAnsi="Times New Roman" w:cs="Times New Roman"/>
          <w:sz w:val="24"/>
          <w:szCs w:val="24"/>
        </w:rPr>
        <w:t xml:space="preserve">. Inddrag relevant erhvervsfaglig viden fra andre forløb </w:t>
      </w:r>
      <w:r w:rsidR="00746743" w:rsidRPr="000423A7">
        <w:rPr>
          <w:rFonts w:ascii="Times New Roman" w:hAnsi="Times New Roman" w:cs="Times New Roman"/>
          <w:sz w:val="24"/>
          <w:szCs w:val="24"/>
        </w:rPr>
        <w:t xml:space="preserve">hvor det er relevant. </w:t>
      </w:r>
    </w:p>
    <w:p w14:paraId="2A07DCA2" w14:textId="7A6183AD" w:rsidR="00746743" w:rsidRPr="000423A7" w:rsidRDefault="00A17804">
      <w:pPr>
        <w:rPr>
          <w:rFonts w:ascii="Times New Roman" w:hAnsi="Times New Roman" w:cs="Times New Roman"/>
          <w:sz w:val="24"/>
          <w:szCs w:val="24"/>
        </w:rPr>
      </w:pPr>
      <w:r w:rsidRPr="000423A7">
        <w:rPr>
          <w:rFonts w:ascii="Times New Roman" w:hAnsi="Times New Roman" w:cs="Times New Roman"/>
          <w:sz w:val="24"/>
          <w:szCs w:val="24"/>
        </w:rPr>
        <w:t xml:space="preserve">Diskuter om Pandora strategi ift. Menneskeskabte </w:t>
      </w:r>
      <w:r w:rsidR="00F72437" w:rsidRPr="000423A7">
        <w:rPr>
          <w:rFonts w:ascii="Times New Roman" w:hAnsi="Times New Roman" w:cs="Times New Roman"/>
          <w:sz w:val="24"/>
          <w:szCs w:val="24"/>
        </w:rPr>
        <w:t xml:space="preserve">diamanter kan sikre Pandora i fremtiden og perspektiver til egen </w:t>
      </w:r>
      <w:proofErr w:type="spellStart"/>
      <w:r w:rsidR="00F72437" w:rsidRPr="000423A7">
        <w:rPr>
          <w:rFonts w:ascii="Times New Roman" w:hAnsi="Times New Roman" w:cs="Times New Roman"/>
          <w:sz w:val="24"/>
          <w:szCs w:val="24"/>
        </w:rPr>
        <w:t>virksomheds</w:t>
      </w:r>
      <w:r w:rsidR="001217EC">
        <w:rPr>
          <w:rFonts w:ascii="Times New Roman" w:hAnsi="Times New Roman" w:cs="Times New Roman"/>
          <w:sz w:val="24"/>
          <w:szCs w:val="24"/>
        </w:rPr>
        <w:t>-</w:t>
      </w:r>
      <w:r w:rsidR="00F72437" w:rsidRPr="000423A7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F72437" w:rsidRPr="000423A7">
        <w:rPr>
          <w:rFonts w:ascii="Times New Roman" w:hAnsi="Times New Roman" w:cs="Times New Roman"/>
          <w:sz w:val="24"/>
          <w:szCs w:val="24"/>
        </w:rPr>
        <w:t xml:space="preserve">. </w:t>
      </w:r>
      <w:r w:rsidRPr="000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9BD9E" w14:textId="1FA845B3" w:rsidR="00220779" w:rsidRPr="000423A7" w:rsidRDefault="0057752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423A7">
          <w:rPr>
            <w:rStyle w:val="Hyperlink"/>
            <w:rFonts w:ascii="Times New Roman" w:hAnsi="Times New Roman" w:cs="Times New Roman"/>
            <w:sz w:val="24"/>
            <w:szCs w:val="24"/>
          </w:rPr>
          <w:t>https://www.dr.dk/nyheder/penge/dansk-smykkegigant-satser-men-menneskeskabte-diamanter-moedes-med-skepsis</w:t>
        </w:r>
      </w:hyperlink>
      <w:r w:rsidRPr="000423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0779" w:rsidRPr="000423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70A52"/>
    <w:multiLevelType w:val="hybridMultilevel"/>
    <w:tmpl w:val="3BBE5A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25"/>
    <w:rsid w:val="000423A7"/>
    <w:rsid w:val="0006731B"/>
    <w:rsid w:val="001217EC"/>
    <w:rsid w:val="00130E37"/>
    <w:rsid w:val="00140C0D"/>
    <w:rsid w:val="00220779"/>
    <w:rsid w:val="002B4805"/>
    <w:rsid w:val="00416A80"/>
    <w:rsid w:val="00574C9D"/>
    <w:rsid w:val="00577525"/>
    <w:rsid w:val="00746743"/>
    <w:rsid w:val="007A326B"/>
    <w:rsid w:val="00A17804"/>
    <w:rsid w:val="00D32BC1"/>
    <w:rsid w:val="00F72437"/>
    <w:rsid w:val="00F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1E46"/>
  <w15:chartTrackingRefBased/>
  <w15:docId w15:val="{CF82BD8A-266A-43CB-B7A6-E01A779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7752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752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7752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1217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penge/dansk-smykkegigant-satser-men-menneskeskabte-diamanter-moedes-med-skep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10184256/strategimodeller-flash-cards/" TargetMode="External"/><Relationship Id="rId5" Type="http://schemas.openxmlformats.org/officeDocument/2006/relationships/hyperlink" Target="https://aalborghus365-my.sharepoint.com/:w:/g/personal/br_aalborghus_dk/EZWjyTOu1htImZRnL0BO00MBrDymt874A4GlYgPXvsTFwg?e=GsP8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17</cp:revision>
  <dcterms:created xsi:type="dcterms:W3CDTF">2023-10-24T06:45:00Z</dcterms:created>
  <dcterms:modified xsi:type="dcterms:W3CDTF">2025-06-25T08:46:00Z</dcterms:modified>
</cp:coreProperties>
</file>