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D6C3" w14:textId="4E3BD096" w:rsidR="002B3256" w:rsidRDefault="002B3256" w:rsidP="002B3256">
      <w:pPr>
        <w:jc w:val="center"/>
        <w:rPr>
          <w:b/>
          <w:bCs/>
          <w:sz w:val="36"/>
          <w:szCs w:val="36"/>
        </w:rPr>
      </w:pPr>
      <w:r w:rsidRPr="002B3256">
        <w:rPr>
          <w:b/>
          <w:bCs/>
          <w:sz w:val="36"/>
          <w:szCs w:val="36"/>
        </w:rPr>
        <w:t>Holdninger</w:t>
      </w:r>
    </w:p>
    <w:p w14:paraId="67BDF08A" w14:textId="4680B727" w:rsidR="002B3256" w:rsidRDefault="002B3256" w:rsidP="002B325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Psykologiens Veje </w:t>
      </w:r>
      <w:proofErr w:type="spellStart"/>
      <w:r>
        <w:rPr>
          <w:i/>
          <w:iCs/>
          <w:sz w:val="24"/>
          <w:szCs w:val="24"/>
        </w:rPr>
        <w:t>ss</w:t>
      </w:r>
      <w:proofErr w:type="spellEnd"/>
      <w:r>
        <w:rPr>
          <w:i/>
          <w:iCs/>
          <w:sz w:val="24"/>
          <w:szCs w:val="24"/>
        </w:rPr>
        <w:t>. 376-379</w:t>
      </w:r>
    </w:p>
    <w:p w14:paraId="52FF2A4F" w14:textId="77777777" w:rsidR="002B3256" w:rsidRPr="002B3256" w:rsidRDefault="002B3256" w:rsidP="002B3256">
      <w:pPr>
        <w:jc w:val="center"/>
        <w:rPr>
          <w:i/>
          <w:iCs/>
          <w:sz w:val="24"/>
          <w:szCs w:val="24"/>
        </w:rPr>
      </w:pPr>
    </w:p>
    <w:p w14:paraId="736FB062" w14:textId="77777777" w:rsidR="002B3256" w:rsidRDefault="002B3256" w:rsidP="002B3256">
      <w:r>
        <w:t>1. Hvordan definerer man en holdning?</w:t>
      </w:r>
    </w:p>
    <w:p w14:paraId="1ECE8CA0" w14:textId="77777777" w:rsidR="002B3256" w:rsidRDefault="002B3256" w:rsidP="002B3256"/>
    <w:p w14:paraId="74F594B0" w14:textId="77777777" w:rsidR="002B3256" w:rsidRDefault="002B3256" w:rsidP="002B3256">
      <w:r>
        <w:t>2. Hvilke holdninger har I selv? </w:t>
      </w:r>
    </w:p>
    <w:p w14:paraId="0C56177B" w14:textId="77777777" w:rsidR="002B3256" w:rsidRDefault="002B3256" w:rsidP="002B3256"/>
    <w:p w14:paraId="5DCF80C1" w14:textId="77777777" w:rsidR="002B3256" w:rsidRDefault="002B3256" w:rsidP="002B3256">
      <w:r>
        <w:t>- vælg to emner og beskriv jeres holdninger til dem.</w:t>
      </w:r>
    </w:p>
    <w:p w14:paraId="7C8B595B" w14:textId="77777777" w:rsidR="002B3256" w:rsidRDefault="002B3256" w:rsidP="002B3256"/>
    <w:p w14:paraId="08EFF1D2" w14:textId="70704509" w:rsidR="002B3256" w:rsidRDefault="002B3256" w:rsidP="002B3256">
      <w:r>
        <w:t xml:space="preserve">- I skal også </w:t>
      </w:r>
      <w:r w:rsidR="002F1BC0">
        <w:t>beskrive</w:t>
      </w:r>
      <w:r>
        <w:t xml:space="preserve"> de tre komponenter i hver holdning (se s. 376).</w:t>
      </w:r>
    </w:p>
    <w:p w14:paraId="781CBF35" w14:textId="77777777" w:rsidR="002B3256" w:rsidRDefault="002B3256" w:rsidP="002B3256"/>
    <w:p w14:paraId="01E03DC2" w14:textId="1C22F763" w:rsidR="002B3256" w:rsidRDefault="002B3256" w:rsidP="002B3256">
      <w:r>
        <w:t xml:space="preserve">3. Hvad kendetegner </w:t>
      </w:r>
      <w:r w:rsidR="001438E1">
        <w:t xml:space="preserve">Leon </w:t>
      </w:r>
      <w:proofErr w:type="spellStart"/>
      <w:r>
        <w:t>Festingers</w:t>
      </w:r>
      <w:proofErr w:type="spellEnd"/>
      <w:r>
        <w:t xml:space="preserve"> teori om kognitiv dissonans?</w:t>
      </w:r>
    </w:p>
    <w:p w14:paraId="12ADE55D" w14:textId="77777777" w:rsidR="002B3256" w:rsidRDefault="002B3256" w:rsidP="002B3256"/>
    <w:p w14:paraId="3444E8DF" w14:textId="4EA62EC2" w:rsidR="002B3256" w:rsidRDefault="002B3256" w:rsidP="002B3256">
      <w:r>
        <w:t>- Beskriv en situation, hvor der opstår kognitiv dissonans</w:t>
      </w:r>
      <w:r w:rsidR="000D311D">
        <w:t>:</w:t>
      </w:r>
    </w:p>
    <w:p w14:paraId="52A67373" w14:textId="77777777" w:rsidR="002B3256" w:rsidRDefault="002B3256" w:rsidP="002B3256"/>
    <w:p w14:paraId="0CE3C88E" w14:textId="69705B25" w:rsidR="002B3256" w:rsidRDefault="000D311D" w:rsidP="002B3256">
      <w:r>
        <w:t>F</w:t>
      </w:r>
      <w:r w:rsidR="002B3256">
        <w:t>orklar</w:t>
      </w:r>
      <w:r>
        <w:t xml:space="preserve"> derefter</w:t>
      </w:r>
      <w:r w:rsidR="002B3256">
        <w:t>, hvordan man kan reducere kognitiv dissonans (se s. 378).</w:t>
      </w:r>
    </w:p>
    <w:sectPr w:rsidR="002B3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56"/>
    <w:rsid w:val="000D311D"/>
    <w:rsid w:val="001438E1"/>
    <w:rsid w:val="002B3256"/>
    <w:rsid w:val="002F1BC0"/>
    <w:rsid w:val="00E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93D9"/>
  <w15:chartTrackingRefBased/>
  <w15:docId w15:val="{5C3F311E-D0C0-4372-BDB2-E81C331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382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Shik Søndergaard</dc:creator>
  <cp:keywords/>
  <dc:description/>
  <cp:lastModifiedBy>Anja Søndergaard</cp:lastModifiedBy>
  <cp:revision>4</cp:revision>
  <dcterms:created xsi:type="dcterms:W3CDTF">2022-03-03T07:46:00Z</dcterms:created>
  <dcterms:modified xsi:type="dcterms:W3CDTF">2025-10-21T08:52:00Z</dcterms:modified>
</cp:coreProperties>
</file>