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91CFDD" w14:textId="20B43B9F" w:rsidR="00723C79" w:rsidRPr="00723C79" w:rsidRDefault="00723C79">
      <w:pPr>
        <w:rPr>
          <w:noProof/>
        </w:rPr>
      </w:pPr>
      <w:r w:rsidRPr="00723C79">
        <w:rPr>
          <w:b/>
          <w:bCs/>
          <w:sz w:val="36"/>
          <w:szCs w:val="36"/>
        </w:rPr>
        <w:t xml:space="preserve">Leveforhold </w:t>
      </w:r>
      <w:r w:rsidRPr="00723C79">
        <w:rPr>
          <w:noProof/>
        </w:rPr>
        <w:br/>
      </w:r>
    </w:p>
    <w:p w14:paraId="15D0A112" w14:textId="78E0BFB6" w:rsidR="00723C79" w:rsidRDefault="00723C79">
      <w:pPr>
        <w:rPr>
          <w:noProof/>
        </w:rPr>
      </w:pPr>
      <w:r>
        <w:rPr>
          <w:noProof/>
        </w:rPr>
        <w:drawing>
          <wp:inline distT="0" distB="0" distL="0" distR="0" wp14:anchorId="6127A92B" wp14:editId="4CFF1F58">
            <wp:extent cx="6120130" cy="4020185"/>
            <wp:effectExtent l="0" t="0" r="1270" b="5715"/>
            <wp:docPr id="673339886" name="Billede 3" descr="Et billede, der indeholder tøj, fodtøj, bygning, scen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339886" name="Billede 3" descr="Et billede, der indeholder tøj, fodtøj, bygning, scene&#10;&#10;AI-genereret indhold kan være ukorrekt."/>
                    <pic:cNvPicPr/>
                  </pic:nvPicPr>
                  <pic:blipFill>
                    <a:blip r:embed="rId7">
                      <a:extLst>
                        <a:ext uri="{28A0092B-C50C-407E-A947-70E740481C1C}">
                          <a14:useLocalDpi xmlns:a14="http://schemas.microsoft.com/office/drawing/2010/main" val="0"/>
                        </a:ext>
                      </a:extLst>
                    </a:blip>
                    <a:stretch>
                      <a:fillRect/>
                    </a:stretch>
                  </pic:blipFill>
                  <pic:spPr>
                    <a:xfrm>
                      <a:off x="0" y="0"/>
                      <a:ext cx="6120130" cy="4020185"/>
                    </a:xfrm>
                    <a:prstGeom prst="rect">
                      <a:avLst/>
                    </a:prstGeom>
                  </pic:spPr>
                </pic:pic>
              </a:graphicData>
            </a:graphic>
          </wp:inline>
        </w:drawing>
      </w:r>
    </w:p>
    <w:p w14:paraId="42B315A5" w14:textId="77777777" w:rsidR="00723C79" w:rsidRDefault="00723C79" w:rsidP="00723C79">
      <w:pPr>
        <w:rPr>
          <w:noProof/>
        </w:rPr>
      </w:pPr>
    </w:p>
    <w:p w14:paraId="4A164178" w14:textId="10BFFF72" w:rsidR="00723C79" w:rsidRDefault="00723C79" w:rsidP="00723C79">
      <w:r>
        <w:t xml:space="preserve">Kilde: </w:t>
      </w:r>
      <w:hyperlink r:id="rId8" w:history="1">
        <w:r w:rsidRPr="004B688C">
          <w:rPr>
            <w:rStyle w:val="Hyperlink"/>
          </w:rPr>
          <w:t>https://www.spiegel.de/fotostrecke/photo-gallery-forbidden-photos-of-everyday-life-in-east-germany-fotostrecke-57351.html?utm_source=chatgpt.com</w:t>
        </w:r>
      </w:hyperlink>
      <w:r>
        <w:t xml:space="preserve"> </w:t>
      </w:r>
    </w:p>
    <w:p w14:paraId="74FE6AB0" w14:textId="006FD75B" w:rsidR="00723C79" w:rsidRPr="00106487" w:rsidRDefault="00723C79" w:rsidP="00723C79">
      <w:pPr>
        <w:rPr>
          <w:rFonts w:ascii="-webkit-standard" w:hAnsi="-webkit-standard"/>
          <w:color w:val="000000"/>
          <w:sz w:val="27"/>
          <w:szCs w:val="27"/>
        </w:rPr>
      </w:pPr>
      <w:r>
        <w:t xml:space="preserve">Tekst hertil: </w:t>
      </w:r>
      <w:r w:rsidRPr="00723C79">
        <w:rPr>
          <w:rFonts w:ascii="-webkit-standard" w:hAnsi="-webkit-standard"/>
          <w:i/>
          <w:iCs/>
          <w:color w:val="000000"/>
          <w:sz w:val="27"/>
          <w:szCs w:val="27"/>
        </w:rPr>
        <w:t>Hverdagslivet i Østtyskland. Hver gang der var en kø uden for en butik, gik man straks hen for at finde ud af, hvad der var til salg. Eller man stillede sig bare i kø uden at spørge, fordi varen med garanti var en mangelvare. Folk ignorerede propagandaen over indgangen, hvor der stod: "Jo stærkere socialismen er, jo stærkere er freden." Dette blev taget i byen Jena i 1987.</w:t>
      </w:r>
      <w:r w:rsidR="00106487">
        <w:rPr>
          <w:rFonts w:ascii="-webkit-standard" w:hAnsi="-webkit-standard"/>
          <w:i/>
          <w:iCs/>
          <w:color w:val="000000"/>
          <w:sz w:val="27"/>
          <w:szCs w:val="27"/>
        </w:rPr>
        <w:t xml:space="preserve"> </w:t>
      </w:r>
      <w:r w:rsidR="00106487">
        <w:rPr>
          <w:rFonts w:ascii="-webkit-standard" w:hAnsi="-webkit-standard"/>
          <w:color w:val="000000"/>
          <w:sz w:val="27"/>
          <w:szCs w:val="27"/>
        </w:rPr>
        <w:t xml:space="preserve"> Grundlæggende daglivarer som brød, mælk og kartofler var som regel tilgængelig, men kvaliteten og udvalg var begrænset. Det var almindeligt med køer til basale fødevare (kød, smør, sukker). Særligt var lukusvarer vin, chokolade og vestlige mærkevare meget eftertragtet. </w:t>
      </w:r>
    </w:p>
    <w:p w14:paraId="527AEB08" w14:textId="77777777" w:rsidR="00106487" w:rsidRDefault="00106487" w:rsidP="00723C79">
      <w:pPr>
        <w:rPr>
          <w:rFonts w:ascii="-webkit-standard" w:hAnsi="-webkit-standard"/>
          <w:i/>
          <w:iCs/>
          <w:color w:val="000000"/>
          <w:sz w:val="27"/>
          <w:szCs w:val="27"/>
        </w:rPr>
      </w:pPr>
    </w:p>
    <w:p w14:paraId="728CB589" w14:textId="77777777" w:rsidR="00106487" w:rsidRDefault="00106487" w:rsidP="00106487">
      <w:pPr>
        <w:pStyle w:val="NormalWeb"/>
        <w:rPr>
          <w:rFonts w:hAnsi="Symbol"/>
        </w:rPr>
      </w:pPr>
    </w:p>
    <w:p w14:paraId="5B1BDAEC" w14:textId="77777777" w:rsidR="00106487" w:rsidRDefault="00106487" w:rsidP="00723C79">
      <w:pPr>
        <w:rPr>
          <w:rFonts w:ascii="-webkit-standard" w:hAnsi="-webkit-standard"/>
          <w:i/>
          <w:iCs/>
          <w:color w:val="000000"/>
          <w:sz w:val="27"/>
          <w:szCs w:val="27"/>
        </w:rPr>
      </w:pPr>
    </w:p>
    <w:p w14:paraId="3B4892D6" w14:textId="77777777" w:rsidR="008722B5" w:rsidRDefault="008722B5" w:rsidP="00723C79">
      <w:pPr>
        <w:rPr>
          <w:rFonts w:ascii="-webkit-standard" w:hAnsi="-webkit-standard"/>
          <w:i/>
          <w:iCs/>
          <w:color w:val="000000"/>
          <w:sz w:val="27"/>
          <w:szCs w:val="27"/>
        </w:rPr>
      </w:pPr>
    </w:p>
    <w:p w14:paraId="31691A55" w14:textId="77777777" w:rsidR="008722B5" w:rsidRDefault="008722B5" w:rsidP="00723C79">
      <w:pPr>
        <w:rPr>
          <w:rFonts w:ascii="-webkit-standard" w:hAnsi="-webkit-standard"/>
          <w:i/>
          <w:iCs/>
          <w:color w:val="000000"/>
          <w:sz w:val="27"/>
          <w:szCs w:val="27"/>
        </w:rPr>
      </w:pPr>
    </w:p>
    <w:p w14:paraId="04E320E6" w14:textId="77777777" w:rsidR="008722B5" w:rsidRDefault="008722B5" w:rsidP="00723C79">
      <w:pPr>
        <w:rPr>
          <w:rFonts w:ascii="-webkit-standard" w:hAnsi="-webkit-standard"/>
          <w:i/>
          <w:iCs/>
          <w:color w:val="000000"/>
          <w:sz w:val="27"/>
          <w:szCs w:val="27"/>
        </w:rPr>
      </w:pPr>
    </w:p>
    <w:p w14:paraId="5D9E4512" w14:textId="77777777" w:rsidR="008722B5" w:rsidRDefault="008722B5" w:rsidP="00723C79">
      <w:pPr>
        <w:rPr>
          <w:rFonts w:ascii="-webkit-standard" w:hAnsi="-webkit-standard"/>
          <w:i/>
          <w:iCs/>
          <w:color w:val="000000"/>
          <w:sz w:val="27"/>
          <w:szCs w:val="27"/>
        </w:rPr>
      </w:pPr>
    </w:p>
    <w:p w14:paraId="57C91AA4" w14:textId="5A4992DA" w:rsidR="008722B5" w:rsidRPr="008722B5" w:rsidRDefault="008722B5" w:rsidP="00723C79">
      <w:pPr>
        <w:rPr>
          <w:rFonts w:ascii="-webkit-standard" w:hAnsi="-webkit-standard"/>
          <w:b/>
          <w:bCs/>
          <w:color w:val="000000"/>
          <w:sz w:val="33"/>
          <w:szCs w:val="36"/>
        </w:rPr>
      </w:pPr>
      <w:r w:rsidRPr="008722B5">
        <w:rPr>
          <w:rFonts w:ascii="-webkit-standard" w:hAnsi="-webkit-standard"/>
          <w:b/>
          <w:bCs/>
          <w:color w:val="000000"/>
          <w:sz w:val="33"/>
          <w:szCs w:val="36"/>
        </w:rPr>
        <w:lastRenderedPageBreak/>
        <w:t>Boligforhold</w:t>
      </w:r>
    </w:p>
    <w:p w14:paraId="0498F199" w14:textId="77777777" w:rsidR="00723C79" w:rsidRDefault="00723C79" w:rsidP="00723C79">
      <w:pPr>
        <w:rPr>
          <w:rFonts w:ascii="-webkit-standard" w:hAnsi="-webkit-standard"/>
          <w:i/>
          <w:iCs/>
          <w:color w:val="000000"/>
          <w:sz w:val="27"/>
          <w:szCs w:val="27"/>
        </w:rPr>
      </w:pPr>
    </w:p>
    <w:p w14:paraId="18ABE74F" w14:textId="77777777" w:rsidR="00723C79" w:rsidRDefault="00723C79" w:rsidP="00723C79">
      <w:pPr>
        <w:rPr>
          <w:rFonts w:ascii="-webkit-standard" w:hAnsi="-webkit-standard"/>
          <w:i/>
          <w:iCs/>
          <w:color w:val="000000"/>
          <w:sz w:val="27"/>
          <w:szCs w:val="27"/>
        </w:rPr>
      </w:pPr>
    </w:p>
    <w:p w14:paraId="3C38EBC6" w14:textId="789A814F" w:rsidR="00723C79" w:rsidRDefault="00723C79" w:rsidP="00723C79">
      <w:pPr>
        <w:rPr>
          <w:rFonts w:ascii="-webkit-standard" w:hAnsi="-webkit-standard"/>
          <w:i/>
          <w:iCs/>
          <w:color w:val="000000"/>
          <w:sz w:val="27"/>
          <w:szCs w:val="27"/>
        </w:rPr>
      </w:pPr>
      <w:r>
        <w:rPr>
          <w:rFonts w:ascii="-webkit-standard" w:hAnsi="-webkit-standard"/>
          <w:i/>
          <w:iCs/>
          <w:noProof/>
          <w:color w:val="000000"/>
          <w:sz w:val="27"/>
          <w:szCs w:val="27"/>
        </w:rPr>
        <w:drawing>
          <wp:inline distT="0" distB="0" distL="0" distR="0" wp14:anchorId="5A5FAA16" wp14:editId="1DE9E9F4">
            <wp:extent cx="6120130" cy="4121150"/>
            <wp:effectExtent l="0" t="0" r="1270" b="6350"/>
            <wp:docPr id="2003752188"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752188" name="Billede 2003752188"/>
                    <pic:cNvPicPr/>
                  </pic:nvPicPr>
                  <pic:blipFill>
                    <a:blip r:embed="rId9">
                      <a:extLst>
                        <a:ext uri="{28A0092B-C50C-407E-A947-70E740481C1C}">
                          <a14:useLocalDpi xmlns:a14="http://schemas.microsoft.com/office/drawing/2010/main" val="0"/>
                        </a:ext>
                      </a:extLst>
                    </a:blip>
                    <a:stretch>
                      <a:fillRect/>
                    </a:stretch>
                  </pic:blipFill>
                  <pic:spPr>
                    <a:xfrm>
                      <a:off x="0" y="0"/>
                      <a:ext cx="6120130" cy="4121150"/>
                    </a:xfrm>
                    <a:prstGeom prst="rect">
                      <a:avLst/>
                    </a:prstGeom>
                  </pic:spPr>
                </pic:pic>
              </a:graphicData>
            </a:graphic>
          </wp:inline>
        </w:drawing>
      </w:r>
    </w:p>
    <w:p w14:paraId="2F04A0D8" w14:textId="1AD7CA76" w:rsidR="00723C79" w:rsidRDefault="00723C79" w:rsidP="00723C79">
      <w:pPr>
        <w:rPr>
          <w:rFonts w:ascii="-webkit-standard" w:hAnsi="-webkit-standard"/>
          <w:i/>
          <w:iCs/>
          <w:color w:val="000000"/>
          <w:sz w:val="27"/>
          <w:szCs w:val="27"/>
        </w:rPr>
      </w:pPr>
      <w:r>
        <w:rPr>
          <w:rFonts w:ascii="-webkit-standard" w:hAnsi="-webkit-standard"/>
          <w:i/>
          <w:iCs/>
          <w:color w:val="000000"/>
          <w:sz w:val="27"/>
          <w:szCs w:val="27"/>
        </w:rPr>
        <w:t xml:space="preserve">Kilde: </w:t>
      </w:r>
      <w:hyperlink r:id="rId10" w:history="1">
        <w:r w:rsidRPr="004B688C">
          <w:rPr>
            <w:rStyle w:val="Hyperlink"/>
          </w:rPr>
          <w:t>https://www.spiegel.de/fotostrecke/photo-gallery-forbidden-photos-of-everyday-life-in-east-germany-fotostrecke-57351.html?utm_source=chatgpt.com</w:t>
        </w:r>
      </w:hyperlink>
    </w:p>
    <w:p w14:paraId="628403CE" w14:textId="6ED004D0" w:rsidR="00723C79" w:rsidRDefault="00723C79" w:rsidP="00723C79">
      <w:pPr>
        <w:rPr>
          <w:rFonts w:ascii="-webkit-standard" w:hAnsi="-webkit-standard"/>
          <w:color w:val="000000"/>
          <w:sz w:val="27"/>
          <w:szCs w:val="27"/>
        </w:rPr>
      </w:pPr>
      <w:r w:rsidRPr="00723C79">
        <w:rPr>
          <w:rFonts w:ascii="-webkit-standard" w:hAnsi="-webkit-standard"/>
          <w:color w:val="000000"/>
          <w:sz w:val="27"/>
          <w:szCs w:val="27"/>
        </w:rPr>
        <w:t>Tekst</w:t>
      </w:r>
      <w:r>
        <w:rPr>
          <w:rFonts w:ascii="-webkit-standard" w:hAnsi="-webkit-standard"/>
          <w:color w:val="000000"/>
          <w:sz w:val="27"/>
          <w:szCs w:val="27"/>
        </w:rPr>
        <w:t xml:space="preserve"> </w:t>
      </w:r>
    </w:p>
    <w:p w14:paraId="1929B097" w14:textId="51F579BA" w:rsidR="00723C79" w:rsidRDefault="00723C79" w:rsidP="00723C79">
      <w:pPr>
        <w:rPr>
          <w:rFonts w:ascii="-webkit-standard" w:hAnsi="-webkit-standard"/>
          <w:color w:val="000000"/>
          <w:sz w:val="27"/>
          <w:szCs w:val="27"/>
        </w:rPr>
      </w:pPr>
      <w:r>
        <w:rPr>
          <w:rFonts w:ascii="-webkit-standard" w:hAnsi="-webkit-standard"/>
          <w:color w:val="000000"/>
          <w:sz w:val="27"/>
          <w:szCs w:val="27"/>
        </w:rPr>
        <w:t>Det nyopførte boligkvarter Groß Klein i Rostock blev bygget i 1980’erne i den præfabrikerede betonstil, som var typisk for det kommunistiske Østtyskland. Det havde kapacitet til næsten 20.000 mennesker. Fremskridt inden for boligbyggeri blev udelukkende målt i antallet af opførte lejligheder. Omgivelserne omkring de nye boliger blev betragtet som sekundære. Den lokale fotograf Siegfried Wittenburg tog dette billede i 1981 og blev forbudt at udstille det.</w:t>
      </w:r>
    </w:p>
    <w:p w14:paraId="73F57F57" w14:textId="77777777" w:rsidR="00E77902" w:rsidRDefault="00E77902" w:rsidP="00723C79">
      <w:pPr>
        <w:rPr>
          <w:rFonts w:ascii="-webkit-standard" w:hAnsi="-webkit-standard"/>
          <w:color w:val="000000"/>
          <w:sz w:val="27"/>
          <w:szCs w:val="27"/>
        </w:rPr>
      </w:pPr>
    </w:p>
    <w:p w14:paraId="58A0DF3B" w14:textId="77777777" w:rsidR="00E77902" w:rsidRDefault="00E77902" w:rsidP="00723C79">
      <w:pPr>
        <w:rPr>
          <w:rFonts w:ascii="-webkit-standard" w:hAnsi="-webkit-standard"/>
          <w:color w:val="000000"/>
          <w:sz w:val="27"/>
          <w:szCs w:val="27"/>
        </w:rPr>
      </w:pPr>
    </w:p>
    <w:p w14:paraId="653C5E18" w14:textId="77777777" w:rsidR="00E77902" w:rsidRDefault="00E77902" w:rsidP="00723C79">
      <w:pPr>
        <w:rPr>
          <w:rFonts w:ascii="-webkit-standard" w:hAnsi="-webkit-standard"/>
          <w:color w:val="000000"/>
          <w:sz w:val="27"/>
          <w:szCs w:val="27"/>
        </w:rPr>
      </w:pPr>
    </w:p>
    <w:p w14:paraId="1182CFBC" w14:textId="77777777" w:rsidR="00E77902" w:rsidRDefault="00E77902" w:rsidP="00723C79">
      <w:pPr>
        <w:rPr>
          <w:rFonts w:ascii="-webkit-standard" w:hAnsi="-webkit-standard"/>
          <w:color w:val="000000"/>
          <w:sz w:val="27"/>
          <w:szCs w:val="27"/>
        </w:rPr>
      </w:pPr>
    </w:p>
    <w:p w14:paraId="50260AC3" w14:textId="476B71B8" w:rsidR="00E77902" w:rsidRDefault="00E77902" w:rsidP="00723C79">
      <w:pPr>
        <w:rPr>
          <w:rFonts w:ascii="-webkit-standard" w:hAnsi="-webkit-standard"/>
          <w:color w:val="000000"/>
          <w:sz w:val="27"/>
          <w:szCs w:val="27"/>
        </w:rPr>
      </w:pPr>
      <w:r>
        <w:rPr>
          <w:rFonts w:ascii="-webkit-standard" w:hAnsi="-webkit-standard"/>
          <w:noProof/>
          <w:color w:val="000000"/>
          <w:sz w:val="27"/>
          <w:szCs w:val="27"/>
        </w:rPr>
        <w:lastRenderedPageBreak/>
        <w:drawing>
          <wp:inline distT="0" distB="0" distL="0" distR="0" wp14:anchorId="7FF6794E" wp14:editId="54EBF321">
            <wp:extent cx="6176303" cy="4098738"/>
            <wp:effectExtent l="0" t="0" r="0" b="3810"/>
            <wp:docPr id="364226997" name="Billede 5" descr="Et billede, der indeholder udendørs, jord, bygning, sky&#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26997" name="Billede 5" descr="Et billede, der indeholder udendørs, jord, bygning, sky&#10;&#10;AI-genereret indhold kan være ukorrekt."/>
                    <pic:cNvPicPr/>
                  </pic:nvPicPr>
                  <pic:blipFill>
                    <a:blip r:embed="rId11">
                      <a:extLst>
                        <a:ext uri="{28A0092B-C50C-407E-A947-70E740481C1C}">
                          <a14:useLocalDpi xmlns:a14="http://schemas.microsoft.com/office/drawing/2010/main" val="0"/>
                        </a:ext>
                      </a:extLst>
                    </a:blip>
                    <a:stretch>
                      <a:fillRect/>
                    </a:stretch>
                  </pic:blipFill>
                  <pic:spPr>
                    <a:xfrm>
                      <a:off x="0" y="0"/>
                      <a:ext cx="6196582" cy="4112195"/>
                    </a:xfrm>
                    <a:prstGeom prst="rect">
                      <a:avLst/>
                    </a:prstGeom>
                  </pic:spPr>
                </pic:pic>
              </a:graphicData>
            </a:graphic>
          </wp:inline>
        </w:drawing>
      </w:r>
    </w:p>
    <w:p w14:paraId="78D6ADBD" w14:textId="77777777" w:rsidR="003A3294" w:rsidRDefault="003A3294" w:rsidP="00723C79">
      <w:pPr>
        <w:rPr>
          <w:rFonts w:ascii="-webkit-standard" w:hAnsi="-webkit-standard"/>
          <w:color w:val="000000"/>
          <w:sz w:val="27"/>
          <w:szCs w:val="27"/>
        </w:rPr>
      </w:pPr>
    </w:p>
    <w:p w14:paraId="79A9FF09" w14:textId="683F7A62" w:rsidR="009148FF" w:rsidRDefault="00E77902" w:rsidP="00723C79">
      <w:pPr>
        <w:rPr>
          <w:rFonts w:ascii="-webkit-standard" w:hAnsi="-webkit-standard"/>
          <w:color w:val="000000"/>
          <w:sz w:val="27"/>
          <w:szCs w:val="27"/>
        </w:rPr>
      </w:pPr>
      <w:r>
        <w:rPr>
          <w:rFonts w:ascii="-webkit-standard" w:hAnsi="-webkit-standard"/>
          <w:color w:val="000000"/>
          <w:sz w:val="27"/>
          <w:szCs w:val="27"/>
        </w:rPr>
        <w:t xml:space="preserve">Folk, der boede i disse lejligheder, sagde, at det var som at bo i en betonørken. Hver gang det regnede, blev jorden mellem boligblokkene forvandlet til mudder. De kommunistiske myndigheder mistænkte, at Wittenburgs fotos udgjorde en kritik af regimet, men de var ikke </w:t>
      </w:r>
      <w:r w:rsidR="009148FF">
        <w:rPr>
          <w:rFonts w:ascii="-webkit-standard" w:hAnsi="-webkit-standard"/>
          <w:color w:val="000000"/>
          <w:sz w:val="27"/>
          <w:szCs w:val="27"/>
        </w:rPr>
        <w:t xml:space="preserve">sikre. </w:t>
      </w:r>
      <w:r w:rsidR="003A3294">
        <w:rPr>
          <w:rFonts w:ascii="-webkit-standard" w:hAnsi="-webkit-standard"/>
          <w:color w:val="000000"/>
          <w:sz w:val="27"/>
          <w:szCs w:val="27"/>
        </w:rPr>
        <w:t xml:space="preserve">Billedet er fra Rostock i 1990. </w:t>
      </w:r>
    </w:p>
    <w:p w14:paraId="5AA90FDF" w14:textId="77777777" w:rsidR="009148FF" w:rsidRDefault="009148FF" w:rsidP="00723C79">
      <w:pPr>
        <w:rPr>
          <w:rFonts w:ascii="-webkit-standard" w:hAnsi="-webkit-standard"/>
          <w:color w:val="000000"/>
          <w:sz w:val="27"/>
          <w:szCs w:val="27"/>
        </w:rPr>
      </w:pPr>
    </w:p>
    <w:p w14:paraId="09B00EB0" w14:textId="77777777" w:rsidR="009148FF" w:rsidRDefault="009148FF" w:rsidP="00723C79">
      <w:pPr>
        <w:rPr>
          <w:rFonts w:ascii="-webkit-standard" w:hAnsi="-webkit-standard"/>
          <w:color w:val="000000"/>
          <w:sz w:val="27"/>
          <w:szCs w:val="27"/>
        </w:rPr>
      </w:pPr>
    </w:p>
    <w:p w14:paraId="4EC56141" w14:textId="77777777" w:rsidR="009148FF" w:rsidRDefault="009148FF" w:rsidP="00723C79">
      <w:pPr>
        <w:rPr>
          <w:rFonts w:ascii="-webkit-standard" w:hAnsi="-webkit-standard"/>
          <w:color w:val="000000"/>
          <w:sz w:val="27"/>
          <w:szCs w:val="27"/>
        </w:rPr>
      </w:pPr>
    </w:p>
    <w:p w14:paraId="3DFCD02F" w14:textId="77777777" w:rsidR="009148FF" w:rsidRDefault="009148FF" w:rsidP="00723C79">
      <w:pPr>
        <w:rPr>
          <w:rFonts w:ascii="-webkit-standard" w:hAnsi="-webkit-standard"/>
          <w:color w:val="000000"/>
          <w:sz w:val="27"/>
          <w:szCs w:val="27"/>
        </w:rPr>
      </w:pPr>
    </w:p>
    <w:p w14:paraId="184D0C0E" w14:textId="0530D8E1" w:rsidR="00E77902" w:rsidRDefault="009148FF" w:rsidP="00723C79">
      <w:pPr>
        <w:rPr>
          <w:rFonts w:ascii="-webkit-standard" w:hAnsi="-webkit-standard"/>
          <w:color w:val="000000"/>
          <w:sz w:val="27"/>
          <w:szCs w:val="27"/>
        </w:rPr>
      </w:pPr>
      <w:r>
        <w:rPr>
          <w:rFonts w:ascii="-webkit-standard" w:hAnsi="-webkit-standard"/>
          <w:noProof/>
          <w:color w:val="000000"/>
          <w:sz w:val="27"/>
          <w:szCs w:val="27"/>
        </w:rPr>
        <w:lastRenderedPageBreak/>
        <w:drawing>
          <wp:inline distT="0" distB="0" distL="0" distR="0" wp14:anchorId="3514B477" wp14:editId="4FA0E583">
            <wp:extent cx="6120130" cy="4061460"/>
            <wp:effectExtent l="0" t="0" r="1270" b="2540"/>
            <wp:docPr id="999039944" name="Billede 6" descr="Et billede, der indeholder udendørs, sky, sort-hvid, jord&#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39944" name="Billede 6" descr="Et billede, der indeholder udendørs, sky, sort-hvid, jord&#10;&#10;AI-genereret indhold kan være ukorrekt."/>
                    <pic:cNvPicPr/>
                  </pic:nvPicPr>
                  <pic:blipFill>
                    <a:blip r:embed="rId12">
                      <a:extLst>
                        <a:ext uri="{28A0092B-C50C-407E-A947-70E740481C1C}">
                          <a14:useLocalDpi xmlns:a14="http://schemas.microsoft.com/office/drawing/2010/main" val="0"/>
                        </a:ext>
                      </a:extLst>
                    </a:blip>
                    <a:stretch>
                      <a:fillRect/>
                    </a:stretch>
                  </pic:blipFill>
                  <pic:spPr>
                    <a:xfrm>
                      <a:off x="0" y="0"/>
                      <a:ext cx="6120130" cy="4061460"/>
                    </a:xfrm>
                    <a:prstGeom prst="rect">
                      <a:avLst/>
                    </a:prstGeom>
                  </pic:spPr>
                </pic:pic>
              </a:graphicData>
            </a:graphic>
          </wp:inline>
        </w:drawing>
      </w:r>
    </w:p>
    <w:p w14:paraId="4627AAB7" w14:textId="77777777" w:rsidR="009148FF" w:rsidRDefault="009148FF" w:rsidP="00723C79">
      <w:pPr>
        <w:rPr>
          <w:rFonts w:ascii="-webkit-standard" w:hAnsi="-webkit-standard"/>
          <w:color w:val="000000"/>
          <w:sz w:val="27"/>
          <w:szCs w:val="27"/>
        </w:rPr>
      </w:pPr>
    </w:p>
    <w:p w14:paraId="27EA3645" w14:textId="6F814C3F" w:rsidR="009148FF" w:rsidRDefault="009148FF" w:rsidP="00723C79">
      <w:pPr>
        <w:rPr>
          <w:rFonts w:ascii="-webkit-standard" w:hAnsi="-webkit-standard"/>
          <w:color w:val="000000"/>
          <w:sz w:val="27"/>
          <w:szCs w:val="27"/>
        </w:rPr>
      </w:pPr>
      <w:r>
        <w:rPr>
          <w:rFonts w:ascii="-webkit-standard" w:hAnsi="-webkit-standard"/>
          <w:color w:val="000000"/>
          <w:sz w:val="27"/>
          <w:szCs w:val="27"/>
        </w:rPr>
        <w:t xml:space="preserve">Teskt: Beboere i Rostock, der vandrer hen over træplanker til deres nye hjem i nyopførte boligblokke. Der var boligmangel i Østtyskland. Så snart en boligblok stod færdig, rykkede folk ind. En smule mudder generede dem ikke, og midlertidige faciliteter som denne trægangbro blev ofte brugt i lang tid. </w:t>
      </w:r>
    </w:p>
    <w:p w14:paraId="2E13BBC2" w14:textId="77777777" w:rsidR="002F65AA" w:rsidRDefault="002F65AA" w:rsidP="00723C79">
      <w:pPr>
        <w:rPr>
          <w:rFonts w:ascii="-webkit-standard" w:hAnsi="-webkit-standard"/>
          <w:color w:val="000000"/>
          <w:sz w:val="27"/>
          <w:szCs w:val="27"/>
        </w:rPr>
      </w:pPr>
    </w:p>
    <w:p w14:paraId="72594D17" w14:textId="77777777" w:rsidR="002F65AA" w:rsidRDefault="002F65AA" w:rsidP="00723C79">
      <w:pPr>
        <w:rPr>
          <w:rFonts w:ascii="-webkit-standard" w:hAnsi="-webkit-standard"/>
          <w:color w:val="000000"/>
          <w:sz w:val="27"/>
          <w:szCs w:val="27"/>
        </w:rPr>
      </w:pPr>
    </w:p>
    <w:p w14:paraId="0A3A7BE9" w14:textId="77777777" w:rsidR="002F65AA" w:rsidRDefault="002F65AA" w:rsidP="00723C79">
      <w:pPr>
        <w:rPr>
          <w:rFonts w:ascii="-webkit-standard" w:hAnsi="-webkit-standard"/>
          <w:color w:val="000000"/>
          <w:sz w:val="27"/>
          <w:szCs w:val="27"/>
        </w:rPr>
      </w:pPr>
    </w:p>
    <w:p w14:paraId="0501A1A8" w14:textId="77777777" w:rsidR="002F65AA" w:rsidRDefault="002F65AA" w:rsidP="00723C79">
      <w:pPr>
        <w:rPr>
          <w:rFonts w:ascii="-webkit-standard" w:hAnsi="-webkit-standard"/>
          <w:color w:val="000000"/>
          <w:sz w:val="27"/>
          <w:szCs w:val="27"/>
        </w:rPr>
      </w:pPr>
    </w:p>
    <w:p w14:paraId="569514EC" w14:textId="77777777" w:rsidR="002F65AA" w:rsidRDefault="002F65AA" w:rsidP="00723C79">
      <w:pPr>
        <w:rPr>
          <w:rFonts w:ascii="-webkit-standard" w:hAnsi="-webkit-standard"/>
          <w:color w:val="000000"/>
          <w:sz w:val="27"/>
          <w:szCs w:val="27"/>
        </w:rPr>
      </w:pPr>
    </w:p>
    <w:p w14:paraId="1CE1DE1C" w14:textId="77777777" w:rsidR="002F65AA" w:rsidRDefault="002F65AA" w:rsidP="00723C79">
      <w:pPr>
        <w:rPr>
          <w:rFonts w:ascii="-webkit-standard" w:hAnsi="-webkit-standard"/>
          <w:color w:val="000000"/>
          <w:sz w:val="27"/>
          <w:szCs w:val="27"/>
        </w:rPr>
      </w:pPr>
    </w:p>
    <w:p w14:paraId="0495192F" w14:textId="77777777" w:rsidR="002F65AA" w:rsidRDefault="002F65AA" w:rsidP="00723C79">
      <w:pPr>
        <w:rPr>
          <w:rFonts w:ascii="-webkit-standard" w:hAnsi="-webkit-standard"/>
          <w:color w:val="000000"/>
          <w:sz w:val="27"/>
          <w:szCs w:val="27"/>
        </w:rPr>
      </w:pPr>
    </w:p>
    <w:p w14:paraId="344F4B27" w14:textId="77777777" w:rsidR="002F65AA" w:rsidRDefault="002F65AA" w:rsidP="00723C79">
      <w:pPr>
        <w:rPr>
          <w:rFonts w:ascii="-webkit-standard" w:hAnsi="-webkit-standard"/>
          <w:color w:val="000000"/>
          <w:sz w:val="27"/>
          <w:szCs w:val="27"/>
        </w:rPr>
      </w:pPr>
    </w:p>
    <w:p w14:paraId="4CE93121" w14:textId="77777777" w:rsidR="003A3294" w:rsidRDefault="003A3294" w:rsidP="00723C79">
      <w:pPr>
        <w:rPr>
          <w:rFonts w:ascii="-webkit-standard" w:hAnsi="-webkit-standard"/>
          <w:color w:val="000000"/>
          <w:sz w:val="27"/>
          <w:szCs w:val="27"/>
        </w:rPr>
      </w:pPr>
    </w:p>
    <w:p w14:paraId="338D8636" w14:textId="77777777" w:rsidR="003A3294" w:rsidRDefault="003A3294" w:rsidP="00723C79">
      <w:pPr>
        <w:rPr>
          <w:rFonts w:ascii="-webkit-standard" w:hAnsi="-webkit-standard"/>
          <w:color w:val="000000"/>
          <w:sz w:val="27"/>
          <w:szCs w:val="27"/>
        </w:rPr>
      </w:pPr>
    </w:p>
    <w:p w14:paraId="79E5E734" w14:textId="77777777" w:rsidR="003A3294" w:rsidRDefault="003A3294" w:rsidP="00723C79">
      <w:pPr>
        <w:rPr>
          <w:rFonts w:ascii="-webkit-standard" w:hAnsi="-webkit-standard"/>
          <w:color w:val="000000"/>
          <w:sz w:val="27"/>
          <w:szCs w:val="27"/>
        </w:rPr>
      </w:pPr>
    </w:p>
    <w:p w14:paraId="513AEEFC" w14:textId="77777777" w:rsidR="003A3294" w:rsidRDefault="003A3294" w:rsidP="00723C79">
      <w:pPr>
        <w:rPr>
          <w:rFonts w:ascii="-webkit-standard" w:hAnsi="-webkit-standard"/>
          <w:color w:val="000000"/>
          <w:sz w:val="27"/>
          <w:szCs w:val="27"/>
        </w:rPr>
      </w:pPr>
    </w:p>
    <w:p w14:paraId="5D768FBA" w14:textId="77777777" w:rsidR="003A3294" w:rsidRDefault="003A3294" w:rsidP="00723C79">
      <w:pPr>
        <w:rPr>
          <w:rFonts w:ascii="-webkit-standard" w:hAnsi="-webkit-standard"/>
          <w:color w:val="000000"/>
          <w:sz w:val="27"/>
          <w:szCs w:val="27"/>
        </w:rPr>
      </w:pPr>
    </w:p>
    <w:p w14:paraId="20D5D4FF" w14:textId="77777777" w:rsidR="003A3294" w:rsidRDefault="003A3294" w:rsidP="00723C79">
      <w:pPr>
        <w:rPr>
          <w:rFonts w:ascii="-webkit-standard" w:hAnsi="-webkit-standard"/>
          <w:color w:val="000000"/>
          <w:sz w:val="27"/>
          <w:szCs w:val="27"/>
        </w:rPr>
      </w:pPr>
    </w:p>
    <w:p w14:paraId="60B0124B" w14:textId="77777777" w:rsidR="003A3294" w:rsidRDefault="003A3294" w:rsidP="00723C79">
      <w:pPr>
        <w:rPr>
          <w:rFonts w:ascii="-webkit-standard" w:hAnsi="-webkit-standard"/>
          <w:color w:val="000000"/>
          <w:sz w:val="27"/>
          <w:szCs w:val="27"/>
        </w:rPr>
      </w:pPr>
    </w:p>
    <w:p w14:paraId="60AAC226" w14:textId="77777777" w:rsidR="003A3294" w:rsidRDefault="003A3294" w:rsidP="00723C79">
      <w:pPr>
        <w:rPr>
          <w:rFonts w:ascii="-webkit-standard" w:hAnsi="-webkit-standard"/>
          <w:color w:val="000000"/>
          <w:sz w:val="27"/>
          <w:szCs w:val="27"/>
        </w:rPr>
      </w:pPr>
    </w:p>
    <w:p w14:paraId="671279A3" w14:textId="0C529170" w:rsidR="003A3294" w:rsidRDefault="003A3294" w:rsidP="00723C79">
      <w:pPr>
        <w:rPr>
          <w:rFonts w:ascii="-webkit-standard" w:hAnsi="-webkit-standard"/>
          <w:color w:val="000000"/>
          <w:sz w:val="27"/>
          <w:szCs w:val="27"/>
        </w:rPr>
      </w:pPr>
      <w:r>
        <w:rPr>
          <w:rFonts w:ascii="-webkit-standard" w:hAnsi="-webkit-standard"/>
          <w:noProof/>
          <w:color w:val="000000"/>
          <w:sz w:val="27"/>
          <w:szCs w:val="27"/>
        </w:rPr>
        <w:lastRenderedPageBreak/>
        <w:drawing>
          <wp:anchor distT="0" distB="0" distL="114300" distR="114300" simplePos="0" relativeHeight="251659264" behindDoc="1" locked="0" layoutInCell="1" allowOverlap="1" wp14:anchorId="3E575B41" wp14:editId="467DEADD">
            <wp:simplePos x="0" y="0"/>
            <wp:positionH relativeFrom="column">
              <wp:posOffset>-379095</wp:posOffset>
            </wp:positionH>
            <wp:positionV relativeFrom="paragraph">
              <wp:posOffset>-623403</wp:posOffset>
            </wp:positionV>
            <wp:extent cx="6558392" cy="4402655"/>
            <wp:effectExtent l="0" t="0" r="0" b="4445"/>
            <wp:wrapNone/>
            <wp:docPr id="59858811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88118" name="Billede 598588118"/>
                    <pic:cNvPicPr/>
                  </pic:nvPicPr>
                  <pic:blipFill>
                    <a:blip r:embed="rId13">
                      <a:extLst>
                        <a:ext uri="{28A0092B-C50C-407E-A947-70E740481C1C}">
                          <a14:useLocalDpi xmlns:a14="http://schemas.microsoft.com/office/drawing/2010/main" val="0"/>
                        </a:ext>
                      </a:extLst>
                    </a:blip>
                    <a:stretch>
                      <a:fillRect/>
                    </a:stretch>
                  </pic:blipFill>
                  <pic:spPr>
                    <a:xfrm>
                      <a:off x="0" y="0"/>
                      <a:ext cx="6558392" cy="4402655"/>
                    </a:xfrm>
                    <a:prstGeom prst="rect">
                      <a:avLst/>
                    </a:prstGeom>
                  </pic:spPr>
                </pic:pic>
              </a:graphicData>
            </a:graphic>
            <wp14:sizeRelH relativeFrom="page">
              <wp14:pctWidth>0</wp14:pctWidth>
            </wp14:sizeRelH>
            <wp14:sizeRelV relativeFrom="page">
              <wp14:pctHeight>0</wp14:pctHeight>
            </wp14:sizeRelV>
          </wp:anchor>
        </w:drawing>
      </w:r>
    </w:p>
    <w:p w14:paraId="5AF3747C" w14:textId="3D6B7F2F" w:rsidR="003A3294" w:rsidRDefault="003A3294" w:rsidP="00723C79">
      <w:pPr>
        <w:rPr>
          <w:rFonts w:ascii="-webkit-standard" w:hAnsi="-webkit-standard"/>
          <w:color w:val="000000"/>
          <w:sz w:val="27"/>
          <w:szCs w:val="27"/>
        </w:rPr>
      </w:pPr>
    </w:p>
    <w:p w14:paraId="54B75D9B" w14:textId="1B5AFAC1" w:rsidR="003A3294" w:rsidRDefault="003A3294" w:rsidP="00723C79">
      <w:pPr>
        <w:rPr>
          <w:rFonts w:ascii="-webkit-standard" w:hAnsi="-webkit-standard"/>
          <w:color w:val="000000"/>
          <w:sz w:val="27"/>
          <w:szCs w:val="27"/>
        </w:rPr>
      </w:pPr>
    </w:p>
    <w:p w14:paraId="1A8A182D" w14:textId="487AF51B" w:rsidR="003A3294" w:rsidRDefault="003A3294" w:rsidP="00723C79">
      <w:pPr>
        <w:rPr>
          <w:rFonts w:ascii="-webkit-standard" w:hAnsi="-webkit-standard"/>
          <w:color w:val="000000"/>
          <w:sz w:val="27"/>
          <w:szCs w:val="27"/>
        </w:rPr>
      </w:pPr>
    </w:p>
    <w:p w14:paraId="06DC6D2E" w14:textId="004AFF5B" w:rsidR="003A3294" w:rsidRDefault="003A3294" w:rsidP="00723C79">
      <w:pPr>
        <w:rPr>
          <w:rFonts w:ascii="-webkit-standard" w:hAnsi="-webkit-standard"/>
          <w:color w:val="000000"/>
          <w:sz w:val="27"/>
          <w:szCs w:val="27"/>
        </w:rPr>
      </w:pPr>
    </w:p>
    <w:p w14:paraId="4D91A17F" w14:textId="77777777" w:rsidR="003A3294" w:rsidRDefault="003A3294" w:rsidP="00723C79">
      <w:pPr>
        <w:rPr>
          <w:rFonts w:ascii="-webkit-standard" w:hAnsi="-webkit-standard"/>
          <w:color w:val="000000"/>
          <w:sz w:val="27"/>
          <w:szCs w:val="27"/>
        </w:rPr>
      </w:pPr>
    </w:p>
    <w:p w14:paraId="3A841873" w14:textId="235D1D48" w:rsidR="003A3294" w:rsidRDefault="003A3294" w:rsidP="00723C79">
      <w:pPr>
        <w:rPr>
          <w:rFonts w:ascii="-webkit-standard" w:hAnsi="-webkit-standard"/>
          <w:color w:val="000000"/>
          <w:sz w:val="27"/>
          <w:szCs w:val="27"/>
        </w:rPr>
      </w:pPr>
    </w:p>
    <w:p w14:paraId="4D1D46DF" w14:textId="77777777" w:rsidR="003A3294" w:rsidRDefault="003A3294" w:rsidP="00723C79">
      <w:pPr>
        <w:rPr>
          <w:rFonts w:ascii="-webkit-standard" w:hAnsi="-webkit-standard"/>
          <w:color w:val="000000"/>
          <w:sz w:val="27"/>
          <w:szCs w:val="27"/>
        </w:rPr>
      </w:pPr>
    </w:p>
    <w:p w14:paraId="3A093A86" w14:textId="77777777" w:rsidR="003A3294" w:rsidRDefault="003A3294" w:rsidP="00723C79">
      <w:pPr>
        <w:rPr>
          <w:rFonts w:ascii="-webkit-standard" w:hAnsi="-webkit-standard"/>
          <w:color w:val="000000"/>
          <w:sz w:val="27"/>
          <w:szCs w:val="27"/>
        </w:rPr>
      </w:pPr>
    </w:p>
    <w:p w14:paraId="02532AC8" w14:textId="5279921F" w:rsidR="003A3294" w:rsidRDefault="003A3294" w:rsidP="00723C79">
      <w:pPr>
        <w:rPr>
          <w:rFonts w:ascii="-webkit-standard" w:hAnsi="-webkit-standard"/>
          <w:color w:val="000000"/>
          <w:sz w:val="27"/>
          <w:szCs w:val="27"/>
        </w:rPr>
      </w:pPr>
    </w:p>
    <w:p w14:paraId="608A8774" w14:textId="77777777" w:rsidR="003A3294" w:rsidRDefault="003A3294" w:rsidP="00723C79">
      <w:pPr>
        <w:rPr>
          <w:rFonts w:ascii="-webkit-standard" w:hAnsi="-webkit-standard"/>
          <w:color w:val="000000"/>
          <w:sz w:val="27"/>
          <w:szCs w:val="27"/>
        </w:rPr>
      </w:pPr>
    </w:p>
    <w:p w14:paraId="47693C78" w14:textId="0362552E" w:rsidR="002F65AA" w:rsidRDefault="002F65AA" w:rsidP="00723C79">
      <w:pPr>
        <w:rPr>
          <w:rFonts w:ascii="-webkit-standard" w:hAnsi="-webkit-standard"/>
          <w:color w:val="000000"/>
          <w:sz w:val="27"/>
          <w:szCs w:val="27"/>
        </w:rPr>
      </w:pPr>
    </w:p>
    <w:p w14:paraId="4724DCE7" w14:textId="77777777" w:rsidR="003A3294" w:rsidRDefault="003A3294" w:rsidP="00723C79">
      <w:pPr>
        <w:rPr>
          <w:rFonts w:ascii="-webkit-standard" w:hAnsi="-webkit-standard"/>
          <w:color w:val="000000"/>
          <w:sz w:val="27"/>
          <w:szCs w:val="27"/>
        </w:rPr>
      </w:pPr>
    </w:p>
    <w:p w14:paraId="397685FE" w14:textId="77777777" w:rsidR="003A3294" w:rsidRDefault="003A3294" w:rsidP="00723C79">
      <w:pPr>
        <w:rPr>
          <w:rFonts w:ascii="-webkit-standard" w:hAnsi="-webkit-standard"/>
          <w:color w:val="000000"/>
          <w:sz w:val="27"/>
          <w:szCs w:val="27"/>
        </w:rPr>
      </w:pPr>
    </w:p>
    <w:p w14:paraId="0C804D42" w14:textId="77777777" w:rsidR="003A3294" w:rsidRDefault="003A3294" w:rsidP="00723C79">
      <w:pPr>
        <w:rPr>
          <w:rFonts w:ascii="-webkit-standard" w:hAnsi="-webkit-standard"/>
          <w:color w:val="000000"/>
          <w:sz w:val="27"/>
          <w:szCs w:val="27"/>
        </w:rPr>
      </w:pPr>
    </w:p>
    <w:p w14:paraId="123BA05C" w14:textId="77777777" w:rsidR="003A3294" w:rsidRDefault="003A3294" w:rsidP="00723C79">
      <w:pPr>
        <w:rPr>
          <w:rFonts w:ascii="-webkit-standard" w:hAnsi="-webkit-standard"/>
          <w:color w:val="000000"/>
          <w:sz w:val="27"/>
          <w:szCs w:val="27"/>
        </w:rPr>
      </w:pPr>
    </w:p>
    <w:p w14:paraId="17F8F74C" w14:textId="77777777" w:rsidR="003A3294" w:rsidRDefault="003A3294" w:rsidP="00723C79">
      <w:pPr>
        <w:rPr>
          <w:rFonts w:ascii="-webkit-standard" w:hAnsi="-webkit-standard"/>
          <w:color w:val="000000"/>
          <w:sz w:val="27"/>
          <w:szCs w:val="27"/>
        </w:rPr>
      </w:pPr>
    </w:p>
    <w:p w14:paraId="741FF8D8" w14:textId="77777777" w:rsidR="003A3294" w:rsidRDefault="003A3294" w:rsidP="00723C79">
      <w:pPr>
        <w:rPr>
          <w:rFonts w:ascii="-webkit-standard" w:hAnsi="-webkit-standard"/>
          <w:color w:val="000000"/>
          <w:sz w:val="27"/>
          <w:szCs w:val="27"/>
        </w:rPr>
      </w:pPr>
    </w:p>
    <w:p w14:paraId="3013BF2F" w14:textId="77777777" w:rsidR="003A3294" w:rsidRDefault="003A3294" w:rsidP="00723C79">
      <w:pPr>
        <w:rPr>
          <w:rFonts w:ascii="-webkit-standard" w:hAnsi="-webkit-standard"/>
          <w:color w:val="000000"/>
          <w:sz w:val="27"/>
          <w:szCs w:val="27"/>
        </w:rPr>
      </w:pPr>
    </w:p>
    <w:p w14:paraId="7515073C" w14:textId="77777777" w:rsidR="00295D0D" w:rsidRDefault="00295D0D" w:rsidP="00723C79">
      <w:pPr>
        <w:rPr>
          <w:rFonts w:ascii="-webkit-standard" w:hAnsi="-webkit-standard"/>
          <w:color w:val="000000"/>
          <w:sz w:val="27"/>
          <w:szCs w:val="27"/>
        </w:rPr>
      </w:pPr>
    </w:p>
    <w:p w14:paraId="077CC1D3" w14:textId="43584CF0" w:rsidR="002F65AA" w:rsidRDefault="002F65AA" w:rsidP="00723C79">
      <w:pPr>
        <w:rPr>
          <w:rFonts w:ascii="-webkit-standard" w:hAnsi="-webkit-standard"/>
          <w:color w:val="000000"/>
          <w:sz w:val="27"/>
          <w:szCs w:val="27"/>
        </w:rPr>
      </w:pPr>
      <w:r>
        <w:rPr>
          <w:rFonts w:ascii="-webkit-standard" w:hAnsi="-webkit-standard"/>
          <w:color w:val="000000"/>
          <w:sz w:val="27"/>
          <w:szCs w:val="27"/>
        </w:rPr>
        <w:t xml:space="preserve">Denne person i et kæmpe bjørnekostume optræder på alle de Stasi-fotos, der blev taget ved en sportsfestival i Berlin. </w:t>
      </w:r>
      <w:r w:rsidR="003A3294">
        <w:rPr>
          <w:rFonts w:ascii="-webkit-standard" w:hAnsi="-webkit-standard"/>
          <w:color w:val="000000"/>
          <w:sz w:val="27"/>
          <w:szCs w:val="27"/>
        </w:rPr>
        <w:t xml:space="preserve">Frygten for overvågning og kritik af styret var en del af hverdagen for befolkningen i Østberlin.  Stasi (DDR´s hemmelige politi og efterretningstjeneste) var ekstrem effektive, opfindsomme og brutale i deres overvågning af befolkningen i Østberlin. Styret frygtede </w:t>
      </w:r>
      <w:r w:rsidR="00F44A78">
        <w:rPr>
          <w:rFonts w:ascii="-webkit-standard" w:hAnsi="-webkit-standard"/>
          <w:color w:val="000000"/>
          <w:sz w:val="27"/>
          <w:szCs w:val="27"/>
        </w:rPr>
        <w:t>o</w:t>
      </w:r>
      <w:r w:rsidR="003A3294">
        <w:rPr>
          <w:rFonts w:ascii="-webkit-standard" w:hAnsi="-webkit-standard"/>
          <w:color w:val="000000"/>
          <w:sz w:val="27"/>
          <w:szCs w:val="27"/>
        </w:rPr>
        <w:t xml:space="preserve">pposition, kritik og oprør og kontrol var </w:t>
      </w:r>
      <w:r w:rsidR="00F44A78">
        <w:rPr>
          <w:rFonts w:ascii="-webkit-standard" w:hAnsi="-webkit-standard"/>
          <w:color w:val="000000"/>
          <w:sz w:val="27"/>
          <w:szCs w:val="27"/>
        </w:rPr>
        <w:t xml:space="preserve">derfor </w:t>
      </w:r>
      <w:r w:rsidR="003A3294">
        <w:rPr>
          <w:rFonts w:ascii="-webkit-standard" w:hAnsi="-webkit-standard"/>
          <w:color w:val="000000"/>
          <w:sz w:val="27"/>
          <w:szCs w:val="27"/>
        </w:rPr>
        <w:t>grundlæggende værktøj for at opretholde magten i diktaturet. DDR´s ledelse var bange for indflydelse fra Vesten – særligt i Ber</w:t>
      </w:r>
      <w:r w:rsidR="00B451E6">
        <w:rPr>
          <w:rFonts w:ascii="-webkit-standard" w:hAnsi="-webkit-standard"/>
          <w:color w:val="000000"/>
          <w:sz w:val="27"/>
          <w:szCs w:val="27"/>
        </w:rPr>
        <w:t>l</w:t>
      </w:r>
      <w:r w:rsidR="003A3294">
        <w:rPr>
          <w:rFonts w:ascii="-webkit-standard" w:hAnsi="-webkit-standard"/>
          <w:color w:val="000000"/>
          <w:sz w:val="27"/>
          <w:szCs w:val="27"/>
        </w:rPr>
        <w:t xml:space="preserve">in, hvor Vestberlin blev et symbol på frihed og overflod. </w:t>
      </w:r>
      <w:r w:rsidR="003A3294" w:rsidRPr="003A3294">
        <w:rPr>
          <w:rFonts w:ascii="-webkit-standard" w:hAnsi="-webkit-standard"/>
          <w:color w:val="000000"/>
          <w:sz w:val="27"/>
          <w:szCs w:val="27"/>
        </w:rPr>
        <w:t>Alt fra telefoner, post og daglige gøremål blev registreret, og selv en bamse til en sportsfest kunne være en Stasi-agent.</w:t>
      </w:r>
      <w:r>
        <w:rPr>
          <w:rFonts w:ascii="-webkit-standard" w:hAnsi="-webkit-standard"/>
          <w:color w:val="000000"/>
          <w:sz w:val="27"/>
          <w:szCs w:val="27"/>
        </w:rPr>
        <w:br/>
      </w:r>
    </w:p>
    <w:p w14:paraId="685627E7" w14:textId="77777777" w:rsidR="009631F3" w:rsidRDefault="009631F3" w:rsidP="00723C79">
      <w:pPr>
        <w:rPr>
          <w:rFonts w:ascii="-webkit-standard" w:hAnsi="-webkit-standard"/>
          <w:color w:val="000000"/>
          <w:sz w:val="27"/>
          <w:szCs w:val="27"/>
        </w:rPr>
      </w:pPr>
    </w:p>
    <w:p w14:paraId="26C3DB2D" w14:textId="77777777" w:rsidR="009631F3" w:rsidRDefault="009631F3" w:rsidP="00723C79">
      <w:pPr>
        <w:rPr>
          <w:rFonts w:ascii="-webkit-standard" w:hAnsi="-webkit-standard"/>
          <w:color w:val="000000"/>
          <w:sz w:val="27"/>
          <w:szCs w:val="27"/>
        </w:rPr>
      </w:pPr>
    </w:p>
    <w:p w14:paraId="2B6A0E2C" w14:textId="77777777" w:rsidR="003A3294" w:rsidRDefault="003A3294" w:rsidP="00723C79">
      <w:pPr>
        <w:rPr>
          <w:rFonts w:ascii="-webkit-standard" w:hAnsi="-webkit-standard"/>
          <w:color w:val="000000"/>
          <w:sz w:val="27"/>
          <w:szCs w:val="27"/>
        </w:rPr>
      </w:pPr>
    </w:p>
    <w:p w14:paraId="25A97D57" w14:textId="77777777" w:rsidR="003A3294" w:rsidRDefault="003A3294" w:rsidP="00723C79">
      <w:pPr>
        <w:rPr>
          <w:rFonts w:ascii="-webkit-standard" w:hAnsi="-webkit-standard"/>
          <w:color w:val="000000"/>
          <w:sz w:val="27"/>
          <w:szCs w:val="27"/>
        </w:rPr>
      </w:pPr>
    </w:p>
    <w:p w14:paraId="3D355565" w14:textId="77777777" w:rsidR="003A3294" w:rsidRDefault="003A3294" w:rsidP="00723C79">
      <w:pPr>
        <w:rPr>
          <w:rFonts w:ascii="-webkit-standard" w:hAnsi="-webkit-standard"/>
          <w:color w:val="000000"/>
          <w:sz w:val="27"/>
          <w:szCs w:val="27"/>
        </w:rPr>
      </w:pPr>
    </w:p>
    <w:p w14:paraId="740CCAD2" w14:textId="77777777" w:rsidR="003A3294" w:rsidRDefault="003A3294" w:rsidP="00723C79">
      <w:pPr>
        <w:rPr>
          <w:rFonts w:ascii="-webkit-standard" w:hAnsi="-webkit-standard"/>
          <w:color w:val="000000"/>
          <w:sz w:val="27"/>
          <w:szCs w:val="27"/>
        </w:rPr>
      </w:pPr>
    </w:p>
    <w:p w14:paraId="54DD1837" w14:textId="77777777" w:rsidR="003A3294" w:rsidRDefault="003A3294" w:rsidP="00723C79">
      <w:pPr>
        <w:rPr>
          <w:rFonts w:ascii="-webkit-standard" w:hAnsi="-webkit-standard"/>
          <w:color w:val="000000"/>
          <w:sz w:val="27"/>
          <w:szCs w:val="27"/>
        </w:rPr>
      </w:pPr>
    </w:p>
    <w:p w14:paraId="592A8A77" w14:textId="77777777" w:rsidR="003A3294" w:rsidRDefault="003A3294" w:rsidP="00723C79">
      <w:pPr>
        <w:rPr>
          <w:rFonts w:ascii="-webkit-standard" w:hAnsi="-webkit-standard"/>
          <w:color w:val="000000"/>
          <w:sz w:val="27"/>
          <w:szCs w:val="27"/>
        </w:rPr>
      </w:pPr>
    </w:p>
    <w:p w14:paraId="671227B2" w14:textId="77777777" w:rsidR="003A3294" w:rsidRDefault="003A3294" w:rsidP="00723C79">
      <w:pPr>
        <w:rPr>
          <w:rFonts w:ascii="-webkit-standard" w:hAnsi="-webkit-standard"/>
          <w:color w:val="000000"/>
          <w:sz w:val="27"/>
          <w:szCs w:val="27"/>
        </w:rPr>
      </w:pPr>
    </w:p>
    <w:p w14:paraId="4653F20A" w14:textId="77777777" w:rsidR="003A3294" w:rsidRDefault="003A3294" w:rsidP="00723C79">
      <w:pPr>
        <w:rPr>
          <w:rFonts w:ascii="-webkit-standard" w:hAnsi="-webkit-standard"/>
          <w:color w:val="000000"/>
          <w:sz w:val="27"/>
          <w:szCs w:val="27"/>
        </w:rPr>
      </w:pPr>
    </w:p>
    <w:p w14:paraId="51129FA3" w14:textId="77777777" w:rsidR="003A3294" w:rsidRDefault="003A3294" w:rsidP="00723C79">
      <w:pPr>
        <w:rPr>
          <w:rFonts w:ascii="-webkit-standard" w:hAnsi="-webkit-standard"/>
          <w:color w:val="000000"/>
          <w:sz w:val="27"/>
          <w:szCs w:val="27"/>
        </w:rPr>
      </w:pPr>
    </w:p>
    <w:p w14:paraId="0753B634" w14:textId="77777777" w:rsidR="003A3294" w:rsidRDefault="003A3294" w:rsidP="00723C79">
      <w:pPr>
        <w:rPr>
          <w:rFonts w:ascii="-webkit-standard" w:hAnsi="-webkit-standard"/>
          <w:color w:val="000000"/>
          <w:sz w:val="27"/>
          <w:szCs w:val="27"/>
        </w:rPr>
      </w:pPr>
    </w:p>
    <w:p w14:paraId="535E7F12" w14:textId="65358C48" w:rsidR="003A3294" w:rsidRDefault="00F44A78" w:rsidP="00723C79">
      <w:pPr>
        <w:rPr>
          <w:rFonts w:ascii="-webkit-standard" w:hAnsi="-webkit-standard"/>
          <w:color w:val="000000"/>
          <w:sz w:val="27"/>
          <w:szCs w:val="27"/>
        </w:rPr>
      </w:pPr>
      <w:r>
        <w:rPr>
          <w:rFonts w:ascii="-webkit-standard" w:hAnsi="-webkit-standard"/>
          <w:noProof/>
          <w:color w:val="000000"/>
          <w:sz w:val="27"/>
          <w:szCs w:val="27"/>
        </w:rPr>
        <w:lastRenderedPageBreak/>
        <w:drawing>
          <wp:anchor distT="0" distB="0" distL="114300" distR="114300" simplePos="0" relativeHeight="251661312" behindDoc="1" locked="0" layoutInCell="1" allowOverlap="1" wp14:anchorId="3E011D64" wp14:editId="40CFE871">
            <wp:simplePos x="0" y="0"/>
            <wp:positionH relativeFrom="column">
              <wp:posOffset>1571625</wp:posOffset>
            </wp:positionH>
            <wp:positionV relativeFrom="paragraph">
              <wp:posOffset>-756285</wp:posOffset>
            </wp:positionV>
            <wp:extent cx="3119165" cy="3180898"/>
            <wp:effectExtent l="0" t="0" r="5080" b="0"/>
            <wp:wrapNone/>
            <wp:docPr id="601720880" name="Billede 2" descr="Et billede, der indeholder udendørs, køretøj, Landkøretøj, sn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20880" name="Billede 2" descr="Et billede, der indeholder udendørs, køretøj, Landkøretøj, sne&#10;&#10;AI-genereret indhold kan være ukorrek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19165" cy="3180898"/>
                    </a:xfrm>
                    <a:prstGeom prst="rect">
                      <a:avLst/>
                    </a:prstGeom>
                  </pic:spPr>
                </pic:pic>
              </a:graphicData>
            </a:graphic>
            <wp14:sizeRelH relativeFrom="page">
              <wp14:pctWidth>0</wp14:pctWidth>
            </wp14:sizeRelH>
            <wp14:sizeRelV relativeFrom="page">
              <wp14:pctHeight>0</wp14:pctHeight>
            </wp14:sizeRelV>
          </wp:anchor>
        </w:drawing>
      </w:r>
    </w:p>
    <w:p w14:paraId="3A6977CC" w14:textId="5CF327EC" w:rsidR="003A3294" w:rsidRDefault="003A3294" w:rsidP="00723C79">
      <w:pPr>
        <w:rPr>
          <w:rFonts w:ascii="-webkit-standard" w:hAnsi="-webkit-standard"/>
          <w:color w:val="000000"/>
          <w:sz w:val="27"/>
          <w:szCs w:val="27"/>
        </w:rPr>
      </w:pPr>
    </w:p>
    <w:p w14:paraId="4A4BCE6C" w14:textId="13856406" w:rsidR="009631F3" w:rsidRDefault="009631F3" w:rsidP="00723C79">
      <w:pPr>
        <w:rPr>
          <w:rFonts w:ascii="-webkit-standard" w:hAnsi="-webkit-standard"/>
          <w:color w:val="000000"/>
          <w:sz w:val="27"/>
          <w:szCs w:val="27"/>
        </w:rPr>
      </w:pPr>
    </w:p>
    <w:p w14:paraId="5610BFD5" w14:textId="515E2B0A" w:rsidR="008722B5" w:rsidRDefault="008722B5" w:rsidP="00723C79">
      <w:pPr>
        <w:rPr>
          <w:rFonts w:ascii="-webkit-standard" w:hAnsi="-webkit-standard"/>
          <w:color w:val="000000"/>
          <w:sz w:val="27"/>
          <w:szCs w:val="27"/>
        </w:rPr>
      </w:pPr>
    </w:p>
    <w:p w14:paraId="11B6F2E6" w14:textId="5DCDDF17" w:rsidR="008722B5" w:rsidRDefault="008722B5" w:rsidP="00723C79">
      <w:pPr>
        <w:rPr>
          <w:rFonts w:ascii="-webkit-standard" w:hAnsi="-webkit-standard"/>
          <w:color w:val="000000"/>
          <w:sz w:val="27"/>
          <w:szCs w:val="27"/>
        </w:rPr>
      </w:pPr>
    </w:p>
    <w:p w14:paraId="0170B623" w14:textId="7121B2ED" w:rsidR="008722B5" w:rsidRDefault="008722B5" w:rsidP="00723C79">
      <w:pPr>
        <w:rPr>
          <w:rFonts w:ascii="-webkit-standard" w:hAnsi="-webkit-standard"/>
          <w:color w:val="000000"/>
          <w:sz w:val="27"/>
          <w:szCs w:val="27"/>
        </w:rPr>
      </w:pPr>
    </w:p>
    <w:p w14:paraId="3AE0CACE" w14:textId="188C9B7B" w:rsidR="008722B5" w:rsidRDefault="008722B5" w:rsidP="00723C79">
      <w:pPr>
        <w:rPr>
          <w:rFonts w:ascii="-webkit-standard" w:hAnsi="-webkit-standard"/>
          <w:color w:val="000000"/>
          <w:sz w:val="27"/>
          <w:szCs w:val="27"/>
        </w:rPr>
      </w:pPr>
    </w:p>
    <w:p w14:paraId="5B24A599" w14:textId="3D32C70F" w:rsidR="008722B5" w:rsidRDefault="008722B5" w:rsidP="00723C79">
      <w:pPr>
        <w:rPr>
          <w:rFonts w:ascii="-webkit-standard" w:hAnsi="-webkit-standard"/>
          <w:color w:val="000000"/>
          <w:sz w:val="27"/>
          <w:szCs w:val="27"/>
        </w:rPr>
      </w:pPr>
    </w:p>
    <w:p w14:paraId="0219D7EF" w14:textId="3DCB75BC" w:rsidR="008722B5" w:rsidRDefault="008722B5" w:rsidP="00723C79">
      <w:pPr>
        <w:rPr>
          <w:rFonts w:ascii="-webkit-standard" w:hAnsi="-webkit-standard"/>
          <w:color w:val="000000"/>
          <w:sz w:val="27"/>
          <w:szCs w:val="27"/>
        </w:rPr>
      </w:pPr>
    </w:p>
    <w:p w14:paraId="5002196B" w14:textId="77777777" w:rsidR="008722B5" w:rsidRDefault="008722B5" w:rsidP="00723C79">
      <w:pPr>
        <w:rPr>
          <w:rFonts w:ascii="-webkit-standard" w:hAnsi="-webkit-standard"/>
          <w:color w:val="000000"/>
          <w:sz w:val="27"/>
          <w:szCs w:val="27"/>
        </w:rPr>
      </w:pPr>
    </w:p>
    <w:p w14:paraId="424A1E6E" w14:textId="77777777" w:rsidR="008722B5" w:rsidRDefault="008722B5" w:rsidP="00723C79">
      <w:pPr>
        <w:rPr>
          <w:rFonts w:ascii="-webkit-standard" w:hAnsi="-webkit-standard"/>
          <w:color w:val="000000"/>
          <w:sz w:val="27"/>
          <w:szCs w:val="27"/>
        </w:rPr>
      </w:pPr>
    </w:p>
    <w:p w14:paraId="73CF0FE7" w14:textId="06A1C6AE" w:rsidR="008722B5" w:rsidRDefault="008722B5" w:rsidP="00723C79">
      <w:pPr>
        <w:rPr>
          <w:rFonts w:ascii="-webkit-standard" w:hAnsi="-webkit-standard"/>
          <w:color w:val="000000"/>
          <w:sz w:val="27"/>
          <w:szCs w:val="27"/>
        </w:rPr>
      </w:pPr>
    </w:p>
    <w:p w14:paraId="08DC6AFF" w14:textId="3B767C4F" w:rsidR="008722B5" w:rsidRDefault="008722B5" w:rsidP="00723C79">
      <w:pPr>
        <w:rPr>
          <w:rFonts w:ascii="-webkit-standard" w:hAnsi="-webkit-standard"/>
          <w:color w:val="000000"/>
          <w:sz w:val="27"/>
          <w:szCs w:val="27"/>
        </w:rPr>
      </w:pPr>
    </w:p>
    <w:p w14:paraId="50724825" w14:textId="04346A94" w:rsidR="008722B5" w:rsidRDefault="00F44A78" w:rsidP="00723C79">
      <w:pPr>
        <w:rPr>
          <w:rFonts w:ascii="-webkit-standard" w:hAnsi="-webkit-standard"/>
          <w:color w:val="000000"/>
          <w:sz w:val="27"/>
          <w:szCs w:val="27"/>
        </w:rPr>
      </w:pPr>
      <w:r>
        <w:rPr>
          <w:rFonts w:ascii="-webkit-standard" w:hAnsi="-webkit-standard"/>
          <w:noProof/>
          <w:color w:val="000000"/>
          <w:sz w:val="27"/>
          <w:szCs w:val="27"/>
        </w:rPr>
        <w:drawing>
          <wp:anchor distT="0" distB="0" distL="114300" distR="114300" simplePos="0" relativeHeight="251660288" behindDoc="1" locked="0" layoutInCell="1" allowOverlap="1" wp14:anchorId="6BFD26C7" wp14:editId="0260F33F">
            <wp:simplePos x="0" y="0"/>
            <wp:positionH relativeFrom="column">
              <wp:posOffset>-643255</wp:posOffset>
            </wp:positionH>
            <wp:positionV relativeFrom="paragraph">
              <wp:posOffset>289560</wp:posOffset>
            </wp:positionV>
            <wp:extent cx="3676650" cy="2839093"/>
            <wp:effectExtent l="0" t="0" r="0" b="5715"/>
            <wp:wrapNone/>
            <wp:docPr id="622207948" name="Billede 1" descr="Et billede, der indeholder køretøj, Landkøretøj, hjul, tøj&#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207948" name="Billede 1" descr="Et billede, der indeholder køretøj, Landkøretøj, hjul, tøj&#10;&#10;AI-genereret indhold kan være ukorrek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76650" cy="2839093"/>
                    </a:xfrm>
                    <a:prstGeom prst="rect">
                      <a:avLst/>
                    </a:prstGeom>
                  </pic:spPr>
                </pic:pic>
              </a:graphicData>
            </a:graphic>
            <wp14:sizeRelH relativeFrom="page">
              <wp14:pctWidth>0</wp14:pctWidth>
            </wp14:sizeRelH>
            <wp14:sizeRelV relativeFrom="page">
              <wp14:pctHeight>0</wp14:pctHeight>
            </wp14:sizeRelV>
          </wp:anchor>
        </w:drawing>
      </w:r>
      <w:r>
        <w:rPr>
          <w:rFonts w:ascii="-webkit-standard" w:hAnsi="-webkit-standard"/>
          <w:noProof/>
          <w:color w:val="000000"/>
          <w:sz w:val="27"/>
          <w:szCs w:val="27"/>
        </w:rPr>
        <w:drawing>
          <wp:anchor distT="0" distB="0" distL="114300" distR="114300" simplePos="0" relativeHeight="251662336" behindDoc="1" locked="0" layoutInCell="1" allowOverlap="1" wp14:anchorId="63E02398" wp14:editId="5EB1F4FC">
            <wp:simplePos x="0" y="0"/>
            <wp:positionH relativeFrom="column">
              <wp:posOffset>3032760</wp:posOffset>
            </wp:positionH>
            <wp:positionV relativeFrom="paragraph">
              <wp:posOffset>184785</wp:posOffset>
            </wp:positionV>
            <wp:extent cx="3684270" cy="2941320"/>
            <wp:effectExtent l="0" t="0" r="0" b="5080"/>
            <wp:wrapNone/>
            <wp:docPr id="904693260" name="Billede 3" descr="Et billede, der indeholder tøj, menneske, udendørs, person&#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09861" name="Billede 3" descr="Et billede, der indeholder tøj, menneske, udendørs, person&#10;&#10;AI-genereret indhold kan være ukorrek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84270" cy="2941320"/>
                    </a:xfrm>
                    <a:prstGeom prst="rect">
                      <a:avLst/>
                    </a:prstGeom>
                  </pic:spPr>
                </pic:pic>
              </a:graphicData>
            </a:graphic>
            <wp14:sizeRelH relativeFrom="page">
              <wp14:pctWidth>0</wp14:pctWidth>
            </wp14:sizeRelH>
            <wp14:sizeRelV relativeFrom="page">
              <wp14:pctHeight>0</wp14:pctHeight>
            </wp14:sizeRelV>
          </wp:anchor>
        </w:drawing>
      </w:r>
    </w:p>
    <w:p w14:paraId="70194D1F" w14:textId="7C44C792" w:rsidR="008722B5" w:rsidRDefault="008722B5" w:rsidP="00723C79">
      <w:pPr>
        <w:rPr>
          <w:rFonts w:ascii="-webkit-standard" w:hAnsi="-webkit-standard"/>
          <w:color w:val="000000"/>
          <w:sz w:val="27"/>
          <w:szCs w:val="27"/>
        </w:rPr>
      </w:pPr>
    </w:p>
    <w:p w14:paraId="33CA6C42" w14:textId="2E26602B" w:rsidR="008722B5" w:rsidRDefault="008722B5" w:rsidP="00723C79">
      <w:pPr>
        <w:rPr>
          <w:rFonts w:ascii="-webkit-standard" w:hAnsi="-webkit-standard"/>
          <w:color w:val="000000"/>
          <w:sz w:val="27"/>
          <w:szCs w:val="27"/>
        </w:rPr>
      </w:pPr>
    </w:p>
    <w:p w14:paraId="7EFFDCEF" w14:textId="6B4141A7" w:rsidR="008722B5" w:rsidRDefault="008722B5" w:rsidP="00723C79">
      <w:pPr>
        <w:rPr>
          <w:rFonts w:ascii="-webkit-standard" w:hAnsi="-webkit-standard"/>
          <w:color w:val="000000"/>
          <w:sz w:val="27"/>
          <w:szCs w:val="27"/>
        </w:rPr>
      </w:pPr>
    </w:p>
    <w:p w14:paraId="7C223BA6" w14:textId="65653F01" w:rsidR="008722B5" w:rsidRDefault="008722B5" w:rsidP="00723C79">
      <w:pPr>
        <w:rPr>
          <w:rFonts w:ascii="-webkit-standard" w:hAnsi="-webkit-standard"/>
          <w:color w:val="000000"/>
          <w:sz w:val="27"/>
          <w:szCs w:val="27"/>
        </w:rPr>
      </w:pPr>
    </w:p>
    <w:p w14:paraId="55B500E0" w14:textId="25973D4A" w:rsidR="008722B5" w:rsidRDefault="008722B5" w:rsidP="00723C79">
      <w:pPr>
        <w:rPr>
          <w:rFonts w:ascii="-webkit-standard" w:hAnsi="-webkit-standard"/>
          <w:color w:val="000000"/>
          <w:sz w:val="27"/>
          <w:szCs w:val="27"/>
        </w:rPr>
      </w:pPr>
    </w:p>
    <w:p w14:paraId="4D21756F" w14:textId="05A26E2C" w:rsidR="008722B5" w:rsidRDefault="008722B5" w:rsidP="00723C79">
      <w:pPr>
        <w:rPr>
          <w:rFonts w:ascii="-webkit-standard" w:hAnsi="-webkit-standard"/>
          <w:color w:val="000000"/>
          <w:sz w:val="27"/>
          <w:szCs w:val="27"/>
        </w:rPr>
      </w:pPr>
    </w:p>
    <w:p w14:paraId="44981B59" w14:textId="6691109F" w:rsidR="008722B5" w:rsidRDefault="008722B5" w:rsidP="00723C79">
      <w:pPr>
        <w:rPr>
          <w:rFonts w:ascii="-webkit-standard" w:hAnsi="-webkit-standard"/>
          <w:color w:val="000000"/>
          <w:sz w:val="27"/>
          <w:szCs w:val="27"/>
        </w:rPr>
      </w:pPr>
    </w:p>
    <w:p w14:paraId="2177FF27" w14:textId="4833BF08" w:rsidR="008722B5" w:rsidRDefault="008722B5" w:rsidP="00723C79">
      <w:pPr>
        <w:rPr>
          <w:rFonts w:ascii="-webkit-standard" w:hAnsi="-webkit-standard"/>
          <w:color w:val="000000"/>
          <w:sz w:val="27"/>
          <w:szCs w:val="27"/>
        </w:rPr>
      </w:pPr>
    </w:p>
    <w:p w14:paraId="7AE24A64" w14:textId="5415F54A" w:rsidR="008722B5" w:rsidRDefault="008722B5" w:rsidP="00723C79">
      <w:pPr>
        <w:rPr>
          <w:rFonts w:ascii="-webkit-standard" w:hAnsi="-webkit-standard"/>
          <w:color w:val="000000"/>
          <w:sz w:val="27"/>
          <w:szCs w:val="27"/>
        </w:rPr>
      </w:pPr>
    </w:p>
    <w:p w14:paraId="5FB9F339" w14:textId="5DCB3A2D" w:rsidR="008722B5" w:rsidRDefault="008722B5" w:rsidP="00723C79">
      <w:pPr>
        <w:rPr>
          <w:rFonts w:ascii="-webkit-standard" w:hAnsi="-webkit-standard"/>
          <w:color w:val="000000"/>
          <w:sz w:val="27"/>
          <w:szCs w:val="27"/>
        </w:rPr>
      </w:pPr>
    </w:p>
    <w:p w14:paraId="5E341F60" w14:textId="48E95660" w:rsidR="008722B5" w:rsidRDefault="008722B5" w:rsidP="00723C79">
      <w:pPr>
        <w:rPr>
          <w:rFonts w:ascii="-webkit-standard" w:hAnsi="-webkit-standard"/>
          <w:color w:val="000000"/>
          <w:sz w:val="27"/>
          <w:szCs w:val="27"/>
        </w:rPr>
      </w:pPr>
    </w:p>
    <w:p w14:paraId="11236866" w14:textId="191A5669" w:rsidR="008722B5" w:rsidRDefault="008722B5" w:rsidP="00723C79">
      <w:pPr>
        <w:rPr>
          <w:rFonts w:ascii="-webkit-standard" w:hAnsi="-webkit-standard"/>
          <w:color w:val="000000"/>
          <w:sz w:val="27"/>
          <w:szCs w:val="27"/>
        </w:rPr>
      </w:pPr>
    </w:p>
    <w:p w14:paraId="4C4E26D2" w14:textId="639E977B" w:rsidR="008722B5" w:rsidRDefault="008722B5" w:rsidP="00723C79">
      <w:pPr>
        <w:rPr>
          <w:rFonts w:ascii="-webkit-standard" w:hAnsi="-webkit-standard"/>
          <w:color w:val="000000"/>
          <w:sz w:val="27"/>
          <w:szCs w:val="27"/>
        </w:rPr>
      </w:pPr>
    </w:p>
    <w:p w14:paraId="0273F2AB" w14:textId="4723B74A" w:rsidR="008722B5" w:rsidRDefault="008722B5" w:rsidP="00723C79">
      <w:pPr>
        <w:rPr>
          <w:rFonts w:ascii="-webkit-standard" w:hAnsi="-webkit-standard"/>
          <w:color w:val="000000"/>
          <w:sz w:val="27"/>
          <w:szCs w:val="27"/>
        </w:rPr>
      </w:pPr>
    </w:p>
    <w:p w14:paraId="39F00C78" w14:textId="78542D80" w:rsidR="008722B5" w:rsidRDefault="008722B5" w:rsidP="00723C79">
      <w:pPr>
        <w:rPr>
          <w:rFonts w:ascii="-webkit-standard" w:hAnsi="-webkit-standard"/>
          <w:color w:val="000000"/>
          <w:sz w:val="27"/>
          <w:szCs w:val="27"/>
        </w:rPr>
      </w:pPr>
    </w:p>
    <w:p w14:paraId="3158B71D" w14:textId="20F5F710" w:rsidR="008722B5" w:rsidRDefault="008722B5" w:rsidP="00723C79">
      <w:pPr>
        <w:rPr>
          <w:rFonts w:ascii="-webkit-standard" w:hAnsi="-webkit-standard"/>
          <w:color w:val="000000"/>
          <w:sz w:val="27"/>
          <w:szCs w:val="27"/>
        </w:rPr>
      </w:pPr>
    </w:p>
    <w:p w14:paraId="40D75818" w14:textId="5743CFEF" w:rsidR="008722B5" w:rsidRDefault="008722B5" w:rsidP="00723C79">
      <w:pPr>
        <w:rPr>
          <w:rFonts w:ascii="-webkit-standard" w:hAnsi="-webkit-standard"/>
          <w:color w:val="000000"/>
          <w:sz w:val="27"/>
          <w:szCs w:val="27"/>
        </w:rPr>
      </w:pPr>
    </w:p>
    <w:p w14:paraId="52A30C76" w14:textId="4493202F" w:rsidR="008722B5" w:rsidRDefault="008722B5" w:rsidP="00723C79">
      <w:pPr>
        <w:rPr>
          <w:rFonts w:ascii="-webkit-standard" w:hAnsi="-webkit-standard"/>
          <w:color w:val="000000"/>
          <w:sz w:val="27"/>
          <w:szCs w:val="27"/>
        </w:rPr>
      </w:pPr>
      <w:r>
        <w:rPr>
          <w:rFonts w:ascii="-webkit-standard" w:hAnsi="-webkit-standard"/>
          <w:color w:val="000000"/>
          <w:sz w:val="27"/>
          <w:szCs w:val="27"/>
        </w:rPr>
        <w:t xml:space="preserve">Stasi-agenter gik klædt som almindelige borgere (postbude, håndværkere osv.), hvor de gennem tasker, frakker eller andet, hvor de i smug tog billeder af ”mistænkelige” personer. Der er også eksempler med Stasi-agenter, der bosætter sig i samme lejlighedskomplekser, hvor deres mål var bosat. </w:t>
      </w:r>
      <w:r w:rsidR="00F44A78">
        <w:rPr>
          <w:rFonts w:ascii="-webkit-standard" w:hAnsi="-webkit-standard"/>
          <w:color w:val="000000"/>
          <w:sz w:val="27"/>
          <w:szCs w:val="27"/>
        </w:rPr>
        <w:t xml:space="preserve">Styret brugte kontrollen for at skabe en frygt i befolkningen. </w:t>
      </w:r>
    </w:p>
    <w:p w14:paraId="470FB747" w14:textId="77777777" w:rsidR="008722B5" w:rsidRDefault="008722B5" w:rsidP="00723C79">
      <w:pPr>
        <w:rPr>
          <w:rFonts w:ascii="-webkit-standard" w:hAnsi="-webkit-standard"/>
          <w:color w:val="000000"/>
          <w:sz w:val="27"/>
          <w:szCs w:val="27"/>
        </w:rPr>
      </w:pPr>
    </w:p>
    <w:p w14:paraId="602873F1" w14:textId="77777777" w:rsidR="008722B5" w:rsidRDefault="008722B5" w:rsidP="00723C79">
      <w:pPr>
        <w:rPr>
          <w:rFonts w:ascii="-webkit-standard" w:hAnsi="-webkit-standard"/>
          <w:color w:val="000000"/>
          <w:sz w:val="27"/>
          <w:szCs w:val="27"/>
        </w:rPr>
      </w:pPr>
    </w:p>
    <w:p w14:paraId="3B44AD08" w14:textId="77777777" w:rsidR="008722B5" w:rsidRDefault="008722B5" w:rsidP="00723C79">
      <w:pPr>
        <w:rPr>
          <w:rFonts w:ascii="-webkit-standard" w:hAnsi="-webkit-standard"/>
          <w:color w:val="000000"/>
          <w:sz w:val="27"/>
          <w:szCs w:val="27"/>
        </w:rPr>
      </w:pPr>
    </w:p>
    <w:p w14:paraId="516667F3" w14:textId="77777777" w:rsidR="008722B5" w:rsidRDefault="008722B5" w:rsidP="00723C79">
      <w:pPr>
        <w:rPr>
          <w:rFonts w:ascii="-webkit-standard" w:hAnsi="-webkit-standard"/>
          <w:color w:val="000000"/>
          <w:sz w:val="27"/>
          <w:szCs w:val="27"/>
        </w:rPr>
      </w:pPr>
    </w:p>
    <w:p w14:paraId="2B2A24EC" w14:textId="77777777" w:rsidR="008722B5" w:rsidRDefault="008722B5" w:rsidP="00723C79">
      <w:pPr>
        <w:rPr>
          <w:rFonts w:ascii="-webkit-standard" w:hAnsi="-webkit-standard"/>
          <w:color w:val="000000"/>
          <w:sz w:val="27"/>
          <w:szCs w:val="27"/>
        </w:rPr>
      </w:pPr>
    </w:p>
    <w:p w14:paraId="7DC6573D" w14:textId="77777777" w:rsidR="008722B5" w:rsidRDefault="008722B5" w:rsidP="00723C79">
      <w:pPr>
        <w:rPr>
          <w:rFonts w:ascii="-webkit-standard" w:hAnsi="-webkit-standard"/>
          <w:color w:val="000000"/>
          <w:sz w:val="27"/>
          <w:szCs w:val="27"/>
        </w:rPr>
      </w:pPr>
    </w:p>
    <w:p w14:paraId="45FFE137" w14:textId="74DBFA38" w:rsidR="00DD1447" w:rsidRDefault="00F44A78" w:rsidP="00723C79">
      <w:pPr>
        <w:rPr>
          <w:rFonts w:ascii="-webkit-standard" w:hAnsi="-webkit-standard"/>
          <w:color w:val="000000"/>
          <w:sz w:val="27"/>
          <w:szCs w:val="27"/>
        </w:rPr>
      </w:pPr>
      <w:r>
        <w:rPr>
          <w:rFonts w:ascii="-webkit-standard" w:hAnsi="-webkit-standard"/>
          <w:noProof/>
          <w:color w:val="000000"/>
          <w:sz w:val="27"/>
          <w:szCs w:val="27"/>
        </w:rPr>
        <w:lastRenderedPageBreak/>
        <w:drawing>
          <wp:anchor distT="0" distB="0" distL="114300" distR="114300" simplePos="0" relativeHeight="251658240" behindDoc="1" locked="0" layoutInCell="1" allowOverlap="1" wp14:anchorId="45BC0D0D" wp14:editId="4E6E3AF7">
            <wp:simplePos x="0" y="0"/>
            <wp:positionH relativeFrom="column">
              <wp:posOffset>-225425</wp:posOffset>
            </wp:positionH>
            <wp:positionV relativeFrom="paragraph">
              <wp:posOffset>-785495</wp:posOffset>
            </wp:positionV>
            <wp:extent cx="6120130" cy="4737735"/>
            <wp:effectExtent l="0" t="0" r="1270" b="0"/>
            <wp:wrapNone/>
            <wp:docPr id="341001991" name="Billede 4" descr="Et billede, der indeholder tøj, udendørs, menneske, bygning&#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001991" name="Billede 4" descr="Et billede, der indeholder tøj, udendørs, menneske, bygning&#10;&#10;AI-genereret indhold kan være ukorrekt."/>
                    <pic:cNvPicPr/>
                  </pic:nvPicPr>
                  <pic:blipFill>
                    <a:blip r:embed="rId17">
                      <a:extLst>
                        <a:ext uri="{28A0092B-C50C-407E-A947-70E740481C1C}">
                          <a14:useLocalDpi xmlns:a14="http://schemas.microsoft.com/office/drawing/2010/main" val="0"/>
                        </a:ext>
                      </a:extLst>
                    </a:blip>
                    <a:stretch>
                      <a:fillRect/>
                    </a:stretch>
                  </pic:blipFill>
                  <pic:spPr>
                    <a:xfrm>
                      <a:off x="0" y="0"/>
                      <a:ext cx="6120130" cy="4737735"/>
                    </a:xfrm>
                    <a:prstGeom prst="rect">
                      <a:avLst/>
                    </a:prstGeom>
                  </pic:spPr>
                </pic:pic>
              </a:graphicData>
            </a:graphic>
            <wp14:sizeRelH relativeFrom="page">
              <wp14:pctWidth>0</wp14:pctWidth>
            </wp14:sizeRelH>
            <wp14:sizeRelV relativeFrom="page">
              <wp14:pctHeight>0</wp14:pctHeight>
            </wp14:sizeRelV>
          </wp:anchor>
        </w:drawing>
      </w:r>
    </w:p>
    <w:p w14:paraId="519A8A15" w14:textId="758790FF" w:rsidR="00DD1447" w:rsidRDefault="00DD1447" w:rsidP="00723C79">
      <w:pPr>
        <w:rPr>
          <w:rFonts w:ascii="-webkit-standard" w:hAnsi="-webkit-standard"/>
          <w:color w:val="000000"/>
          <w:sz w:val="27"/>
          <w:szCs w:val="27"/>
        </w:rPr>
      </w:pPr>
    </w:p>
    <w:p w14:paraId="6EA7D9C8" w14:textId="5911E8F3" w:rsidR="00DD1447" w:rsidRDefault="00DD1447" w:rsidP="00723C79">
      <w:pPr>
        <w:rPr>
          <w:rFonts w:ascii="-webkit-standard" w:hAnsi="-webkit-standard"/>
          <w:color w:val="000000"/>
          <w:sz w:val="27"/>
          <w:szCs w:val="27"/>
        </w:rPr>
      </w:pPr>
    </w:p>
    <w:p w14:paraId="0DE60AB1" w14:textId="32B57BC4" w:rsidR="00DD1447" w:rsidRDefault="00DD1447" w:rsidP="00723C79">
      <w:pPr>
        <w:rPr>
          <w:rFonts w:ascii="-webkit-standard" w:hAnsi="-webkit-standard"/>
          <w:color w:val="000000"/>
          <w:sz w:val="27"/>
          <w:szCs w:val="27"/>
        </w:rPr>
      </w:pPr>
    </w:p>
    <w:p w14:paraId="7EE61E36" w14:textId="1FF0D304" w:rsidR="00DD1447" w:rsidRDefault="00DD1447" w:rsidP="00723C79">
      <w:pPr>
        <w:rPr>
          <w:rFonts w:ascii="-webkit-standard" w:hAnsi="-webkit-standard"/>
          <w:noProof/>
          <w:color w:val="000000"/>
          <w:sz w:val="27"/>
          <w:szCs w:val="27"/>
        </w:rPr>
      </w:pPr>
    </w:p>
    <w:p w14:paraId="3EE1389F" w14:textId="77777777" w:rsidR="00DD1447" w:rsidRDefault="00DD1447" w:rsidP="00DD1447">
      <w:pPr>
        <w:tabs>
          <w:tab w:val="left" w:pos="3411"/>
        </w:tabs>
        <w:rPr>
          <w:rFonts w:ascii="-webkit-standard" w:hAnsi="-webkit-standard"/>
          <w:noProof/>
          <w:color w:val="000000"/>
          <w:sz w:val="27"/>
          <w:szCs w:val="27"/>
        </w:rPr>
      </w:pPr>
    </w:p>
    <w:p w14:paraId="56F86F1D" w14:textId="77777777" w:rsidR="00DD1447" w:rsidRDefault="00DD1447" w:rsidP="00DD1447">
      <w:pPr>
        <w:tabs>
          <w:tab w:val="left" w:pos="3411"/>
        </w:tabs>
        <w:rPr>
          <w:rFonts w:ascii="-webkit-standard" w:hAnsi="-webkit-standard"/>
          <w:noProof/>
          <w:color w:val="000000"/>
          <w:sz w:val="27"/>
          <w:szCs w:val="27"/>
        </w:rPr>
      </w:pPr>
    </w:p>
    <w:p w14:paraId="0623D35F" w14:textId="77777777" w:rsidR="00DD1447" w:rsidRDefault="00DD1447" w:rsidP="00DD1447">
      <w:pPr>
        <w:tabs>
          <w:tab w:val="left" w:pos="3411"/>
        </w:tabs>
        <w:rPr>
          <w:rFonts w:ascii="-webkit-standard" w:hAnsi="-webkit-standard"/>
          <w:noProof/>
          <w:color w:val="000000"/>
          <w:sz w:val="27"/>
          <w:szCs w:val="27"/>
        </w:rPr>
      </w:pPr>
    </w:p>
    <w:p w14:paraId="27236526" w14:textId="77777777" w:rsidR="00DD1447" w:rsidRDefault="00DD1447" w:rsidP="00DD1447">
      <w:pPr>
        <w:tabs>
          <w:tab w:val="left" w:pos="3411"/>
        </w:tabs>
        <w:rPr>
          <w:rFonts w:ascii="-webkit-standard" w:hAnsi="-webkit-standard"/>
          <w:noProof/>
          <w:color w:val="000000"/>
          <w:sz w:val="27"/>
          <w:szCs w:val="27"/>
        </w:rPr>
      </w:pPr>
    </w:p>
    <w:p w14:paraId="68F65694" w14:textId="77777777" w:rsidR="00DD1447" w:rsidRDefault="00DD1447" w:rsidP="00DD1447">
      <w:pPr>
        <w:tabs>
          <w:tab w:val="left" w:pos="3411"/>
        </w:tabs>
        <w:rPr>
          <w:rFonts w:ascii="-webkit-standard" w:hAnsi="-webkit-standard"/>
          <w:noProof/>
          <w:color w:val="000000"/>
          <w:sz w:val="27"/>
          <w:szCs w:val="27"/>
        </w:rPr>
      </w:pPr>
    </w:p>
    <w:p w14:paraId="1B8CD473" w14:textId="77777777" w:rsidR="00DD1447" w:rsidRDefault="00DD1447" w:rsidP="00DD1447">
      <w:pPr>
        <w:tabs>
          <w:tab w:val="left" w:pos="3411"/>
        </w:tabs>
        <w:rPr>
          <w:rFonts w:ascii="-webkit-standard" w:hAnsi="-webkit-standard"/>
          <w:noProof/>
          <w:color w:val="000000"/>
          <w:sz w:val="27"/>
          <w:szCs w:val="27"/>
        </w:rPr>
      </w:pPr>
    </w:p>
    <w:p w14:paraId="2BF15D03" w14:textId="77777777" w:rsidR="00DD1447" w:rsidRDefault="00DD1447" w:rsidP="00DD1447">
      <w:pPr>
        <w:tabs>
          <w:tab w:val="left" w:pos="3411"/>
        </w:tabs>
        <w:rPr>
          <w:rFonts w:ascii="-webkit-standard" w:hAnsi="-webkit-standard"/>
          <w:noProof/>
          <w:color w:val="000000"/>
          <w:sz w:val="27"/>
          <w:szCs w:val="27"/>
        </w:rPr>
      </w:pPr>
    </w:p>
    <w:p w14:paraId="7B057953" w14:textId="77777777" w:rsidR="00DD1447" w:rsidRDefault="00DD1447" w:rsidP="00DD1447">
      <w:pPr>
        <w:tabs>
          <w:tab w:val="left" w:pos="3411"/>
        </w:tabs>
        <w:rPr>
          <w:rFonts w:ascii="-webkit-standard" w:hAnsi="-webkit-standard"/>
          <w:noProof/>
          <w:color w:val="000000"/>
          <w:sz w:val="27"/>
          <w:szCs w:val="27"/>
        </w:rPr>
      </w:pPr>
    </w:p>
    <w:p w14:paraId="1F2F4D1F" w14:textId="77777777" w:rsidR="00DD1447" w:rsidRDefault="00DD1447" w:rsidP="00DD1447">
      <w:pPr>
        <w:tabs>
          <w:tab w:val="left" w:pos="3411"/>
        </w:tabs>
        <w:rPr>
          <w:rFonts w:ascii="-webkit-standard" w:hAnsi="-webkit-standard"/>
          <w:noProof/>
          <w:color w:val="000000"/>
          <w:sz w:val="27"/>
          <w:szCs w:val="27"/>
        </w:rPr>
      </w:pPr>
    </w:p>
    <w:p w14:paraId="63427AA0" w14:textId="77777777" w:rsidR="00DD1447" w:rsidRDefault="00DD1447" w:rsidP="00DD1447">
      <w:pPr>
        <w:tabs>
          <w:tab w:val="left" w:pos="3411"/>
        </w:tabs>
        <w:rPr>
          <w:rFonts w:ascii="-webkit-standard" w:hAnsi="-webkit-standard"/>
          <w:noProof/>
          <w:color w:val="000000"/>
          <w:sz w:val="27"/>
          <w:szCs w:val="27"/>
        </w:rPr>
      </w:pPr>
    </w:p>
    <w:p w14:paraId="7B52E1EE" w14:textId="77777777" w:rsidR="00DD1447" w:rsidRDefault="00DD1447" w:rsidP="00DD1447">
      <w:pPr>
        <w:tabs>
          <w:tab w:val="left" w:pos="3411"/>
        </w:tabs>
        <w:rPr>
          <w:rFonts w:ascii="-webkit-standard" w:hAnsi="-webkit-standard"/>
          <w:noProof/>
          <w:color w:val="000000"/>
          <w:sz w:val="27"/>
          <w:szCs w:val="27"/>
        </w:rPr>
      </w:pPr>
    </w:p>
    <w:p w14:paraId="7847B892" w14:textId="77777777" w:rsidR="00DD1447" w:rsidRDefault="00DD1447" w:rsidP="00DD1447">
      <w:pPr>
        <w:tabs>
          <w:tab w:val="left" w:pos="3411"/>
        </w:tabs>
        <w:rPr>
          <w:rFonts w:ascii="-webkit-standard" w:hAnsi="-webkit-standard"/>
          <w:noProof/>
          <w:color w:val="000000"/>
          <w:sz w:val="27"/>
          <w:szCs w:val="27"/>
        </w:rPr>
      </w:pPr>
    </w:p>
    <w:p w14:paraId="4FA2AD72" w14:textId="77777777" w:rsidR="00DD1447" w:rsidRDefault="00DD1447" w:rsidP="00DD1447">
      <w:pPr>
        <w:tabs>
          <w:tab w:val="left" w:pos="3411"/>
        </w:tabs>
        <w:rPr>
          <w:rFonts w:ascii="-webkit-standard" w:hAnsi="-webkit-standard"/>
          <w:noProof/>
          <w:color w:val="000000"/>
          <w:sz w:val="27"/>
          <w:szCs w:val="27"/>
        </w:rPr>
      </w:pPr>
    </w:p>
    <w:p w14:paraId="192B3F91" w14:textId="77777777" w:rsidR="00DD1447" w:rsidRDefault="00DD1447" w:rsidP="00DD1447">
      <w:pPr>
        <w:tabs>
          <w:tab w:val="left" w:pos="3411"/>
        </w:tabs>
        <w:rPr>
          <w:rFonts w:ascii="-webkit-standard" w:hAnsi="-webkit-standard"/>
          <w:noProof/>
          <w:color w:val="000000"/>
          <w:sz w:val="27"/>
          <w:szCs w:val="27"/>
        </w:rPr>
      </w:pPr>
    </w:p>
    <w:p w14:paraId="3B80F408" w14:textId="77777777" w:rsidR="00F44A78" w:rsidRDefault="00F44A78" w:rsidP="00DD1447">
      <w:pPr>
        <w:tabs>
          <w:tab w:val="left" w:pos="3411"/>
        </w:tabs>
        <w:rPr>
          <w:rFonts w:ascii="-webkit-standard" w:hAnsi="-webkit-standard"/>
          <w:noProof/>
          <w:color w:val="000000"/>
          <w:sz w:val="27"/>
          <w:szCs w:val="27"/>
        </w:rPr>
      </w:pPr>
    </w:p>
    <w:p w14:paraId="362F9E3F" w14:textId="77777777" w:rsidR="0074230E" w:rsidRDefault="0074230E" w:rsidP="00DD1447">
      <w:pPr>
        <w:tabs>
          <w:tab w:val="left" w:pos="3411"/>
        </w:tabs>
        <w:rPr>
          <w:rFonts w:ascii="-webkit-standard" w:hAnsi="-webkit-standard"/>
          <w:noProof/>
          <w:color w:val="000000"/>
          <w:sz w:val="27"/>
          <w:szCs w:val="27"/>
        </w:rPr>
      </w:pPr>
    </w:p>
    <w:p w14:paraId="36E3173E" w14:textId="71EC3E82" w:rsidR="00F44A78" w:rsidRDefault="00F44A78" w:rsidP="00DD1447">
      <w:pPr>
        <w:tabs>
          <w:tab w:val="left" w:pos="3411"/>
        </w:tabs>
        <w:rPr>
          <w:rFonts w:ascii="-webkit-standard" w:hAnsi="-webkit-standard"/>
          <w:noProof/>
          <w:color w:val="000000"/>
          <w:sz w:val="27"/>
          <w:szCs w:val="27"/>
        </w:rPr>
      </w:pPr>
      <w:r>
        <w:rPr>
          <w:rFonts w:ascii="-webkit-standard" w:hAnsi="-webkit-standard"/>
          <w:noProof/>
          <w:color w:val="000000"/>
          <w:sz w:val="27"/>
          <w:szCs w:val="27"/>
        </w:rPr>
        <w:t xml:space="preserve">I Bernauer Strasse stod husene i Østberlin, mens fortorvet lå i </w:t>
      </w:r>
      <w:r w:rsidR="004D6E02">
        <w:rPr>
          <w:rFonts w:ascii="-webkit-standard" w:hAnsi="-webkit-standard"/>
          <w:noProof/>
          <w:color w:val="000000"/>
          <w:sz w:val="27"/>
          <w:szCs w:val="27"/>
        </w:rPr>
        <w:t>V</w:t>
      </w:r>
      <w:r>
        <w:rPr>
          <w:rFonts w:ascii="-webkit-standard" w:hAnsi="-webkit-standard"/>
          <w:noProof/>
          <w:color w:val="000000"/>
          <w:sz w:val="27"/>
          <w:szCs w:val="27"/>
        </w:rPr>
        <w:t>est; mange flytninge sprang derfor ud af vinduerne – og tre mennesker styrtede i døden her. Vinduerne blev muret til efterfølgende</w:t>
      </w:r>
      <w:r w:rsidR="004D6E02">
        <w:rPr>
          <w:rFonts w:ascii="-webkit-standard" w:hAnsi="-webkit-standard"/>
          <w:noProof/>
          <w:color w:val="000000"/>
          <w:sz w:val="27"/>
          <w:szCs w:val="27"/>
        </w:rPr>
        <w:t xml:space="preserve"> – og siden nedreivet. Dette siger noget om leveforholdene og friheden i henholdsvis Øst og Vest-Berlin. </w:t>
      </w:r>
    </w:p>
    <w:p w14:paraId="226D1F7D" w14:textId="77777777" w:rsidR="00F44A78" w:rsidRDefault="00F44A78" w:rsidP="00DD1447">
      <w:pPr>
        <w:tabs>
          <w:tab w:val="left" w:pos="3411"/>
        </w:tabs>
        <w:rPr>
          <w:rFonts w:ascii="-webkit-standard" w:hAnsi="-webkit-standard"/>
          <w:noProof/>
          <w:color w:val="000000"/>
          <w:sz w:val="27"/>
          <w:szCs w:val="27"/>
        </w:rPr>
      </w:pPr>
    </w:p>
    <w:p w14:paraId="5B04E609" w14:textId="77777777" w:rsidR="00F44A78" w:rsidRDefault="00F44A78" w:rsidP="00DD1447">
      <w:pPr>
        <w:tabs>
          <w:tab w:val="left" w:pos="3411"/>
        </w:tabs>
        <w:rPr>
          <w:rFonts w:ascii="-webkit-standard" w:hAnsi="-webkit-standard"/>
          <w:noProof/>
          <w:color w:val="000000"/>
          <w:sz w:val="27"/>
          <w:szCs w:val="27"/>
        </w:rPr>
      </w:pPr>
    </w:p>
    <w:p w14:paraId="3E268AA8" w14:textId="77777777" w:rsidR="00F44A78" w:rsidRDefault="00F44A78" w:rsidP="00DD1447">
      <w:pPr>
        <w:tabs>
          <w:tab w:val="left" w:pos="3411"/>
        </w:tabs>
        <w:rPr>
          <w:rFonts w:ascii="-webkit-standard" w:hAnsi="-webkit-standard"/>
          <w:noProof/>
          <w:color w:val="000000"/>
          <w:sz w:val="27"/>
          <w:szCs w:val="27"/>
        </w:rPr>
      </w:pPr>
    </w:p>
    <w:p w14:paraId="52E7261B" w14:textId="77777777" w:rsidR="00F44A78" w:rsidRDefault="00F44A78" w:rsidP="00DD1447">
      <w:pPr>
        <w:tabs>
          <w:tab w:val="left" w:pos="3411"/>
        </w:tabs>
        <w:rPr>
          <w:rFonts w:ascii="-webkit-standard" w:hAnsi="-webkit-standard"/>
          <w:noProof/>
          <w:color w:val="000000"/>
          <w:sz w:val="27"/>
          <w:szCs w:val="27"/>
        </w:rPr>
      </w:pPr>
    </w:p>
    <w:p w14:paraId="0BCBCDBB" w14:textId="77777777" w:rsidR="00F44A78" w:rsidRDefault="00F44A78" w:rsidP="00DD1447">
      <w:pPr>
        <w:tabs>
          <w:tab w:val="left" w:pos="3411"/>
        </w:tabs>
        <w:rPr>
          <w:rFonts w:ascii="-webkit-standard" w:hAnsi="-webkit-standard"/>
          <w:noProof/>
          <w:color w:val="000000"/>
          <w:sz w:val="27"/>
          <w:szCs w:val="27"/>
        </w:rPr>
      </w:pPr>
    </w:p>
    <w:p w14:paraId="2EACAF7C" w14:textId="77777777" w:rsidR="00F44A78" w:rsidRDefault="00F44A78" w:rsidP="00DD1447">
      <w:pPr>
        <w:tabs>
          <w:tab w:val="left" w:pos="3411"/>
        </w:tabs>
        <w:rPr>
          <w:rFonts w:ascii="-webkit-standard" w:hAnsi="-webkit-standard"/>
          <w:noProof/>
          <w:color w:val="000000"/>
          <w:sz w:val="27"/>
          <w:szCs w:val="27"/>
        </w:rPr>
      </w:pPr>
    </w:p>
    <w:p w14:paraId="51ADEA8B" w14:textId="77777777" w:rsidR="00F44A78" w:rsidRDefault="00F44A78" w:rsidP="00DD1447">
      <w:pPr>
        <w:tabs>
          <w:tab w:val="left" w:pos="3411"/>
        </w:tabs>
        <w:rPr>
          <w:rFonts w:ascii="-webkit-standard" w:hAnsi="-webkit-standard"/>
          <w:noProof/>
          <w:color w:val="000000"/>
          <w:sz w:val="27"/>
          <w:szCs w:val="27"/>
        </w:rPr>
      </w:pPr>
    </w:p>
    <w:p w14:paraId="15F3E856" w14:textId="77777777" w:rsidR="00F44A78" w:rsidRDefault="00F44A78" w:rsidP="00DD1447">
      <w:pPr>
        <w:tabs>
          <w:tab w:val="left" w:pos="3411"/>
        </w:tabs>
        <w:rPr>
          <w:rFonts w:ascii="-webkit-standard" w:hAnsi="-webkit-standard"/>
          <w:noProof/>
          <w:color w:val="000000"/>
          <w:sz w:val="27"/>
          <w:szCs w:val="27"/>
        </w:rPr>
      </w:pPr>
    </w:p>
    <w:p w14:paraId="27EE1A18" w14:textId="77777777" w:rsidR="00F44A78" w:rsidRDefault="00F44A78" w:rsidP="00DD1447">
      <w:pPr>
        <w:tabs>
          <w:tab w:val="left" w:pos="3411"/>
        </w:tabs>
        <w:rPr>
          <w:rFonts w:ascii="-webkit-standard" w:hAnsi="-webkit-standard"/>
          <w:noProof/>
          <w:color w:val="000000"/>
          <w:sz w:val="27"/>
          <w:szCs w:val="27"/>
        </w:rPr>
      </w:pPr>
    </w:p>
    <w:p w14:paraId="66691EF1" w14:textId="77777777" w:rsidR="00F44A78" w:rsidRDefault="00F44A78" w:rsidP="00DD1447">
      <w:pPr>
        <w:tabs>
          <w:tab w:val="left" w:pos="3411"/>
        </w:tabs>
        <w:rPr>
          <w:rFonts w:ascii="-webkit-standard" w:hAnsi="-webkit-standard"/>
          <w:noProof/>
          <w:color w:val="000000"/>
          <w:sz w:val="27"/>
          <w:szCs w:val="27"/>
        </w:rPr>
      </w:pPr>
    </w:p>
    <w:p w14:paraId="2B1CF6C5" w14:textId="62B1EB65" w:rsidR="007735FE" w:rsidRDefault="007735FE" w:rsidP="00DD1447">
      <w:pPr>
        <w:tabs>
          <w:tab w:val="left" w:pos="3411"/>
        </w:tabs>
        <w:rPr>
          <w:rFonts w:ascii="-webkit-standard" w:hAnsi="-webkit-standard"/>
          <w:noProof/>
          <w:color w:val="000000"/>
          <w:sz w:val="27"/>
          <w:szCs w:val="27"/>
        </w:rPr>
      </w:pPr>
    </w:p>
    <w:p w14:paraId="18B5A484" w14:textId="77777777" w:rsidR="0074230E" w:rsidRDefault="0074230E" w:rsidP="00DD1447">
      <w:pPr>
        <w:tabs>
          <w:tab w:val="left" w:pos="3411"/>
        </w:tabs>
        <w:rPr>
          <w:rFonts w:ascii="-webkit-standard" w:hAnsi="-webkit-standard"/>
          <w:noProof/>
          <w:color w:val="000000"/>
          <w:sz w:val="27"/>
          <w:szCs w:val="27"/>
        </w:rPr>
      </w:pPr>
    </w:p>
    <w:p w14:paraId="2747C4D4" w14:textId="77777777" w:rsidR="0074230E" w:rsidRDefault="0074230E" w:rsidP="00DD1447">
      <w:pPr>
        <w:tabs>
          <w:tab w:val="left" w:pos="3411"/>
        </w:tabs>
        <w:rPr>
          <w:rFonts w:ascii="-webkit-standard" w:hAnsi="-webkit-standard"/>
          <w:noProof/>
          <w:color w:val="000000"/>
          <w:sz w:val="27"/>
          <w:szCs w:val="27"/>
        </w:rPr>
      </w:pPr>
    </w:p>
    <w:p w14:paraId="2845D458" w14:textId="77777777" w:rsidR="0074230E" w:rsidRDefault="0074230E" w:rsidP="00DD1447">
      <w:pPr>
        <w:tabs>
          <w:tab w:val="left" w:pos="3411"/>
        </w:tabs>
        <w:rPr>
          <w:rFonts w:ascii="-webkit-standard" w:hAnsi="-webkit-standard"/>
          <w:noProof/>
          <w:color w:val="000000"/>
          <w:sz w:val="27"/>
          <w:szCs w:val="27"/>
        </w:rPr>
      </w:pPr>
    </w:p>
    <w:p w14:paraId="28B636BA" w14:textId="715E4B31" w:rsidR="0074230E" w:rsidRDefault="0074230E" w:rsidP="00DD1447">
      <w:pPr>
        <w:tabs>
          <w:tab w:val="left" w:pos="3411"/>
        </w:tabs>
        <w:rPr>
          <w:rFonts w:ascii="-webkit-standard" w:hAnsi="-webkit-standard"/>
          <w:noProof/>
          <w:color w:val="000000"/>
          <w:sz w:val="27"/>
          <w:szCs w:val="27"/>
        </w:rPr>
      </w:pPr>
      <w:r>
        <w:rPr>
          <w:rFonts w:ascii="-webkit-standard" w:hAnsi="-webkit-standard"/>
          <w:noProof/>
          <w:color w:val="000000"/>
          <w:sz w:val="27"/>
          <w:szCs w:val="27"/>
        </w:rPr>
        <w:t>&lt;</w:t>
      </w:r>
    </w:p>
    <w:p w14:paraId="3B06C262" w14:textId="59937E91" w:rsidR="00F44A78" w:rsidRDefault="007735FE" w:rsidP="00F816E4">
      <w:pPr>
        <w:pStyle w:val="HTMLPreformatted"/>
        <w:spacing w:line="540" w:lineRule="atLeast"/>
        <w:rPr>
          <w:rStyle w:val="Heading3Char"/>
          <w:rFonts w:ascii="inherit" w:hAnsi="inherit"/>
          <w:color w:val="1F1F1F"/>
          <w:sz w:val="42"/>
          <w:szCs w:val="42"/>
        </w:rPr>
      </w:pPr>
      <w:r w:rsidRPr="007735FE">
        <w:rPr>
          <w:rFonts w:ascii="inherit" w:hAnsi="inherit"/>
          <w:color w:val="1F1F1F"/>
          <w:sz w:val="32"/>
          <w:szCs w:val="24"/>
        </w:rPr>
        <w:t>.</w:t>
      </w:r>
      <w:r w:rsidR="00F816E4" w:rsidRPr="00F816E4">
        <w:rPr>
          <w:rStyle w:val="Heading3Char"/>
          <w:rFonts w:ascii="inherit" w:hAnsi="inherit"/>
          <w:color w:val="1F1F1F"/>
          <w:sz w:val="42"/>
          <w:szCs w:val="42"/>
        </w:rPr>
        <w:t xml:space="preserve"> </w:t>
      </w:r>
    </w:p>
    <w:p w14:paraId="0226B6A7" w14:textId="729C0275" w:rsidR="007735FE" w:rsidRPr="007735FE" w:rsidRDefault="007735FE" w:rsidP="007735FE">
      <w:pPr>
        <w:pStyle w:val="HTMLPreformatted"/>
        <w:spacing w:line="540" w:lineRule="atLeast"/>
        <w:rPr>
          <w:rFonts w:ascii="inherit" w:hAnsi="inherit"/>
          <w:color w:val="1F1F1F"/>
          <w:sz w:val="32"/>
          <w:szCs w:val="24"/>
        </w:rPr>
      </w:pPr>
    </w:p>
    <w:p w14:paraId="1343F070" w14:textId="2A118FFC" w:rsidR="007735FE" w:rsidRPr="007735FE" w:rsidRDefault="0074230E" w:rsidP="007735FE">
      <w:pPr>
        <w:tabs>
          <w:tab w:val="left" w:pos="2406"/>
        </w:tabs>
        <w:rPr>
          <w:rFonts w:ascii="-webkit-standard" w:hAnsi="-webkit-standard"/>
          <w:sz w:val="27"/>
          <w:szCs w:val="27"/>
        </w:rPr>
      </w:pPr>
      <w:r>
        <w:rPr>
          <w:rFonts w:ascii="-webkit-standard" w:hAnsi="-webkit-standard"/>
          <w:noProof/>
          <w:color w:val="000000"/>
          <w:sz w:val="27"/>
          <w:szCs w:val="27"/>
        </w:rPr>
        <w:drawing>
          <wp:anchor distT="0" distB="0" distL="114300" distR="114300" simplePos="0" relativeHeight="251663360" behindDoc="1" locked="0" layoutInCell="1" allowOverlap="1" wp14:anchorId="1967248F" wp14:editId="3D351B04">
            <wp:simplePos x="0" y="0"/>
            <wp:positionH relativeFrom="column">
              <wp:posOffset>3810</wp:posOffset>
            </wp:positionH>
            <wp:positionV relativeFrom="paragraph">
              <wp:posOffset>-261982</wp:posOffset>
            </wp:positionV>
            <wp:extent cx="6120130" cy="4105275"/>
            <wp:effectExtent l="0" t="0" r="1270" b="0"/>
            <wp:wrapNone/>
            <wp:docPr id="1473340169" name="Billede 5" descr="Et billede, der indeholder udendørs, sort-hvid, træ, tøj&#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340169" name="Billede 5" descr="Et billede, der indeholder udendørs, sort-hvid, træ, tøj&#10;&#10;AI-genereret indhold kan være ukorrekt."/>
                    <pic:cNvPicPr/>
                  </pic:nvPicPr>
                  <pic:blipFill>
                    <a:blip r:embed="rId18">
                      <a:extLst>
                        <a:ext uri="{28A0092B-C50C-407E-A947-70E740481C1C}">
                          <a14:useLocalDpi xmlns:a14="http://schemas.microsoft.com/office/drawing/2010/main" val="0"/>
                        </a:ext>
                      </a:extLst>
                    </a:blip>
                    <a:stretch>
                      <a:fillRect/>
                    </a:stretch>
                  </pic:blipFill>
                  <pic:spPr>
                    <a:xfrm>
                      <a:off x="0" y="0"/>
                      <a:ext cx="6120130" cy="4105275"/>
                    </a:xfrm>
                    <a:prstGeom prst="rect">
                      <a:avLst/>
                    </a:prstGeom>
                  </pic:spPr>
                </pic:pic>
              </a:graphicData>
            </a:graphic>
            <wp14:sizeRelH relativeFrom="page">
              <wp14:pctWidth>0</wp14:pctWidth>
            </wp14:sizeRelH>
            <wp14:sizeRelV relativeFrom="page">
              <wp14:pctHeight>0</wp14:pctHeight>
            </wp14:sizeRelV>
          </wp:anchor>
        </w:drawing>
      </w:r>
    </w:p>
    <w:p w14:paraId="6498D997" w14:textId="7CB0EA18" w:rsidR="00DD1447" w:rsidRDefault="00DD1447" w:rsidP="00DD1447">
      <w:pPr>
        <w:tabs>
          <w:tab w:val="left" w:pos="3411"/>
        </w:tabs>
        <w:rPr>
          <w:rFonts w:ascii="-webkit-standard" w:hAnsi="-webkit-standard"/>
          <w:noProof/>
          <w:color w:val="000000"/>
          <w:sz w:val="27"/>
          <w:szCs w:val="27"/>
        </w:rPr>
      </w:pPr>
    </w:p>
    <w:p w14:paraId="0B9ED342" w14:textId="77777777" w:rsidR="008722B5" w:rsidRPr="008722B5" w:rsidRDefault="008722B5" w:rsidP="008722B5">
      <w:pPr>
        <w:rPr>
          <w:rFonts w:ascii="-webkit-standard" w:hAnsi="-webkit-standard"/>
          <w:sz w:val="27"/>
          <w:szCs w:val="27"/>
        </w:rPr>
      </w:pPr>
    </w:p>
    <w:p w14:paraId="193530F7" w14:textId="77777777" w:rsidR="008722B5" w:rsidRPr="008722B5" w:rsidRDefault="008722B5" w:rsidP="008722B5">
      <w:pPr>
        <w:rPr>
          <w:rFonts w:ascii="-webkit-standard" w:hAnsi="-webkit-standard"/>
          <w:sz w:val="27"/>
          <w:szCs w:val="27"/>
        </w:rPr>
      </w:pPr>
    </w:p>
    <w:p w14:paraId="3DBFFF92" w14:textId="77777777" w:rsidR="008722B5" w:rsidRPr="008722B5" w:rsidRDefault="008722B5" w:rsidP="008722B5">
      <w:pPr>
        <w:rPr>
          <w:rFonts w:ascii="-webkit-standard" w:hAnsi="-webkit-standard"/>
          <w:sz w:val="27"/>
          <w:szCs w:val="27"/>
        </w:rPr>
      </w:pPr>
    </w:p>
    <w:p w14:paraId="1AC92E25" w14:textId="77777777" w:rsidR="008722B5" w:rsidRDefault="008722B5" w:rsidP="008722B5">
      <w:pPr>
        <w:rPr>
          <w:rFonts w:ascii="-webkit-standard" w:hAnsi="-webkit-standard"/>
          <w:noProof/>
          <w:color w:val="000000"/>
          <w:sz w:val="27"/>
          <w:szCs w:val="27"/>
        </w:rPr>
      </w:pPr>
    </w:p>
    <w:p w14:paraId="097C2FB1" w14:textId="7C3E3D90" w:rsidR="008722B5" w:rsidRDefault="008722B5" w:rsidP="008722B5">
      <w:pPr>
        <w:tabs>
          <w:tab w:val="left" w:pos="6450"/>
        </w:tabs>
        <w:rPr>
          <w:rFonts w:ascii="-webkit-standard" w:hAnsi="-webkit-standard"/>
          <w:sz w:val="27"/>
          <w:szCs w:val="27"/>
        </w:rPr>
      </w:pPr>
      <w:r>
        <w:rPr>
          <w:rFonts w:ascii="-webkit-standard" w:hAnsi="-webkit-standard"/>
          <w:sz w:val="27"/>
          <w:szCs w:val="27"/>
        </w:rPr>
        <w:tab/>
      </w:r>
    </w:p>
    <w:p w14:paraId="45138867" w14:textId="77777777" w:rsidR="008722B5" w:rsidRDefault="008722B5" w:rsidP="008722B5">
      <w:pPr>
        <w:tabs>
          <w:tab w:val="left" w:pos="6450"/>
        </w:tabs>
        <w:rPr>
          <w:rFonts w:ascii="-webkit-standard" w:hAnsi="-webkit-standard"/>
          <w:sz w:val="27"/>
          <w:szCs w:val="27"/>
        </w:rPr>
      </w:pPr>
    </w:p>
    <w:p w14:paraId="46094640" w14:textId="6C13EA4E" w:rsidR="008722B5" w:rsidRDefault="008722B5" w:rsidP="008722B5">
      <w:pPr>
        <w:pStyle w:val="NormalWeb"/>
        <w:rPr>
          <w:rFonts w:hAnsi="Symbol"/>
        </w:rPr>
      </w:pPr>
    </w:p>
    <w:p w14:paraId="46EA3F32" w14:textId="77777777" w:rsidR="00F44A78" w:rsidRDefault="008722B5" w:rsidP="008722B5">
      <w:pPr>
        <w:pStyle w:val="NormalWeb"/>
      </w:pPr>
      <w:r>
        <w:t>.</w:t>
      </w:r>
    </w:p>
    <w:p w14:paraId="155FAD81" w14:textId="77777777" w:rsidR="00F44A78" w:rsidRDefault="00F44A78" w:rsidP="008722B5">
      <w:pPr>
        <w:pStyle w:val="NormalWeb"/>
      </w:pPr>
    </w:p>
    <w:p w14:paraId="36D5807B" w14:textId="77777777" w:rsidR="00F44A78" w:rsidRDefault="00F44A78" w:rsidP="008722B5">
      <w:pPr>
        <w:pStyle w:val="NormalWeb"/>
      </w:pPr>
    </w:p>
    <w:p w14:paraId="48973F9C" w14:textId="77777777" w:rsidR="00F44A78" w:rsidRDefault="00F44A78" w:rsidP="008722B5">
      <w:pPr>
        <w:pStyle w:val="NormalWeb"/>
      </w:pPr>
    </w:p>
    <w:p w14:paraId="7FAD8D54" w14:textId="77777777" w:rsidR="00F44A78" w:rsidRDefault="00F44A78" w:rsidP="008722B5">
      <w:pPr>
        <w:pStyle w:val="NormalWeb"/>
      </w:pPr>
    </w:p>
    <w:p w14:paraId="54118C35" w14:textId="77777777" w:rsidR="00F44A78" w:rsidRDefault="00F44A78" w:rsidP="008722B5">
      <w:pPr>
        <w:pStyle w:val="NormalWeb"/>
      </w:pPr>
    </w:p>
    <w:p w14:paraId="73C43709" w14:textId="5302332A" w:rsidR="0074230E" w:rsidRDefault="0074230E" w:rsidP="008722B5">
      <w:pPr>
        <w:pStyle w:val="NormalWeb"/>
      </w:pPr>
      <w:r w:rsidRPr="007735FE">
        <w:rPr>
          <w:rFonts w:ascii="inherit" w:hAnsi="inherit"/>
          <w:color w:val="1F1F1F"/>
          <w:sz w:val="32"/>
        </w:rPr>
        <w:t>En gruppe af billederne i "Top Secret" dokumenterer alle de personer, som Stasi tilsyneladende mente brugte denne postkasse mistænkeligt – inklusive denne ældre kvind</w:t>
      </w:r>
      <w:r>
        <w:rPr>
          <w:rFonts w:ascii="inherit" w:hAnsi="inherit"/>
          <w:color w:val="1F1F1F"/>
          <w:sz w:val="32"/>
        </w:rPr>
        <w:t xml:space="preserve">e. </w:t>
      </w:r>
    </w:p>
    <w:p w14:paraId="5A07A55B" w14:textId="77777777" w:rsidR="0074230E" w:rsidRDefault="0074230E" w:rsidP="008722B5">
      <w:pPr>
        <w:pStyle w:val="NormalWeb"/>
      </w:pPr>
    </w:p>
    <w:p w14:paraId="55A85874" w14:textId="77777777" w:rsidR="0074230E" w:rsidRDefault="0074230E" w:rsidP="008722B5">
      <w:pPr>
        <w:pStyle w:val="NormalWeb"/>
      </w:pPr>
    </w:p>
    <w:p w14:paraId="25C42275" w14:textId="77777777" w:rsidR="0074230E" w:rsidRDefault="0074230E" w:rsidP="008722B5">
      <w:pPr>
        <w:pStyle w:val="NormalWeb"/>
      </w:pPr>
    </w:p>
    <w:p w14:paraId="491055EB" w14:textId="77777777" w:rsidR="0074230E" w:rsidRDefault="0074230E" w:rsidP="008722B5">
      <w:pPr>
        <w:pStyle w:val="NormalWeb"/>
      </w:pPr>
    </w:p>
    <w:p w14:paraId="74E15C15" w14:textId="77777777" w:rsidR="0074230E" w:rsidRDefault="0074230E" w:rsidP="008722B5">
      <w:pPr>
        <w:pStyle w:val="NormalWeb"/>
      </w:pPr>
    </w:p>
    <w:p w14:paraId="1B54D8F2" w14:textId="77777777" w:rsidR="0074230E" w:rsidRDefault="0074230E" w:rsidP="008722B5">
      <w:pPr>
        <w:pStyle w:val="NormalWeb"/>
      </w:pPr>
    </w:p>
    <w:p w14:paraId="01F87D41" w14:textId="77777777" w:rsidR="0074230E" w:rsidRDefault="0074230E" w:rsidP="008722B5">
      <w:pPr>
        <w:pStyle w:val="NormalWeb"/>
      </w:pPr>
    </w:p>
    <w:p w14:paraId="760205ED" w14:textId="48525627" w:rsidR="00F44A78" w:rsidRDefault="00F44A78" w:rsidP="008722B5">
      <w:pPr>
        <w:pStyle w:val="NormalWeb"/>
      </w:pPr>
      <w:r>
        <w:rPr>
          <w:rFonts w:hAnsi="Symbol"/>
          <w:noProof/>
          <w14:ligatures w14:val="standardContextual"/>
        </w:rPr>
        <w:lastRenderedPageBreak/>
        <w:drawing>
          <wp:inline distT="0" distB="0" distL="0" distR="0" wp14:anchorId="19BFFC73" wp14:editId="1E96299E">
            <wp:extent cx="4413250" cy="5842000"/>
            <wp:effectExtent l="0" t="0" r="6350" b="6350"/>
            <wp:docPr id="1388562100" name="Billede 6" descr="Et billede, der indeholder tøj, person, sport, Fitness&#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562100" name="Billede 6" descr="Et billede, der indeholder tøj, person, sport, Fitness&#10;&#10;AI-genereret indhold kan være ukorrekt."/>
                    <pic:cNvPicPr/>
                  </pic:nvPicPr>
                  <pic:blipFill>
                    <a:blip r:embed="rId19">
                      <a:extLst>
                        <a:ext uri="{28A0092B-C50C-407E-A947-70E740481C1C}">
                          <a14:useLocalDpi xmlns:a14="http://schemas.microsoft.com/office/drawing/2010/main" val="0"/>
                        </a:ext>
                      </a:extLst>
                    </a:blip>
                    <a:stretch>
                      <a:fillRect/>
                    </a:stretch>
                  </pic:blipFill>
                  <pic:spPr>
                    <a:xfrm>
                      <a:off x="0" y="0"/>
                      <a:ext cx="4413250" cy="5842000"/>
                    </a:xfrm>
                    <a:prstGeom prst="rect">
                      <a:avLst/>
                    </a:prstGeom>
                  </pic:spPr>
                </pic:pic>
              </a:graphicData>
            </a:graphic>
          </wp:inline>
        </w:drawing>
      </w:r>
    </w:p>
    <w:p w14:paraId="6CD8E4C8" w14:textId="77A47147" w:rsidR="008722B5" w:rsidRDefault="008722B5" w:rsidP="008722B5">
      <w:pPr>
        <w:pStyle w:val="NormalWeb"/>
      </w:pPr>
      <w:r>
        <w:t>Billede fra Vest</w:t>
      </w:r>
      <w:r w:rsidR="00B451E6">
        <w:t>b</w:t>
      </w:r>
      <w:r>
        <w:t xml:space="preserve">erlin. Vestlige produkter (fx jeans, mærkevaretøj, kosmetik, </w:t>
      </w:r>
      <w:r w:rsidR="008972C4">
        <w:br/>
      </w:r>
      <w:r>
        <w:t xml:space="preserve">sodavand som Coca-Cola) var særligt populære og blev betragtet som luksus. </w:t>
      </w:r>
      <w:r w:rsidR="008972C4">
        <w:br/>
      </w:r>
      <w:r>
        <w:t>Disse varer var svære at få fat</w:t>
      </w:r>
      <w:r w:rsidR="008972C4">
        <w:t xml:space="preserve"> på</w:t>
      </w:r>
      <w:r>
        <w:t xml:space="preserve">. </w:t>
      </w:r>
    </w:p>
    <w:p w14:paraId="68505ABF" w14:textId="77777777" w:rsidR="00E6791E" w:rsidRDefault="00E6791E" w:rsidP="008722B5">
      <w:pPr>
        <w:pStyle w:val="NormalWeb"/>
      </w:pPr>
    </w:p>
    <w:p w14:paraId="02C1896F" w14:textId="77777777" w:rsidR="00E6791E" w:rsidRDefault="00E6791E" w:rsidP="008722B5">
      <w:pPr>
        <w:pStyle w:val="NormalWeb"/>
      </w:pPr>
    </w:p>
    <w:p w14:paraId="1160099A" w14:textId="77777777" w:rsidR="00E6791E" w:rsidRDefault="00E6791E" w:rsidP="008722B5">
      <w:pPr>
        <w:pStyle w:val="NormalWeb"/>
      </w:pPr>
    </w:p>
    <w:p w14:paraId="0750CCD1" w14:textId="77777777" w:rsidR="00E6791E" w:rsidRDefault="00E6791E" w:rsidP="008722B5">
      <w:pPr>
        <w:pStyle w:val="NormalWeb"/>
      </w:pPr>
    </w:p>
    <w:p w14:paraId="1D0C50C6" w14:textId="77777777" w:rsidR="00E6791E" w:rsidRDefault="00E6791E" w:rsidP="008722B5">
      <w:pPr>
        <w:pStyle w:val="NormalWeb"/>
      </w:pPr>
    </w:p>
    <w:p w14:paraId="7C24ABDE" w14:textId="77777777" w:rsidR="00E6791E" w:rsidRDefault="00E6791E" w:rsidP="00E6791E">
      <w:r>
        <w:lastRenderedPageBreak/>
        <w:t>Billeder fra DDR:</w:t>
      </w:r>
    </w:p>
    <w:p w14:paraId="25E25099" w14:textId="77777777" w:rsidR="00E6791E" w:rsidRDefault="00E6791E" w:rsidP="00E6791E"/>
    <w:p w14:paraId="763AB540" w14:textId="77777777" w:rsidR="00E6791E" w:rsidRDefault="00E6791E" w:rsidP="00E6791E">
      <w:r>
        <w:rPr>
          <w:noProof/>
        </w:rPr>
        <w:drawing>
          <wp:inline distT="114300" distB="114300" distL="114300" distR="114300" wp14:anchorId="17090CDC" wp14:editId="3725D897">
            <wp:extent cx="5731200" cy="3162300"/>
            <wp:effectExtent l="0" t="0" r="0" b="0"/>
            <wp:docPr id="7" name="image1.jpg" descr="A person pushing a cart in a grocery store&#10;&#10;AI-generated content may be incorrect."/>
            <wp:cNvGraphicFramePr/>
            <a:graphic xmlns:a="http://schemas.openxmlformats.org/drawingml/2006/main">
              <a:graphicData uri="http://schemas.openxmlformats.org/drawingml/2006/picture">
                <pic:pic xmlns:pic="http://schemas.openxmlformats.org/drawingml/2006/picture">
                  <pic:nvPicPr>
                    <pic:cNvPr id="7" name="image1.jpg" descr="A person pushing a cart in a grocery store&#10;&#10;AI-generated content may be incorrect."/>
                    <pic:cNvPicPr preferRelativeResize="0"/>
                  </pic:nvPicPr>
                  <pic:blipFill>
                    <a:blip r:embed="rId20"/>
                    <a:srcRect/>
                    <a:stretch>
                      <a:fillRect/>
                    </a:stretch>
                  </pic:blipFill>
                  <pic:spPr>
                    <a:xfrm>
                      <a:off x="0" y="0"/>
                      <a:ext cx="5731200" cy="3162300"/>
                    </a:xfrm>
                    <a:prstGeom prst="rect">
                      <a:avLst/>
                    </a:prstGeom>
                    <a:ln/>
                  </pic:spPr>
                </pic:pic>
              </a:graphicData>
            </a:graphic>
          </wp:inline>
        </w:drawing>
      </w:r>
    </w:p>
    <w:p w14:paraId="454856E1" w14:textId="77777777" w:rsidR="00E6791E" w:rsidRDefault="00E6791E" w:rsidP="00E6791E">
      <w:r>
        <w:t xml:space="preserve">En østtysk kvinde handler i en butik. Et kendetegn ved den østtyske planøkonomi var, at der ofte var mangel på basisvarer og få eller ingen luksusvarer. Hvor der i Vesttyskland var adskillige forskellige valgmuligheder i supermarkederne var der i Østtyskland ofte kun ét bestemt produkt - og som sagt var det ikke altid på hylderne. </w:t>
      </w:r>
    </w:p>
    <w:p w14:paraId="0339CEAF" w14:textId="77777777" w:rsidR="00E6791E" w:rsidRDefault="00E6791E" w:rsidP="00E6791E">
      <w:r>
        <w:rPr>
          <w:noProof/>
        </w:rPr>
        <w:lastRenderedPageBreak/>
        <w:drawing>
          <wp:inline distT="114300" distB="114300" distL="114300" distR="114300" wp14:anchorId="7D056374" wp14:editId="41F2EFED">
            <wp:extent cx="5099050" cy="6794500"/>
            <wp:effectExtent l="0" t="0" r="6350" b="6350"/>
            <wp:docPr id="1" name="image6.jpg" descr="A poster with three men in hats&#10;&#10;AI-generated content may be incorrect."/>
            <wp:cNvGraphicFramePr/>
            <a:graphic xmlns:a="http://schemas.openxmlformats.org/drawingml/2006/main">
              <a:graphicData uri="http://schemas.openxmlformats.org/drawingml/2006/picture">
                <pic:pic xmlns:pic="http://schemas.openxmlformats.org/drawingml/2006/picture">
                  <pic:nvPicPr>
                    <pic:cNvPr id="1" name="image6.jpg" descr="A poster with three men in hats&#10;&#10;AI-generated content may be incorrect."/>
                    <pic:cNvPicPr preferRelativeResize="0"/>
                  </pic:nvPicPr>
                  <pic:blipFill>
                    <a:blip r:embed="rId21"/>
                    <a:srcRect/>
                    <a:stretch>
                      <a:fillRect/>
                    </a:stretch>
                  </pic:blipFill>
                  <pic:spPr>
                    <a:xfrm>
                      <a:off x="0" y="0"/>
                      <a:ext cx="5099437" cy="6795016"/>
                    </a:xfrm>
                    <a:prstGeom prst="rect">
                      <a:avLst/>
                    </a:prstGeom>
                    <a:ln/>
                  </pic:spPr>
                </pic:pic>
              </a:graphicData>
            </a:graphic>
          </wp:inline>
        </w:drawing>
      </w:r>
    </w:p>
    <w:p w14:paraId="5BBAB3FD" w14:textId="77777777" w:rsidR="00E6791E" w:rsidRDefault="00E6791E" w:rsidP="00E6791E">
      <w:r>
        <w:rPr>
          <w:color w:val="001D35"/>
          <w:highlight w:val="white"/>
        </w:rPr>
        <w:t xml:space="preserve">Mange amerikanske film var forbudt i DDR, fordi de blev betragtet som et </w:t>
      </w:r>
      <w:r>
        <w:rPr>
          <w:color w:val="001D35"/>
          <w:highlight w:val="white"/>
        </w:rPr>
        <w:br/>
        <w:t xml:space="preserve">vestligt, kapitalistisk produkt, der kunne fremstille et alt for attraktivt og "sjovt" </w:t>
      </w:r>
      <w:r>
        <w:rPr>
          <w:color w:val="001D35"/>
          <w:highlight w:val="white"/>
        </w:rPr>
        <w:br/>
        <w:t xml:space="preserve">billede af livet i USA, hvilket stred mod DDR's egne politiske mål om at forme befolkningen efter kommunismens idealer. Til gengæld kunne DDR-borgerne </w:t>
      </w:r>
      <w:r>
        <w:rPr>
          <w:color w:val="001D35"/>
          <w:highlight w:val="white"/>
        </w:rPr>
        <w:br/>
        <w:t xml:space="preserve">fornøje sig med blandt andet Olsen Banden, fordi de blev opfattet som kritiske </w:t>
      </w:r>
      <w:r>
        <w:rPr>
          <w:color w:val="001D35"/>
          <w:highlight w:val="white"/>
        </w:rPr>
        <w:br/>
        <w:t xml:space="preserve">over for kapitalismen og kunne omgå censuren, da de ikke angreb det kommunistiske system. DDR-styret mente, at filmene gjorde grin med de kapitalistiske autoriteter, og man gjorde sig umage med den tyske synkronisering </w:t>
      </w:r>
      <w:r>
        <w:rPr>
          <w:color w:val="001D35"/>
          <w:highlight w:val="white"/>
        </w:rPr>
        <w:br/>
      </w:r>
      <w:r>
        <w:rPr>
          <w:color w:val="001D35"/>
          <w:highlight w:val="white"/>
        </w:rPr>
        <w:lastRenderedPageBreak/>
        <w:t xml:space="preserve">for at bevare filmens særlige tone. Dette gjorde filmene ekstremt populære i DDR, hvor de opnåede kultstatus. </w:t>
      </w:r>
    </w:p>
    <w:p w14:paraId="2497D565" w14:textId="77777777" w:rsidR="00E6791E" w:rsidRDefault="00E6791E" w:rsidP="00E6791E"/>
    <w:p w14:paraId="6FE23E0F" w14:textId="77777777" w:rsidR="00E6791E" w:rsidRDefault="00E6791E" w:rsidP="00E6791E">
      <w:r>
        <w:t>Billeder fra BRD:</w:t>
      </w:r>
    </w:p>
    <w:p w14:paraId="5573B265" w14:textId="77777777" w:rsidR="00E6791E" w:rsidRDefault="00E6791E" w:rsidP="00E6791E"/>
    <w:p w14:paraId="528FAABA" w14:textId="77777777" w:rsidR="00E6791E" w:rsidRDefault="00E6791E" w:rsidP="00E6791E">
      <w:r>
        <w:rPr>
          <w:noProof/>
        </w:rPr>
        <w:drawing>
          <wp:inline distT="114300" distB="114300" distL="114300" distR="114300" wp14:anchorId="75411679" wp14:editId="1FEB2420">
            <wp:extent cx="5731200" cy="5651500"/>
            <wp:effectExtent l="0" t="0" r="0" b="0"/>
            <wp:docPr id="3" name="image7.jpg" descr="A group of people standing on a sidewalk&#10;&#10;AI-generated content may be incorrect."/>
            <wp:cNvGraphicFramePr/>
            <a:graphic xmlns:a="http://schemas.openxmlformats.org/drawingml/2006/main">
              <a:graphicData uri="http://schemas.openxmlformats.org/drawingml/2006/picture">
                <pic:pic xmlns:pic="http://schemas.openxmlformats.org/drawingml/2006/picture">
                  <pic:nvPicPr>
                    <pic:cNvPr id="3" name="image7.jpg" descr="A group of people standing on a sidewalk&#10;&#10;AI-generated content may be incorrect."/>
                    <pic:cNvPicPr preferRelativeResize="0"/>
                  </pic:nvPicPr>
                  <pic:blipFill>
                    <a:blip r:embed="rId22"/>
                    <a:srcRect/>
                    <a:stretch>
                      <a:fillRect/>
                    </a:stretch>
                  </pic:blipFill>
                  <pic:spPr>
                    <a:xfrm>
                      <a:off x="0" y="0"/>
                      <a:ext cx="5731200" cy="5651500"/>
                    </a:xfrm>
                    <a:prstGeom prst="rect">
                      <a:avLst/>
                    </a:prstGeom>
                    <a:ln/>
                  </pic:spPr>
                </pic:pic>
              </a:graphicData>
            </a:graphic>
          </wp:inline>
        </w:drawing>
      </w:r>
    </w:p>
    <w:p w14:paraId="6C9579D5" w14:textId="77777777" w:rsidR="00E6791E" w:rsidRDefault="00E6791E" w:rsidP="00E6791E">
      <w:r>
        <w:t>Billede af en vesttysk familie, der holder deres børn op over muren, så bedsteforældrene på den østtyske side af muren kan se deres børnebørn. Muren splittede mange familier fra hinanden fordi de boede i forskellige ender af byen. 1961.</w:t>
      </w:r>
    </w:p>
    <w:p w14:paraId="3D6FDF88" w14:textId="77777777" w:rsidR="00E6791E" w:rsidRDefault="00E6791E" w:rsidP="00E6791E"/>
    <w:p w14:paraId="07DF47B1" w14:textId="77777777" w:rsidR="00E6791E" w:rsidRDefault="00E6791E" w:rsidP="00E6791E">
      <w:r>
        <w:rPr>
          <w:noProof/>
        </w:rPr>
        <w:lastRenderedPageBreak/>
        <w:drawing>
          <wp:inline distT="114300" distB="114300" distL="114300" distR="114300" wp14:anchorId="19E0CC93" wp14:editId="1AD5AEFA">
            <wp:extent cx="3524250" cy="4943475"/>
            <wp:effectExtent l="0" t="0" r="0" b="0"/>
            <wp:docPr id="4" name="image2.jpg" descr="A movie poster with a group of people holding guns&#10;&#10;AI-generated content may be incorrect."/>
            <wp:cNvGraphicFramePr/>
            <a:graphic xmlns:a="http://schemas.openxmlformats.org/drawingml/2006/main">
              <a:graphicData uri="http://schemas.openxmlformats.org/drawingml/2006/picture">
                <pic:pic xmlns:pic="http://schemas.openxmlformats.org/drawingml/2006/picture">
                  <pic:nvPicPr>
                    <pic:cNvPr id="4" name="image2.jpg" descr="A movie poster with a group of people holding guns&#10;&#10;AI-generated content may be incorrect."/>
                    <pic:cNvPicPr preferRelativeResize="0"/>
                  </pic:nvPicPr>
                  <pic:blipFill>
                    <a:blip r:embed="rId23"/>
                    <a:srcRect/>
                    <a:stretch>
                      <a:fillRect/>
                    </a:stretch>
                  </pic:blipFill>
                  <pic:spPr>
                    <a:xfrm>
                      <a:off x="0" y="0"/>
                      <a:ext cx="3524250" cy="4943475"/>
                    </a:xfrm>
                    <a:prstGeom prst="rect">
                      <a:avLst/>
                    </a:prstGeom>
                    <a:ln/>
                  </pic:spPr>
                </pic:pic>
              </a:graphicData>
            </a:graphic>
          </wp:inline>
        </w:drawing>
      </w:r>
    </w:p>
    <w:p w14:paraId="1BCDF844" w14:textId="77777777" w:rsidR="00E6791E" w:rsidRDefault="00E6791E" w:rsidP="00E6791E"/>
    <w:p w14:paraId="47BA0D90" w14:textId="77777777" w:rsidR="00E6791E" w:rsidRDefault="00E6791E" w:rsidP="00E6791E">
      <w:r>
        <w:t xml:space="preserve">Amerikansk kultur blev voldsomt populær i Vesttyskland, </w:t>
      </w:r>
      <w:r>
        <w:br/>
        <w:t xml:space="preserve">hvor film som “Star Wars” og “Grease” og amerikansk </w:t>
      </w:r>
      <w:r>
        <w:br/>
        <w:t xml:space="preserve">musik fik stor kulturel indflydelse. Amerikanske filmstjerner </w:t>
      </w:r>
      <w:r>
        <w:br/>
        <w:t xml:space="preserve">som Al Pacino, Sylvester Stallone og John Travolta blev </w:t>
      </w:r>
      <w:r>
        <w:br/>
        <w:t xml:space="preserve">populære skikkelser og musikere som Elvis Presley, </w:t>
      </w:r>
      <w:r>
        <w:br/>
        <w:t>Bob Dylan og Bruce Springsteen fik enorm succes i Vest-</w:t>
      </w:r>
      <w:r>
        <w:br/>
        <w:t xml:space="preserve">tyskland, hvor de unge generationer identificerede sig </w:t>
      </w:r>
      <w:r>
        <w:br/>
        <w:t xml:space="preserve">med de amerikanske stjerner. </w:t>
      </w:r>
    </w:p>
    <w:p w14:paraId="47A72461" w14:textId="77777777" w:rsidR="00E6791E" w:rsidRDefault="00E6791E" w:rsidP="00E6791E">
      <w:r>
        <w:rPr>
          <w:noProof/>
        </w:rPr>
        <w:lastRenderedPageBreak/>
        <w:drawing>
          <wp:inline distT="114300" distB="114300" distL="114300" distR="114300" wp14:anchorId="1D6CC5EB" wp14:editId="12A66E03">
            <wp:extent cx="4762500" cy="3228975"/>
            <wp:effectExtent l="0" t="0" r="0" b="0"/>
            <wp:docPr id="6" name="image4.jpg" descr="A building with many signs on it&#10;&#10;AI-generated content may be incorrect."/>
            <wp:cNvGraphicFramePr/>
            <a:graphic xmlns:a="http://schemas.openxmlformats.org/drawingml/2006/main">
              <a:graphicData uri="http://schemas.openxmlformats.org/drawingml/2006/picture">
                <pic:pic xmlns:pic="http://schemas.openxmlformats.org/drawingml/2006/picture">
                  <pic:nvPicPr>
                    <pic:cNvPr id="6" name="image4.jpg" descr="A building with many signs on it&#10;&#10;AI-generated content may be incorrect."/>
                    <pic:cNvPicPr preferRelativeResize="0"/>
                  </pic:nvPicPr>
                  <pic:blipFill>
                    <a:blip r:embed="rId24"/>
                    <a:srcRect/>
                    <a:stretch>
                      <a:fillRect/>
                    </a:stretch>
                  </pic:blipFill>
                  <pic:spPr>
                    <a:xfrm>
                      <a:off x="0" y="0"/>
                      <a:ext cx="4762500" cy="3228975"/>
                    </a:xfrm>
                    <a:prstGeom prst="rect">
                      <a:avLst/>
                    </a:prstGeom>
                    <a:ln/>
                  </pic:spPr>
                </pic:pic>
              </a:graphicData>
            </a:graphic>
          </wp:inline>
        </w:drawing>
      </w:r>
    </w:p>
    <w:p w14:paraId="722B799F" w14:textId="77777777" w:rsidR="00E6791E" w:rsidRDefault="00E6791E" w:rsidP="00E6791E">
      <w:r>
        <w:t>Billede af bygningskomplekset Europa-Center, der blev et vesttysk prestige-</w:t>
      </w:r>
      <w:r>
        <w:br/>
        <w:t xml:space="preserve">projekt. Bygningen kom på tegnebrættet kort efter murens opførsel i 1961 og </w:t>
      </w:r>
      <w:r>
        <w:br/>
        <w:t>stod færdigt i 1965. Bygningen blev et kendt varemærke for Vestberlin og er i</w:t>
      </w:r>
      <w:r>
        <w:br/>
        <w:t xml:space="preserve">dag fredet. Fungerer stadig som indkøbscenter centralt i Berlin. </w:t>
      </w:r>
    </w:p>
    <w:p w14:paraId="08E5C78B" w14:textId="77777777" w:rsidR="00E6791E" w:rsidRDefault="00E6791E" w:rsidP="00E6791E"/>
    <w:p w14:paraId="7224DFDB" w14:textId="77777777" w:rsidR="00E6791E" w:rsidRDefault="00E6791E" w:rsidP="00E6791E"/>
    <w:p w14:paraId="0BACD5E3" w14:textId="77777777" w:rsidR="00E6791E" w:rsidRDefault="00E6791E" w:rsidP="00E6791E"/>
    <w:p w14:paraId="00962CBA" w14:textId="77777777" w:rsidR="00E6791E" w:rsidRDefault="00E6791E" w:rsidP="00E6791E"/>
    <w:p w14:paraId="1C3E8515" w14:textId="77777777" w:rsidR="00E6791E" w:rsidRDefault="00E6791E" w:rsidP="00E6791E"/>
    <w:p w14:paraId="2584423C" w14:textId="77777777" w:rsidR="00E6791E" w:rsidRDefault="00E6791E" w:rsidP="00E6791E"/>
    <w:p w14:paraId="5DEDC156" w14:textId="77777777" w:rsidR="00E6791E" w:rsidRDefault="00E6791E" w:rsidP="00E6791E">
      <w:r>
        <w:rPr>
          <w:noProof/>
        </w:rPr>
        <w:lastRenderedPageBreak/>
        <w:drawing>
          <wp:inline distT="114300" distB="114300" distL="114300" distR="114300" wp14:anchorId="7C1D5A82" wp14:editId="15D71D9E">
            <wp:extent cx="5731200" cy="4000500"/>
            <wp:effectExtent l="0" t="0" r="0" b="0"/>
            <wp:docPr id="5" name="image3.jpg" descr="A group of people walking on a street&#10;&#10;AI-generated content may be incorrect."/>
            <wp:cNvGraphicFramePr/>
            <a:graphic xmlns:a="http://schemas.openxmlformats.org/drawingml/2006/main">
              <a:graphicData uri="http://schemas.openxmlformats.org/drawingml/2006/picture">
                <pic:pic xmlns:pic="http://schemas.openxmlformats.org/drawingml/2006/picture">
                  <pic:nvPicPr>
                    <pic:cNvPr id="5" name="image3.jpg" descr="A group of people walking on a street&#10;&#10;AI-generated content may be incorrect."/>
                    <pic:cNvPicPr preferRelativeResize="0"/>
                  </pic:nvPicPr>
                  <pic:blipFill>
                    <a:blip r:embed="rId25"/>
                    <a:srcRect/>
                    <a:stretch>
                      <a:fillRect/>
                    </a:stretch>
                  </pic:blipFill>
                  <pic:spPr>
                    <a:xfrm>
                      <a:off x="0" y="0"/>
                      <a:ext cx="5731200" cy="4000500"/>
                    </a:xfrm>
                    <a:prstGeom prst="rect">
                      <a:avLst/>
                    </a:prstGeom>
                    <a:ln/>
                  </pic:spPr>
                </pic:pic>
              </a:graphicData>
            </a:graphic>
          </wp:inline>
        </w:drawing>
      </w:r>
    </w:p>
    <w:p w14:paraId="051EF805" w14:textId="77777777" w:rsidR="00E6791E" w:rsidRDefault="00E6791E" w:rsidP="00E6791E">
      <w:r>
        <w:t>Befolkningen i Vestberlin oplevede en stor velstandsstigning i årtierne efter krigen. Der var ved murens opførsel i 1961 tæt på ingen arbejdsløshed. Berlinerne brugte penge på luksusvarer, gik til koncerter og rejste ud i verden. De havde - modsat deres medborgere i Østberlin - adgang til et bredt udvalg af både dagligvarer og mere luksuriøse varer.</w:t>
      </w:r>
    </w:p>
    <w:p w14:paraId="101D85AD" w14:textId="77777777" w:rsidR="00E6791E" w:rsidRDefault="00E6791E" w:rsidP="00E6791E"/>
    <w:p w14:paraId="579DF79E" w14:textId="77777777" w:rsidR="00E6791E" w:rsidRDefault="00E6791E" w:rsidP="00E6791E">
      <w:r>
        <w:rPr>
          <w:noProof/>
        </w:rPr>
        <w:lastRenderedPageBreak/>
        <w:drawing>
          <wp:inline distT="114300" distB="114300" distL="114300" distR="114300" wp14:anchorId="0BDAB006" wp14:editId="026350F8">
            <wp:extent cx="5731200" cy="6362700"/>
            <wp:effectExtent l="0" t="0" r="0" b="0"/>
            <wp:docPr id="2" name="image5.jpg" descr="A street with cars and buildings&#10;&#10;AI-generated content may be incorrect."/>
            <wp:cNvGraphicFramePr/>
            <a:graphic xmlns:a="http://schemas.openxmlformats.org/drawingml/2006/main">
              <a:graphicData uri="http://schemas.openxmlformats.org/drawingml/2006/picture">
                <pic:pic xmlns:pic="http://schemas.openxmlformats.org/drawingml/2006/picture">
                  <pic:nvPicPr>
                    <pic:cNvPr id="2" name="image5.jpg" descr="A street with cars and buildings&#10;&#10;AI-generated content may be incorrect."/>
                    <pic:cNvPicPr preferRelativeResize="0"/>
                  </pic:nvPicPr>
                  <pic:blipFill>
                    <a:blip r:embed="rId26"/>
                    <a:srcRect/>
                    <a:stretch>
                      <a:fillRect/>
                    </a:stretch>
                  </pic:blipFill>
                  <pic:spPr>
                    <a:xfrm>
                      <a:off x="0" y="0"/>
                      <a:ext cx="5731200" cy="6362700"/>
                    </a:xfrm>
                    <a:prstGeom prst="rect">
                      <a:avLst/>
                    </a:prstGeom>
                    <a:ln/>
                  </pic:spPr>
                </pic:pic>
              </a:graphicData>
            </a:graphic>
          </wp:inline>
        </w:drawing>
      </w:r>
    </w:p>
    <w:p w14:paraId="623143F6" w14:textId="77777777" w:rsidR="00E6791E" w:rsidRDefault="00E6791E" w:rsidP="00E6791E">
      <w:r>
        <w:t xml:space="preserve">Billede af den vesttyske gade Tauentzienstrasse - en kendt forretningsgade i bydelen Charlottenburg. Læg mærke til den forholdsvis travle trafik og de mange farvestrålende neon-reklamer. </w:t>
      </w:r>
    </w:p>
    <w:p w14:paraId="58E59F7F" w14:textId="77777777" w:rsidR="00E6791E" w:rsidRDefault="00E6791E" w:rsidP="008722B5">
      <w:pPr>
        <w:pStyle w:val="NormalWeb"/>
      </w:pPr>
    </w:p>
    <w:p w14:paraId="49C28230" w14:textId="77777777" w:rsidR="008722B5" w:rsidRPr="008722B5" w:rsidRDefault="008722B5" w:rsidP="008722B5">
      <w:pPr>
        <w:tabs>
          <w:tab w:val="left" w:pos="6450"/>
        </w:tabs>
        <w:rPr>
          <w:rFonts w:ascii="-webkit-standard" w:hAnsi="-webkit-standard"/>
          <w:sz w:val="27"/>
          <w:szCs w:val="27"/>
        </w:rPr>
      </w:pPr>
    </w:p>
    <w:sectPr w:rsidR="008722B5" w:rsidRPr="008722B5">
      <w:footerReference w:type="default" r:id="rId27"/>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4AA53C" w14:textId="77777777" w:rsidR="00A206AC" w:rsidRDefault="00A206AC" w:rsidP="00723C79">
      <w:r>
        <w:separator/>
      </w:r>
    </w:p>
  </w:endnote>
  <w:endnote w:type="continuationSeparator" w:id="0">
    <w:p w14:paraId="2A5C8789" w14:textId="77777777" w:rsidR="00A206AC" w:rsidRDefault="00A206AC" w:rsidP="00723C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webkit-standard">
    <w:altName w:val="Cambria"/>
    <w:panose1 w:val="00000000000000000000"/>
    <w:charset w:val="00"/>
    <w:family w:val="roman"/>
    <w:notTrueType/>
    <w:pitch w:val="default"/>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BFDFE" w14:textId="77777777" w:rsidR="007735FE" w:rsidRDefault="007735FE">
    <w:pPr>
      <w:pStyle w:val="Footer"/>
    </w:pPr>
  </w:p>
  <w:p w14:paraId="73BC3921" w14:textId="77777777" w:rsidR="007735FE" w:rsidRDefault="007735FE">
    <w:pPr>
      <w:pStyle w:val="Footer"/>
    </w:pPr>
  </w:p>
  <w:p w14:paraId="7496E93D" w14:textId="77777777" w:rsidR="007735FE" w:rsidRDefault="007735FE">
    <w:pPr>
      <w:pStyle w:val="Footer"/>
    </w:pPr>
  </w:p>
  <w:p w14:paraId="034E1129" w14:textId="77777777" w:rsidR="007735FE" w:rsidRDefault="007735F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7E13C5" w14:textId="77777777" w:rsidR="00A206AC" w:rsidRDefault="00A206AC" w:rsidP="00723C79">
      <w:r>
        <w:separator/>
      </w:r>
    </w:p>
  </w:footnote>
  <w:footnote w:type="continuationSeparator" w:id="0">
    <w:p w14:paraId="70F336C3" w14:textId="77777777" w:rsidR="00A206AC" w:rsidRDefault="00A206AC" w:rsidP="00723C7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8B92B3A"/>
    <w:multiLevelType w:val="multilevel"/>
    <w:tmpl w:val="225EE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F6C318B"/>
    <w:multiLevelType w:val="multilevel"/>
    <w:tmpl w:val="C0CCCC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F6D5C9F"/>
    <w:multiLevelType w:val="multilevel"/>
    <w:tmpl w:val="FE581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4B90A63"/>
    <w:multiLevelType w:val="multilevel"/>
    <w:tmpl w:val="5538A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1C46EE8"/>
    <w:multiLevelType w:val="multilevel"/>
    <w:tmpl w:val="FAF8B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52768BC"/>
    <w:multiLevelType w:val="multilevel"/>
    <w:tmpl w:val="6B423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6EE10B4"/>
    <w:multiLevelType w:val="multilevel"/>
    <w:tmpl w:val="DE029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B211D80"/>
    <w:multiLevelType w:val="multilevel"/>
    <w:tmpl w:val="DECE3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5B747F2"/>
    <w:multiLevelType w:val="multilevel"/>
    <w:tmpl w:val="927AE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7315369"/>
    <w:multiLevelType w:val="multilevel"/>
    <w:tmpl w:val="37902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C3723DC"/>
    <w:multiLevelType w:val="multilevel"/>
    <w:tmpl w:val="CFDE0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31107322">
    <w:abstractNumId w:val="8"/>
  </w:num>
  <w:num w:numId="2" w16cid:durableId="105123494">
    <w:abstractNumId w:val="9"/>
  </w:num>
  <w:num w:numId="3" w16cid:durableId="436605021">
    <w:abstractNumId w:val="0"/>
  </w:num>
  <w:num w:numId="4" w16cid:durableId="827357909">
    <w:abstractNumId w:val="10"/>
  </w:num>
  <w:num w:numId="5" w16cid:durableId="735200405">
    <w:abstractNumId w:val="2"/>
  </w:num>
  <w:num w:numId="6" w16cid:durableId="1048605932">
    <w:abstractNumId w:val="6"/>
  </w:num>
  <w:num w:numId="7" w16cid:durableId="2042431797">
    <w:abstractNumId w:val="1"/>
  </w:num>
  <w:num w:numId="8" w16cid:durableId="1781684048">
    <w:abstractNumId w:val="5"/>
  </w:num>
  <w:num w:numId="9" w16cid:durableId="1473789917">
    <w:abstractNumId w:val="4"/>
  </w:num>
  <w:num w:numId="10" w16cid:durableId="404493015">
    <w:abstractNumId w:val="3"/>
  </w:num>
  <w:num w:numId="11" w16cid:durableId="17428230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FE6"/>
    <w:rsid w:val="000B0614"/>
    <w:rsid w:val="00106487"/>
    <w:rsid w:val="00111246"/>
    <w:rsid w:val="00113E80"/>
    <w:rsid w:val="001A1754"/>
    <w:rsid w:val="00215695"/>
    <w:rsid w:val="00295D0D"/>
    <w:rsid w:val="002F65AA"/>
    <w:rsid w:val="003153E6"/>
    <w:rsid w:val="0032299F"/>
    <w:rsid w:val="003A3294"/>
    <w:rsid w:val="00402669"/>
    <w:rsid w:val="004D6E02"/>
    <w:rsid w:val="005E3680"/>
    <w:rsid w:val="00723C79"/>
    <w:rsid w:val="0074230E"/>
    <w:rsid w:val="007735FE"/>
    <w:rsid w:val="008722B5"/>
    <w:rsid w:val="008972C4"/>
    <w:rsid w:val="009148FF"/>
    <w:rsid w:val="009631F3"/>
    <w:rsid w:val="00A206AC"/>
    <w:rsid w:val="00A6395E"/>
    <w:rsid w:val="00A77FE6"/>
    <w:rsid w:val="00AD6C30"/>
    <w:rsid w:val="00B451E6"/>
    <w:rsid w:val="00C86D87"/>
    <w:rsid w:val="00CF3005"/>
    <w:rsid w:val="00D36EA1"/>
    <w:rsid w:val="00DD1447"/>
    <w:rsid w:val="00E6791E"/>
    <w:rsid w:val="00E77902"/>
    <w:rsid w:val="00F44A78"/>
    <w:rsid w:val="00F816E4"/>
    <w:rsid w:val="00F8302D"/>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3ACC42"/>
  <w15:chartTrackingRefBased/>
  <w15:docId w15:val="{2464E3E1-A98C-7A46-89D5-C6AA055B85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a-DK"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294"/>
    <w:pPr>
      <w:spacing w:after="0" w:line="240" w:lineRule="auto"/>
    </w:pPr>
    <w:rPr>
      <w:rFonts w:ascii="Times New Roman" w:eastAsia="Times New Roman" w:hAnsi="Times New Roman" w:cs="Times New Roman"/>
      <w:kern w:val="0"/>
      <w:lang w:eastAsia="da-DK"/>
      <w14:ligatures w14:val="none"/>
    </w:rPr>
  </w:style>
  <w:style w:type="paragraph" w:styleId="Heading1">
    <w:name w:val="heading 1"/>
    <w:basedOn w:val="Normal"/>
    <w:next w:val="Normal"/>
    <w:link w:val="Heading1Char"/>
    <w:uiPriority w:val="9"/>
    <w:qFormat/>
    <w:rsid w:val="00A77FE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A77FE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A77FE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77FE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77FE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77FE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77FE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77FE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77FE6"/>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77FE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A77FE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A77FE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77FE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77FE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77FE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77FE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77FE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77FE6"/>
    <w:rPr>
      <w:rFonts w:eastAsiaTheme="majorEastAsia" w:cstheme="majorBidi"/>
      <w:color w:val="272727" w:themeColor="text1" w:themeTint="D8"/>
    </w:rPr>
  </w:style>
  <w:style w:type="paragraph" w:styleId="Title">
    <w:name w:val="Title"/>
    <w:basedOn w:val="Normal"/>
    <w:next w:val="Normal"/>
    <w:link w:val="TitleChar"/>
    <w:uiPriority w:val="10"/>
    <w:qFormat/>
    <w:rsid w:val="00A77FE6"/>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77FE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77FE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77FE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77FE6"/>
    <w:pPr>
      <w:spacing w:before="160"/>
      <w:jc w:val="center"/>
    </w:pPr>
    <w:rPr>
      <w:i/>
      <w:iCs/>
      <w:color w:val="404040" w:themeColor="text1" w:themeTint="BF"/>
    </w:rPr>
  </w:style>
  <w:style w:type="character" w:customStyle="1" w:styleId="QuoteChar">
    <w:name w:val="Quote Char"/>
    <w:basedOn w:val="DefaultParagraphFont"/>
    <w:link w:val="Quote"/>
    <w:uiPriority w:val="29"/>
    <w:rsid w:val="00A77FE6"/>
    <w:rPr>
      <w:i/>
      <w:iCs/>
      <w:color w:val="404040" w:themeColor="text1" w:themeTint="BF"/>
    </w:rPr>
  </w:style>
  <w:style w:type="paragraph" w:styleId="ListParagraph">
    <w:name w:val="List Paragraph"/>
    <w:basedOn w:val="Normal"/>
    <w:uiPriority w:val="34"/>
    <w:qFormat/>
    <w:rsid w:val="00A77FE6"/>
    <w:pPr>
      <w:ind w:left="720"/>
      <w:contextualSpacing/>
    </w:pPr>
  </w:style>
  <w:style w:type="character" w:styleId="IntenseEmphasis">
    <w:name w:val="Intense Emphasis"/>
    <w:basedOn w:val="DefaultParagraphFont"/>
    <w:uiPriority w:val="21"/>
    <w:qFormat/>
    <w:rsid w:val="00A77FE6"/>
    <w:rPr>
      <w:i/>
      <w:iCs/>
      <w:color w:val="0F4761" w:themeColor="accent1" w:themeShade="BF"/>
    </w:rPr>
  </w:style>
  <w:style w:type="paragraph" w:styleId="IntenseQuote">
    <w:name w:val="Intense Quote"/>
    <w:basedOn w:val="Normal"/>
    <w:next w:val="Normal"/>
    <w:link w:val="IntenseQuoteChar"/>
    <w:uiPriority w:val="30"/>
    <w:qFormat/>
    <w:rsid w:val="00A77FE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77FE6"/>
    <w:rPr>
      <w:i/>
      <w:iCs/>
      <w:color w:val="0F4761" w:themeColor="accent1" w:themeShade="BF"/>
    </w:rPr>
  </w:style>
  <w:style w:type="character" w:styleId="IntenseReference">
    <w:name w:val="Intense Reference"/>
    <w:basedOn w:val="DefaultParagraphFont"/>
    <w:uiPriority w:val="32"/>
    <w:qFormat/>
    <w:rsid w:val="00A77FE6"/>
    <w:rPr>
      <w:b/>
      <w:bCs/>
      <w:smallCaps/>
      <w:color w:val="0F4761" w:themeColor="accent1" w:themeShade="BF"/>
      <w:spacing w:val="5"/>
    </w:rPr>
  </w:style>
  <w:style w:type="character" w:styleId="Hyperlink">
    <w:name w:val="Hyperlink"/>
    <w:basedOn w:val="DefaultParagraphFont"/>
    <w:uiPriority w:val="99"/>
    <w:unhideWhenUsed/>
    <w:rsid w:val="00723C79"/>
    <w:rPr>
      <w:color w:val="467886" w:themeColor="hyperlink"/>
      <w:u w:val="single"/>
    </w:rPr>
  </w:style>
  <w:style w:type="character" w:styleId="UnresolvedMention">
    <w:name w:val="Unresolved Mention"/>
    <w:basedOn w:val="DefaultParagraphFont"/>
    <w:uiPriority w:val="99"/>
    <w:semiHidden/>
    <w:unhideWhenUsed/>
    <w:rsid w:val="00723C79"/>
    <w:rPr>
      <w:color w:val="605E5C"/>
      <w:shd w:val="clear" w:color="auto" w:fill="E1DFDD"/>
    </w:rPr>
  </w:style>
  <w:style w:type="paragraph" w:styleId="Header">
    <w:name w:val="header"/>
    <w:basedOn w:val="Normal"/>
    <w:link w:val="HeaderChar"/>
    <w:uiPriority w:val="99"/>
    <w:unhideWhenUsed/>
    <w:rsid w:val="00723C79"/>
    <w:pPr>
      <w:tabs>
        <w:tab w:val="center" w:pos="4819"/>
        <w:tab w:val="right" w:pos="9638"/>
      </w:tabs>
    </w:pPr>
  </w:style>
  <w:style w:type="character" w:customStyle="1" w:styleId="HeaderChar">
    <w:name w:val="Header Char"/>
    <w:basedOn w:val="DefaultParagraphFont"/>
    <w:link w:val="Header"/>
    <w:uiPriority w:val="99"/>
    <w:rsid w:val="00723C79"/>
  </w:style>
  <w:style w:type="paragraph" w:styleId="Footer">
    <w:name w:val="footer"/>
    <w:basedOn w:val="Normal"/>
    <w:link w:val="FooterChar"/>
    <w:uiPriority w:val="99"/>
    <w:unhideWhenUsed/>
    <w:rsid w:val="00723C79"/>
    <w:pPr>
      <w:tabs>
        <w:tab w:val="center" w:pos="4819"/>
        <w:tab w:val="right" w:pos="9638"/>
      </w:tabs>
    </w:pPr>
  </w:style>
  <w:style w:type="character" w:customStyle="1" w:styleId="FooterChar">
    <w:name w:val="Footer Char"/>
    <w:basedOn w:val="DefaultParagraphFont"/>
    <w:link w:val="Footer"/>
    <w:uiPriority w:val="99"/>
    <w:rsid w:val="00723C79"/>
  </w:style>
  <w:style w:type="paragraph" w:styleId="HTMLPreformatted">
    <w:name w:val="HTML Preformatted"/>
    <w:basedOn w:val="Normal"/>
    <w:link w:val="HTMLPreformattedChar"/>
    <w:uiPriority w:val="99"/>
    <w:semiHidden/>
    <w:unhideWhenUsed/>
    <w:rsid w:val="007735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7735FE"/>
    <w:rPr>
      <w:rFonts w:ascii="Courier New" w:eastAsia="Times New Roman" w:hAnsi="Courier New" w:cs="Courier New"/>
      <w:kern w:val="0"/>
      <w:sz w:val="20"/>
      <w:szCs w:val="20"/>
      <w:lang w:eastAsia="da-DK"/>
      <w14:ligatures w14:val="none"/>
    </w:rPr>
  </w:style>
  <w:style w:type="character" w:customStyle="1" w:styleId="y2iqfc">
    <w:name w:val="y2iqfc"/>
    <w:basedOn w:val="DefaultParagraphFont"/>
    <w:rsid w:val="007735FE"/>
  </w:style>
  <w:style w:type="paragraph" w:styleId="NormalWeb">
    <w:name w:val="Normal (Web)"/>
    <w:basedOn w:val="Normal"/>
    <w:uiPriority w:val="99"/>
    <w:semiHidden/>
    <w:unhideWhenUsed/>
    <w:rsid w:val="00106487"/>
    <w:pPr>
      <w:spacing w:before="100" w:beforeAutospacing="1" w:after="100" w:afterAutospacing="1"/>
    </w:pPr>
  </w:style>
  <w:style w:type="character" w:styleId="Strong">
    <w:name w:val="Strong"/>
    <w:basedOn w:val="DefaultParagraphFont"/>
    <w:uiPriority w:val="22"/>
    <w:qFormat/>
    <w:rsid w:val="00106487"/>
    <w:rPr>
      <w:b/>
      <w:bCs/>
    </w:rPr>
  </w:style>
  <w:style w:type="character" w:customStyle="1" w:styleId="apple-converted-space">
    <w:name w:val="apple-converted-space"/>
    <w:basedOn w:val="DefaultParagraphFont"/>
    <w:rsid w:val="00106487"/>
  </w:style>
  <w:style w:type="character" w:styleId="Emphasis">
    <w:name w:val="Emphasis"/>
    <w:basedOn w:val="DefaultParagraphFont"/>
    <w:uiPriority w:val="20"/>
    <w:qFormat/>
    <w:rsid w:val="003A3294"/>
    <w:rPr>
      <w:i/>
      <w:iCs/>
    </w:rPr>
  </w:style>
  <w:style w:type="character" w:styleId="FollowedHyperlink">
    <w:name w:val="FollowedHyperlink"/>
    <w:basedOn w:val="DefaultParagraphFont"/>
    <w:uiPriority w:val="99"/>
    <w:semiHidden/>
    <w:unhideWhenUsed/>
    <w:rsid w:val="008722B5"/>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piegel.de/fotostrecke/photo-gallery-forbidden-photos-of-everyday-life-in-east-germany-fotostrecke-57351.html?utm_source=chatgpt.com"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g"/><Relationship Id="rId3" Type="http://schemas.openxmlformats.org/officeDocument/2006/relationships/settings" Target="settings.xml"/><Relationship Id="rId21" Type="http://schemas.openxmlformats.org/officeDocument/2006/relationships/image" Target="media/image13.jp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jp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g"/><Relationship Id="rId28" Type="http://schemas.openxmlformats.org/officeDocument/2006/relationships/fontTable" Target="fontTable.xml"/><Relationship Id="rId10" Type="http://schemas.openxmlformats.org/officeDocument/2006/relationships/hyperlink" Target="https://www.spiegel.de/fotostrecke/photo-gallery-forbidden-photos-of-everyday-life-in-east-germany-fotostrecke-57351.html?utm_source=chatgpt.com" TargetMode="External"/><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footer" Target="footer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16</Pages>
  <Words>939</Words>
  <Characters>5458</Characters>
  <Application>Microsoft Office Word</Application>
  <DocSecurity>0</DocSecurity>
  <Lines>288</Lines>
  <Paragraphs>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Frederik Rubæk Vestergaard (FV | SGY)</dc:creator>
  <cp:keywords/>
  <dc:description/>
  <cp:lastModifiedBy>Jacob Jørgensen</cp:lastModifiedBy>
  <cp:revision>3</cp:revision>
  <dcterms:created xsi:type="dcterms:W3CDTF">2025-10-29T07:16:00Z</dcterms:created>
  <dcterms:modified xsi:type="dcterms:W3CDTF">2025-10-29T07:17:00Z</dcterms:modified>
</cp:coreProperties>
</file>