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DA0D" w14:textId="77777777" w:rsidR="00E749D4" w:rsidRDefault="00E749D4" w:rsidP="00E749D4">
      <w:pPr>
        <w:spacing w:line="276" w:lineRule="auto"/>
      </w:pPr>
      <w:r>
        <w:rPr>
          <w:rFonts w:ascii="Calibri" w:eastAsia="Calibri" w:hAnsi="Calibri" w:cs="Calibri"/>
          <w:b/>
          <w:bCs/>
        </w:rPr>
        <w:t>Materialer og fremgangsmåde</w:t>
      </w:r>
    </w:p>
    <w:p w14:paraId="5616DBF2" w14:textId="77777777" w:rsidR="00E749D4" w:rsidRDefault="00E749D4" w:rsidP="00E749D4">
      <w:pPr>
        <w:spacing w:line="276" w:lineRule="auto"/>
      </w:pPr>
      <w:r>
        <w:rPr>
          <w:rFonts w:ascii="Calibri" w:eastAsia="Calibri" w:hAnsi="Calibri" w:cs="Calibri"/>
        </w:rPr>
        <w:t>Det er af gode grunde ikke muligt at arbejde med lava i laboratoriet, men vi kan prøve at efterligne det. Forestil dig at havregryn er magma med forskelligt indhold af SiO</w:t>
      </w:r>
      <w:r>
        <w:rPr>
          <w:rFonts w:ascii="Calibri" w:eastAsia="Calibri" w:hAnsi="Calibri" w:cs="Calibri"/>
          <w:vertAlign w:val="subscript"/>
        </w:rPr>
        <w:t>2</w:t>
      </w:r>
      <w:r>
        <w:rPr>
          <w:rFonts w:ascii="Calibri" w:eastAsia="Calibri" w:hAnsi="Calibri" w:cs="Calibri"/>
        </w:rPr>
        <w:t xml:space="preserve"> I skal nu lave forskellige blandinger af havregryn og vand i en gryde, kog det i 2 min (= lava) og undersøge viskositet og størkning som beskrevet i skemaet.</w:t>
      </w:r>
    </w:p>
    <w:p w14:paraId="4600A7BC" w14:textId="0CC96BF8" w:rsidR="00E749D4" w:rsidRDefault="00E749D4" w:rsidP="00E749D4">
      <w:pPr>
        <w:spacing w:line="276" w:lineRule="auto"/>
      </w:pPr>
    </w:p>
    <w:tbl>
      <w:tblPr>
        <w:tblpPr w:leftFromText="141" w:rightFromText="141" w:bottomFromText="160" w:vertAnchor="text" w:tblpY="-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0"/>
        <w:gridCol w:w="1599"/>
        <w:gridCol w:w="1621"/>
        <w:gridCol w:w="1629"/>
        <w:gridCol w:w="1597"/>
        <w:gridCol w:w="1612"/>
      </w:tblGrid>
      <w:tr w:rsidR="00E749D4" w14:paraId="69C19C48" w14:textId="77777777" w:rsidTr="00E749D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A274" w14:textId="77777777" w:rsidR="00E749D4" w:rsidRDefault="00E74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Vand (ml)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F6BD" w14:textId="77777777" w:rsidR="00E749D4" w:rsidRDefault="00E74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Havregryn (ml)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65C9" w14:textId="77777777" w:rsidR="00E749D4" w:rsidRDefault="00E74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Viskositet </w:t>
            </w:r>
          </w:p>
          <w:p w14:paraId="60EAA18A" w14:textId="77777777" w:rsidR="00E749D4" w:rsidRDefault="00E749D4">
            <w:pPr>
              <w:spacing w:after="0"/>
              <w:rPr>
                <w:b/>
                <w:bCs/>
              </w:rPr>
            </w:pPr>
          </w:p>
          <w:p w14:paraId="24441CF3" w14:textId="77777777" w:rsidR="00E749D4" w:rsidRDefault="00E749D4">
            <w:pPr>
              <w:spacing w:after="0"/>
              <w:rPr>
                <w:bCs/>
              </w:rPr>
            </w:pPr>
            <w:r>
              <w:rPr>
                <w:bCs/>
              </w:rPr>
              <w:t>(tip gryden og afgør om der er lav, mellem eller høj viskositet)</w:t>
            </w:r>
          </w:p>
          <w:p w14:paraId="64176CBE" w14:textId="77777777" w:rsidR="00E749D4" w:rsidRDefault="00E749D4">
            <w:pPr>
              <w:spacing w:after="0"/>
              <w:rPr>
                <w:bCs/>
              </w:rPr>
            </w:pPr>
            <w:r>
              <w:t xml:space="preserve">tyndtflydende = </w:t>
            </w:r>
            <w:r>
              <w:rPr>
                <w:i/>
              </w:rPr>
              <w:t xml:space="preserve">lav viskositet </w:t>
            </w:r>
            <w:r>
              <w:t xml:space="preserve">sejtflydende = </w:t>
            </w:r>
            <w:r>
              <w:rPr>
                <w:i/>
              </w:rPr>
              <w:t>høj viskositet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A663" w14:textId="77777777" w:rsidR="00E749D4" w:rsidRDefault="00E74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Størkning på jordoverflade</w:t>
            </w:r>
          </w:p>
          <w:p w14:paraId="14031D5A" w14:textId="708CFB65" w:rsidR="00E749D4" w:rsidRDefault="00E749D4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Hvor lang tid går der før en klat kogende ”lava” størkner på en ”jordoverflade” (= på en tallerken)? (min og </w:t>
            </w:r>
            <w:proofErr w:type="spellStart"/>
            <w:r>
              <w:rPr>
                <w:bCs/>
              </w:rPr>
              <w:t>sek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C30F" w14:textId="77777777" w:rsidR="00E749D4" w:rsidRDefault="00E74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Størkning i havet</w:t>
            </w:r>
          </w:p>
          <w:p w14:paraId="7E0D0D95" w14:textId="6B955557" w:rsidR="00E749D4" w:rsidRDefault="00E749D4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Hvor lang tid går der før en Klat kogende ”lava” størkner i ”havet” (= en tallerken med isvand) (min og </w:t>
            </w:r>
            <w:proofErr w:type="spellStart"/>
            <w:r>
              <w:rPr>
                <w:bCs/>
              </w:rPr>
              <w:t>sek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5FD" w14:textId="77777777" w:rsidR="00E749D4" w:rsidRDefault="00E74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Type af vulkan</w:t>
            </w:r>
          </w:p>
          <w:p w14:paraId="0225944E" w14:textId="77777777" w:rsidR="00E749D4" w:rsidRDefault="00E749D4">
            <w:pPr>
              <w:spacing w:after="0"/>
              <w:rPr>
                <w:b/>
                <w:bCs/>
              </w:rPr>
            </w:pPr>
          </w:p>
          <w:p w14:paraId="76B71C32" w14:textId="2520AB34" w:rsidR="00E749D4" w:rsidRDefault="00E749D4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Put havregrød i en sprøjte (hvis </w:t>
            </w:r>
            <w:r w:rsidR="003E7040">
              <w:rPr>
                <w:bCs/>
              </w:rPr>
              <w:t>I</w:t>
            </w:r>
            <w:r>
              <w:rPr>
                <w:bCs/>
              </w:rPr>
              <w:t xml:space="preserve"> ikke har en sprøjte kan i klippe et lille hul i en pose) og se om I kan lave en skjoldvulkan eller en stratovulkan</w:t>
            </w:r>
          </w:p>
        </w:tc>
      </w:tr>
      <w:tr w:rsidR="00E749D4" w14:paraId="01C59AFF" w14:textId="77777777" w:rsidTr="00E749D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55923" w14:textId="77777777" w:rsidR="00E749D4" w:rsidRDefault="00E749D4">
            <w:pPr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96B88" w14:textId="77777777" w:rsidR="00E749D4" w:rsidRDefault="00E749D4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15C0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3C51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9E5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AAA" w14:textId="77777777" w:rsidR="00E749D4" w:rsidRDefault="00E749D4">
            <w:pPr>
              <w:rPr>
                <w:bCs/>
              </w:rPr>
            </w:pPr>
          </w:p>
        </w:tc>
      </w:tr>
      <w:tr w:rsidR="00E749D4" w14:paraId="551A92B3" w14:textId="77777777" w:rsidTr="00E749D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D6F2" w14:textId="77777777" w:rsidR="00E749D4" w:rsidRDefault="00E749D4">
            <w:pPr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BF22" w14:textId="77777777" w:rsidR="00E749D4" w:rsidRDefault="00E749D4">
            <w:pPr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5531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0A79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9D59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2D8F" w14:textId="77777777" w:rsidR="00E749D4" w:rsidRDefault="00E749D4">
            <w:pPr>
              <w:rPr>
                <w:bCs/>
              </w:rPr>
            </w:pPr>
          </w:p>
        </w:tc>
      </w:tr>
      <w:tr w:rsidR="00E749D4" w14:paraId="32DB8DCE" w14:textId="77777777" w:rsidTr="00E749D4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ACF5D" w14:textId="77777777" w:rsidR="00E749D4" w:rsidRDefault="00E749D4">
            <w:pPr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2A08" w14:textId="77777777" w:rsidR="00E749D4" w:rsidRDefault="00E749D4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4980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901C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6F7F" w14:textId="77777777" w:rsidR="00E749D4" w:rsidRDefault="00E749D4">
            <w:pPr>
              <w:rPr>
                <w:bCs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0F23" w14:textId="77777777" w:rsidR="00E749D4" w:rsidRDefault="00E749D4">
            <w:pPr>
              <w:rPr>
                <w:bCs/>
              </w:rPr>
            </w:pPr>
          </w:p>
        </w:tc>
      </w:tr>
    </w:tbl>
    <w:p w14:paraId="2BDBD461" w14:textId="77777777" w:rsidR="00E749D4" w:rsidRDefault="00E749D4" w:rsidP="00E749D4">
      <w:pPr>
        <w:spacing w:line="276" w:lineRule="auto"/>
      </w:pPr>
    </w:p>
    <w:p w14:paraId="2B6F5E16" w14:textId="77777777" w:rsidR="00E749D4" w:rsidRDefault="00E749D4" w:rsidP="00E749D4">
      <w:pPr>
        <w:spacing w:line="276" w:lineRule="auto"/>
      </w:pPr>
      <w:r>
        <w:rPr>
          <w:rFonts w:ascii="Calibri" w:eastAsia="Calibri" w:hAnsi="Calibri" w:cs="Calibri"/>
          <w:b/>
          <w:bCs/>
        </w:rPr>
        <w:t>Resultater</w:t>
      </w:r>
    </w:p>
    <w:p w14:paraId="6A794B74" w14:textId="610315B6" w:rsidR="00E749D4" w:rsidRDefault="00E749D4" w:rsidP="00E749D4">
      <w:pPr>
        <w:spacing w:line="276" w:lineRule="auto"/>
      </w:pPr>
      <w:r>
        <w:rPr>
          <w:rFonts w:ascii="Calibri" w:eastAsia="Calibri" w:hAnsi="Calibri" w:cs="Calibri"/>
        </w:rPr>
        <w:t xml:space="preserve">Indsæt billeder af </w:t>
      </w:r>
      <w:r w:rsidR="00513861">
        <w:rPr>
          <w:rFonts w:ascii="Calibri" w:eastAsia="Calibri" w:hAnsi="Calibri" w:cs="Calibri"/>
        </w:rPr>
        <w:t>jeres</w:t>
      </w:r>
      <w:r>
        <w:rPr>
          <w:rFonts w:ascii="Calibri" w:eastAsia="Calibri" w:hAnsi="Calibri" w:cs="Calibri"/>
        </w:rPr>
        <w:t xml:space="preserve"> tre </w:t>
      </w:r>
      <w:r w:rsidR="00CC05E5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>hjemmelavede</w:t>
      </w:r>
      <w:r w:rsidR="00CC05E5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 xml:space="preserve"> vulkaner </w:t>
      </w:r>
    </w:p>
    <w:p w14:paraId="4A509CB2" w14:textId="77777777" w:rsidR="00E749D4" w:rsidRDefault="00E749D4" w:rsidP="00E749D4">
      <w:pPr>
        <w:spacing w:line="276" w:lineRule="auto"/>
      </w:pPr>
      <w:r>
        <w:rPr>
          <w:rFonts w:ascii="Calibri" w:eastAsia="Calibri" w:hAnsi="Calibri" w:cs="Calibri"/>
        </w:rPr>
        <w:t xml:space="preserve"> </w:t>
      </w:r>
    </w:p>
    <w:p w14:paraId="119846A9" w14:textId="77777777" w:rsidR="00E749D4" w:rsidRDefault="00E749D4" w:rsidP="00E749D4">
      <w:pPr>
        <w:spacing w:line="276" w:lineRule="auto"/>
      </w:pPr>
      <w:r>
        <w:rPr>
          <w:rFonts w:ascii="Calibri" w:eastAsia="Calibri" w:hAnsi="Calibri" w:cs="Calibri"/>
          <w:b/>
          <w:bCs/>
        </w:rPr>
        <w:t>Diskussion og konklusion</w:t>
      </w:r>
    </w:p>
    <w:p w14:paraId="19DB8DC0" w14:textId="457572D9" w:rsidR="00E749D4" w:rsidRDefault="00E749D4" w:rsidP="00E749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Forklar hvad havregrød har med lava, </w:t>
      </w:r>
      <w:proofErr w:type="spellStart"/>
      <w:r>
        <w:rPr>
          <w:rFonts w:ascii="Calibri" w:eastAsia="Calibri" w:hAnsi="Calibri" w:cs="Calibri"/>
        </w:rPr>
        <w:t>magmatiske</w:t>
      </w:r>
      <w:proofErr w:type="spellEnd"/>
      <w:r>
        <w:rPr>
          <w:rFonts w:ascii="Calibri" w:eastAsia="Calibri" w:hAnsi="Calibri" w:cs="Calibri"/>
        </w:rPr>
        <w:t xml:space="preserve"> bjergarter og vulkantyper at gøre</w:t>
      </w:r>
      <w:r w:rsidR="00DE41FE">
        <w:rPr>
          <w:rFonts w:ascii="Calibri" w:eastAsia="Calibri" w:hAnsi="Calibri" w:cs="Calibri"/>
        </w:rPr>
        <w:t xml:space="preserve">. Forklar </w:t>
      </w:r>
      <w:r w:rsidR="00186737">
        <w:rPr>
          <w:rFonts w:ascii="Calibri" w:eastAsia="Calibri" w:hAnsi="Calibri" w:cs="Calibri"/>
        </w:rPr>
        <w:t>begreberne og inddrag VEI-indekset.</w:t>
      </w:r>
      <w:r>
        <w:rPr>
          <w:rFonts w:ascii="Calibri" w:eastAsia="Calibri" w:hAnsi="Calibri" w:cs="Calibri"/>
        </w:rPr>
        <w:t xml:space="preserve"> </w:t>
      </w:r>
    </w:p>
    <w:p w14:paraId="414FBBCD" w14:textId="77777777" w:rsidR="000C2DE4" w:rsidRDefault="000C2DE4"/>
    <w:sectPr w:rsidR="000C2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DEAD" w14:textId="77777777" w:rsidR="00E10454" w:rsidRDefault="00E10454" w:rsidP="00D2128A">
      <w:pPr>
        <w:spacing w:after="0" w:line="240" w:lineRule="auto"/>
      </w:pPr>
      <w:r>
        <w:separator/>
      </w:r>
    </w:p>
  </w:endnote>
  <w:endnote w:type="continuationSeparator" w:id="0">
    <w:p w14:paraId="0375240B" w14:textId="77777777" w:rsidR="00E10454" w:rsidRDefault="00E10454" w:rsidP="00D2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ECD2" w14:textId="77777777" w:rsidR="001724D8" w:rsidRDefault="001724D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7301" w14:textId="77777777" w:rsidR="001724D8" w:rsidRDefault="001724D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75C9" w14:textId="77777777" w:rsidR="001724D8" w:rsidRDefault="001724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D66C" w14:textId="77777777" w:rsidR="00E10454" w:rsidRDefault="00E10454" w:rsidP="00D2128A">
      <w:pPr>
        <w:spacing w:after="0" w:line="240" w:lineRule="auto"/>
      </w:pPr>
      <w:r>
        <w:separator/>
      </w:r>
    </w:p>
  </w:footnote>
  <w:footnote w:type="continuationSeparator" w:id="0">
    <w:p w14:paraId="16B630AA" w14:textId="77777777" w:rsidR="00E10454" w:rsidRDefault="00E10454" w:rsidP="00D2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3BFB" w14:textId="77777777" w:rsidR="001724D8" w:rsidRDefault="001724D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4215" w14:textId="0A674A7D" w:rsidR="00D2128A" w:rsidRDefault="00D2128A">
    <w:pPr>
      <w:pStyle w:val="Sidehoved"/>
    </w:pPr>
    <w:r>
      <w:t xml:space="preserve">3 </w:t>
    </w:r>
    <w:proofErr w:type="spellStart"/>
    <w:r>
      <w:t>Ng</w:t>
    </w:r>
    <w:proofErr w:type="spellEnd"/>
    <w:r>
      <w:tab/>
    </w:r>
    <w:r w:rsidR="001724D8">
      <w:t>03</w:t>
    </w:r>
    <w:r>
      <w:t>.11.2</w:t>
    </w:r>
    <w:r w:rsidR="001724D8">
      <w:t>5</w:t>
    </w:r>
  </w:p>
  <w:p w14:paraId="4861F970" w14:textId="77777777" w:rsidR="00D2128A" w:rsidRDefault="00D212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E295" w14:textId="77777777" w:rsidR="001724D8" w:rsidRDefault="001724D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D4"/>
    <w:rsid w:val="000C2DE4"/>
    <w:rsid w:val="00123A0A"/>
    <w:rsid w:val="001724D8"/>
    <w:rsid w:val="00186737"/>
    <w:rsid w:val="0032598B"/>
    <w:rsid w:val="003E7040"/>
    <w:rsid w:val="00513861"/>
    <w:rsid w:val="00A64B6B"/>
    <w:rsid w:val="00CC05E5"/>
    <w:rsid w:val="00D2128A"/>
    <w:rsid w:val="00DE41FE"/>
    <w:rsid w:val="00E10454"/>
    <w:rsid w:val="00E7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824C"/>
  <w15:chartTrackingRefBased/>
  <w15:docId w15:val="{309101A2-BBB0-482F-975A-35B54C68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D4"/>
    <w:pPr>
      <w:spacing w:line="254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128A"/>
  </w:style>
  <w:style w:type="paragraph" w:styleId="Sidefod">
    <w:name w:val="footer"/>
    <w:basedOn w:val="Normal"/>
    <w:link w:val="SidefodTegn"/>
    <w:uiPriority w:val="99"/>
    <w:unhideWhenUsed/>
    <w:rsid w:val="00D21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2025-11-03T07:18:00Z</dcterms:created>
  <dcterms:modified xsi:type="dcterms:W3CDTF">2025-11-03T07:18:00Z</dcterms:modified>
</cp:coreProperties>
</file>