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1356" w14:textId="77777777" w:rsidR="00CC7CF1" w:rsidRPr="00D23B75" w:rsidRDefault="00CC7CF1" w:rsidP="00CC7CF1">
      <w:pPr>
        <w:spacing w:after="0" w:line="240" w:lineRule="auto"/>
        <w:rPr>
          <w:b/>
          <w:sz w:val="40"/>
        </w:rPr>
      </w:pPr>
      <w:proofErr w:type="spellStart"/>
      <w:r w:rsidRPr="00D23B75">
        <w:rPr>
          <w:b/>
          <w:sz w:val="40"/>
        </w:rPr>
        <w:t>Bioethanol</w:t>
      </w:r>
      <w:proofErr w:type="spellEnd"/>
      <w:r w:rsidRPr="00D23B75">
        <w:rPr>
          <w:b/>
          <w:sz w:val="40"/>
        </w:rPr>
        <w:t xml:space="preserve"> – Hvordan danner vi mest?</w:t>
      </w:r>
    </w:p>
    <w:p w14:paraId="07EA1357" w14:textId="77777777" w:rsidR="00CC7CF1" w:rsidRDefault="00CC7CF1" w:rsidP="00CC7CF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58" w14:textId="77777777" w:rsidR="00CC7CF1" w:rsidRPr="00D23B75" w:rsidRDefault="00CC7CF1" w:rsidP="00CC7CF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da-DK"/>
        </w:rPr>
      </w:pPr>
      <w:proofErr w:type="spellStart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Bioethanol</w:t>
      </w:r>
      <w:proofErr w:type="spellEnd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eller </w:t>
      </w:r>
      <w:proofErr w:type="spellStart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ethanol</w:t>
      </w:r>
      <w:proofErr w:type="spellEnd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, CH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3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CH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OH, er et af de produkter, som verdenssamfundet gerne vil bruge som erstatning for fossile brændstoffer.</w:t>
      </w:r>
    </w:p>
    <w:p w14:paraId="07EA1359" w14:textId="77777777" w:rsidR="00CC7CF1" w:rsidRPr="00D23B75" w:rsidRDefault="00CC7CF1" w:rsidP="00CC7CF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da-DK"/>
        </w:rPr>
      </w:pP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Formålet med at bruge </w:t>
      </w:r>
      <w:proofErr w:type="spellStart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bioethanol</w:t>
      </w:r>
      <w:proofErr w:type="spellEnd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er at nedsætte udledningen af drivhusgassen CO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.</w:t>
      </w:r>
    </w:p>
    <w:p w14:paraId="07EA135A" w14:textId="77777777" w:rsidR="00CC7CF1" w:rsidRPr="00D23B75" w:rsidRDefault="00CC7CF1" w:rsidP="00CC7CF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da-DK"/>
        </w:rPr>
      </w:pP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Begrundelsen for at </w:t>
      </w:r>
      <w:proofErr w:type="spellStart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bioethanol</w:t>
      </w:r>
      <w:proofErr w:type="spellEnd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er CO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-neutral, er at man kan bruge plantemateriale, som udgangspunkt for dannelsen af </w:t>
      </w:r>
      <w:proofErr w:type="spellStart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bioethanol</w:t>
      </w:r>
      <w:proofErr w:type="spellEnd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.</w:t>
      </w:r>
    </w:p>
    <w:p w14:paraId="07EA135B" w14:textId="77777777" w:rsidR="00CC7CF1" w:rsidRPr="00D23B75" w:rsidRDefault="00CC7CF1" w:rsidP="00CC7CF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da-DK"/>
        </w:rPr>
      </w:pPr>
      <w:r w:rsidRPr="00D23B75"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7EA139B" wp14:editId="07EA139C">
            <wp:simplePos x="0" y="0"/>
            <wp:positionH relativeFrom="column">
              <wp:posOffset>3832860</wp:posOffset>
            </wp:positionH>
            <wp:positionV relativeFrom="paragraph">
              <wp:posOffset>525780</wp:posOffset>
            </wp:positionV>
            <wp:extent cx="2571750" cy="2571750"/>
            <wp:effectExtent l="0" t="0" r="0" b="0"/>
            <wp:wrapSquare wrapText="bothSides"/>
            <wp:docPr id="1" name="Billede 1" descr="Billedresultat for bioetha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bioethan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Planterne producerer glukose ved fotosyntesen. Den producerede glukose kan så anvendes til at få gær til at producere </w:t>
      </w:r>
      <w:proofErr w:type="spellStart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ethanol</w:t>
      </w:r>
      <w:proofErr w:type="spellEnd"/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ved en gæring under iltfrie forhold. Ethanolen kan så anvendes som brændstof i biler eller andre motorer.</w:t>
      </w:r>
    </w:p>
    <w:p w14:paraId="07EA135C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5D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b/>
          <w:sz w:val="24"/>
          <w:szCs w:val="24"/>
          <w:lang w:eastAsia="da-DK"/>
        </w:rPr>
      </w:pPr>
      <w:r w:rsidRPr="00D23B75">
        <w:rPr>
          <w:rFonts w:ascii="Calibri" w:eastAsia="Times New Roman" w:hAnsi="Calibri" w:cs="Calibri"/>
          <w:b/>
          <w:sz w:val="24"/>
          <w:szCs w:val="24"/>
          <w:lang w:eastAsia="da-DK"/>
        </w:rPr>
        <w:t>Planternes fotosyntese:</w:t>
      </w:r>
    </w:p>
    <w:p w14:paraId="07EA135E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5F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6 CO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+ 6 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O + lys 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sym w:font="Wingdings" w:char="F0E0"/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C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6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12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6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+ 6 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</w:p>
    <w:p w14:paraId="07EA1360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61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b/>
          <w:sz w:val="24"/>
          <w:szCs w:val="24"/>
          <w:lang w:eastAsia="da-DK"/>
        </w:rPr>
      </w:pPr>
      <w:r w:rsidRPr="00D23B75">
        <w:rPr>
          <w:rFonts w:ascii="Calibri" w:eastAsia="Times New Roman" w:hAnsi="Calibri" w:cs="Calibri"/>
          <w:b/>
          <w:sz w:val="24"/>
          <w:szCs w:val="24"/>
          <w:lang w:eastAsia="da-DK"/>
        </w:rPr>
        <w:t xml:space="preserve">Gærs produktion af </w:t>
      </w:r>
      <w:proofErr w:type="spellStart"/>
      <w:r w:rsidRPr="00D23B75">
        <w:rPr>
          <w:rFonts w:ascii="Calibri" w:eastAsia="Times New Roman" w:hAnsi="Calibri" w:cs="Calibri"/>
          <w:b/>
          <w:sz w:val="24"/>
          <w:szCs w:val="24"/>
          <w:lang w:eastAsia="da-DK"/>
        </w:rPr>
        <w:t>ethanol</w:t>
      </w:r>
      <w:proofErr w:type="spellEnd"/>
      <w:r w:rsidRPr="00D23B75">
        <w:rPr>
          <w:rFonts w:ascii="Calibri" w:eastAsia="Times New Roman" w:hAnsi="Calibri" w:cs="Calibri"/>
          <w:b/>
          <w:sz w:val="24"/>
          <w:szCs w:val="24"/>
          <w:lang w:eastAsia="da-DK"/>
        </w:rPr>
        <w:t>:</w:t>
      </w:r>
    </w:p>
    <w:p w14:paraId="07EA1362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63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C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6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12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6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sym w:font="Wingdings" w:char="F0E0"/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2 CH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3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CH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OH + 2 CO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</w:p>
    <w:p w14:paraId="07EA1364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65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b/>
          <w:sz w:val="24"/>
          <w:szCs w:val="24"/>
          <w:lang w:eastAsia="da-DK"/>
        </w:rPr>
      </w:pPr>
      <w:r w:rsidRPr="00D23B75">
        <w:rPr>
          <w:rFonts w:ascii="Calibri" w:eastAsia="Times New Roman" w:hAnsi="Calibri" w:cs="Calibri"/>
          <w:b/>
          <w:sz w:val="24"/>
          <w:szCs w:val="24"/>
          <w:lang w:eastAsia="da-DK"/>
        </w:rPr>
        <w:t xml:space="preserve">Bilernes forbrænding af </w:t>
      </w:r>
      <w:proofErr w:type="spellStart"/>
      <w:r w:rsidRPr="00D23B75">
        <w:rPr>
          <w:rFonts w:ascii="Calibri" w:eastAsia="Times New Roman" w:hAnsi="Calibri" w:cs="Calibri"/>
          <w:b/>
          <w:sz w:val="24"/>
          <w:szCs w:val="24"/>
          <w:lang w:eastAsia="da-DK"/>
        </w:rPr>
        <w:t>ethanol</w:t>
      </w:r>
      <w:proofErr w:type="spellEnd"/>
      <w:r w:rsidRPr="00D23B75">
        <w:rPr>
          <w:rFonts w:ascii="Calibri" w:eastAsia="Times New Roman" w:hAnsi="Calibri" w:cs="Calibri"/>
          <w:b/>
          <w:sz w:val="24"/>
          <w:szCs w:val="24"/>
          <w:lang w:eastAsia="da-DK"/>
        </w:rPr>
        <w:t>:</w:t>
      </w:r>
    </w:p>
    <w:p w14:paraId="07EA1366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67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2 CH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3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CH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OH + 6 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sym w:font="Wingdings" w:char="F0E0"/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 4 CO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 xml:space="preserve"> + 6 H</w:t>
      </w:r>
      <w:r w:rsidRPr="00D23B75">
        <w:rPr>
          <w:rFonts w:ascii="Calibri" w:eastAsia="Times New Roman" w:hAnsi="Calibri" w:cs="Calibri"/>
          <w:sz w:val="24"/>
          <w:szCs w:val="24"/>
          <w:vertAlign w:val="subscript"/>
          <w:lang w:eastAsia="da-DK"/>
        </w:rPr>
        <w:t>2</w:t>
      </w:r>
      <w:r w:rsidRPr="00D23B75">
        <w:rPr>
          <w:rFonts w:ascii="Calibri" w:eastAsia="Times New Roman" w:hAnsi="Calibri" w:cs="Calibri"/>
          <w:sz w:val="24"/>
          <w:szCs w:val="24"/>
          <w:lang w:eastAsia="da-DK"/>
        </w:rPr>
        <w:t>O + energi</w:t>
      </w:r>
    </w:p>
    <w:p w14:paraId="07EA1368" w14:textId="77777777" w:rsidR="00CC7CF1" w:rsidRPr="00D23B75" w:rsidRDefault="00CC7CF1" w:rsidP="00CC7CF1">
      <w:pPr>
        <w:spacing w:after="0" w:line="240" w:lineRule="auto"/>
        <w:ind w:firstLine="1304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69" w14:textId="77777777" w:rsidR="00CC7CF1" w:rsidRPr="00D23B75" w:rsidRDefault="00CC7CF1" w:rsidP="00CC7CF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6A" w14:textId="77777777" w:rsidR="00CC7CF1" w:rsidRPr="00D23B75" w:rsidRDefault="00CC7CF1" w:rsidP="00CC7CF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a-DK"/>
        </w:rPr>
      </w:pPr>
    </w:p>
    <w:p w14:paraId="07EA136B" w14:textId="77777777" w:rsidR="00CC7CF1" w:rsidRPr="00D23B75" w:rsidRDefault="00CC7CF1" w:rsidP="00CC7CF1">
      <w:pPr>
        <w:rPr>
          <w:sz w:val="24"/>
        </w:rPr>
      </w:pPr>
      <w:r w:rsidRPr="00D23B75">
        <w:rPr>
          <w:sz w:val="24"/>
        </w:rPr>
        <w:t xml:space="preserve">Gærcellernes vækst og produktion af </w:t>
      </w:r>
      <w:proofErr w:type="spellStart"/>
      <w:r w:rsidRPr="00D23B75">
        <w:rPr>
          <w:sz w:val="24"/>
        </w:rPr>
        <w:t>bioethanol</w:t>
      </w:r>
      <w:proofErr w:type="spellEnd"/>
      <w:r w:rsidRPr="00D23B75">
        <w:rPr>
          <w:sz w:val="24"/>
        </w:rPr>
        <w:t xml:space="preserve"> være afhængig af en række vækstfaktorer. I jeres forsøg skal I vise hvordan man kan producere </w:t>
      </w:r>
      <w:proofErr w:type="spellStart"/>
      <w:r w:rsidRPr="00D23B75">
        <w:rPr>
          <w:sz w:val="24"/>
        </w:rPr>
        <w:t>bioethanol</w:t>
      </w:r>
      <w:proofErr w:type="spellEnd"/>
      <w:r w:rsidRPr="00D23B75">
        <w:rPr>
          <w:sz w:val="24"/>
        </w:rPr>
        <w:t xml:space="preserve"> ved hjælp af gærceller og kulhydrat, og forsøge at optimere på produktionen.</w:t>
      </w:r>
    </w:p>
    <w:p w14:paraId="07EA136C" w14:textId="77777777" w:rsidR="00CC7CF1" w:rsidRDefault="00CC7CF1" w:rsidP="00CC7CF1">
      <w:pPr>
        <w:rPr>
          <w:b/>
          <w:sz w:val="28"/>
        </w:rPr>
      </w:pPr>
    </w:p>
    <w:p w14:paraId="07EA136D" w14:textId="77777777" w:rsidR="00CC7CF1" w:rsidRPr="00D23B75" w:rsidRDefault="00CC7CF1" w:rsidP="00CC7CF1">
      <w:pPr>
        <w:rPr>
          <w:b/>
          <w:sz w:val="28"/>
        </w:rPr>
      </w:pPr>
      <w:r w:rsidRPr="00D23B75">
        <w:rPr>
          <w:b/>
          <w:sz w:val="28"/>
        </w:rPr>
        <w:t xml:space="preserve">Hvordan vil I gøre dette? </w:t>
      </w:r>
    </w:p>
    <w:p w14:paraId="07EA136E" w14:textId="77777777" w:rsidR="00CC7CF1" w:rsidRPr="00D23B75" w:rsidRDefault="00CC7CF1" w:rsidP="00CC7CF1">
      <w:pPr>
        <w:rPr>
          <w:sz w:val="24"/>
        </w:rPr>
      </w:pPr>
      <w:r w:rsidRPr="00D23B75">
        <w:rPr>
          <w:sz w:val="24"/>
        </w:rPr>
        <w:t>I har følgende materialer til rådighed:</w:t>
      </w:r>
    </w:p>
    <w:p w14:paraId="6373E8DF" w14:textId="1A06F13D" w:rsidR="001B557B" w:rsidRDefault="001B557B" w:rsidP="00CC7CF1">
      <w:pPr>
        <w:numPr>
          <w:ilvl w:val="0"/>
          <w:numId w:val="1"/>
        </w:numPr>
        <w:contextualSpacing/>
        <w:rPr>
          <w:sz w:val="24"/>
        </w:rPr>
      </w:pPr>
      <w:r>
        <w:rPr>
          <w:sz w:val="24"/>
        </w:rPr>
        <w:t>Gær</w:t>
      </w:r>
    </w:p>
    <w:p w14:paraId="07EA1370" w14:textId="2429677D" w:rsidR="00CC7CF1" w:rsidRPr="00D23B75" w:rsidRDefault="00CC7CF1" w:rsidP="00CC7CF1">
      <w:pPr>
        <w:numPr>
          <w:ilvl w:val="0"/>
          <w:numId w:val="1"/>
        </w:numPr>
        <w:contextualSpacing/>
        <w:rPr>
          <w:sz w:val="24"/>
        </w:rPr>
      </w:pPr>
      <w:r w:rsidRPr="00D23B75">
        <w:rPr>
          <w:sz w:val="24"/>
        </w:rPr>
        <w:t>Balloner</w:t>
      </w:r>
    </w:p>
    <w:p w14:paraId="07EA1371" w14:textId="77777777" w:rsidR="00CC7CF1" w:rsidRPr="00D23B75" w:rsidRDefault="00CC7CF1" w:rsidP="00CC7CF1">
      <w:pPr>
        <w:numPr>
          <w:ilvl w:val="0"/>
          <w:numId w:val="1"/>
        </w:numPr>
        <w:contextualSpacing/>
        <w:rPr>
          <w:sz w:val="24"/>
        </w:rPr>
      </w:pPr>
      <w:r w:rsidRPr="00D23B75">
        <w:rPr>
          <w:sz w:val="24"/>
        </w:rPr>
        <w:t>Sukker</w:t>
      </w:r>
    </w:p>
    <w:p w14:paraId="07EA1372" w14:textId="0C837265" w:rsidR="00CC7CF1" w:rsidRPr="00D23B75" w:rsidRDefault="00CC7CF1" w:rsidP="00CC7CF1">
      <w:pPr>
        <w:numPr>
          <w:ilvl w:val="0"/>
          <w:numId w:val="1"/>
        </w:numPr>
        <w:contextualSpacing/>
        <w:rPr>
          <w:sz w:val="24"/>
        </w:rPr>
      </w:pPr>
      <w:r w:rsidRPr="00D23B75">
        <w:rPr>
          <w:sz w:val="24"/>
        </w:rPr>
        <w:t>Reagensglas</w:t>
      </w:r>
      <w:r w:rsidR="00376384">
        <w:rPr>
          <w:sz w:val="24"/>
        </w:rPr>
        <w:t xml:space="preserve"> (mindst 6 glas)</w:t>
      </w:r>
    </w:p>
    <w:p w14:paraId="07EA1373" w14:textId="77777777" w:rsidR="00CC7CF1" w:rsidRPr="00D23B75" w:rsidRDefault="00CC7CF1" w:rsidP="00CC7CF1">
      <w:pPr>
        <w:numPr>
          <w:ilvl w:val="0"/>
          <w:numId w:val="1"/>
        </w:numPr>
        <w:contextualSpacing/>
        <w:rPr>
          <w:sz w:val="24"/>
        </w:rPr>
      </w:pPr>
      <w:r w:rsidRPr="00D23B75">
        <w:rPr>
          <w:sz w:val="24"/>
        </w:rPr>
        <w:t>Termometer</w:t>
      </w:r>
    </w:p>
    <w:p w14:paraId="07EA1374" w14:textId="77777777" w:rsidR="00CC7CF1" w:rsidRPr="00D23B75" w:rsidRDefault="00CC7CF1" w:rsidP="00CC7CF1">
      <w:pPr>
        <w:numPr>
          <w:ilvl w:val="0"/>
          <w:numId w:val="1"/>
        </w:numPr>
        <w:contextualSpacing/>
        <w:rPr>
          <w:sz w:val="24"/>
        </w:rPr>
      </w:pPr>
      <w:r w:rsidRPr="00D23B75">
        <w:rPr>
          <w:sz w:val="24"/>
        </w:rPr>
        <w:t>Andet glasudstyr</w:t>
      </w:r>
    </w:p>
    <w:p w14:paraId="07EA1375" w14:textId="77777777" w:rsidR="00CC7CF1" w:rsidRPr="00D23B75" w:rsidRDefault="00CC7CF1" w:rsidP="00CC7CF1">
      <w:pPr>
        <w:numPr>
          <w:ilvl w:val="0"/>
          <w:numId w:val="1"/>
        </w:numPr>
        <w:contextualSpacing/>
        <w:rPr>
          <w:sz w:val="24"/>
        </w:rPr>
      </w:pPr>
      <w:r w:rsidRPr="00D23B75">
        <w:rPr>
          <w:sz w:val="24"/>
        </w:rPr>
        <w:t>Vand af forskellig temperatur</w:t>
      </w:r>
    </w:p>
    <w:p w14:paraId="03592CCB" w14:textId="77777777" w:rsidR="00E62AC1" w:rsidRDefault="00E62AC1" w:rsidP="00CC7CF1">
      <w:pPr>
        <w:rPr>
          <w:b/>
          <w:sz w:val="28"/>
        </w:rPr>
      </w:pPr>
    </w:p>
    <w:p w14:paraId="07EA1378" w14:textId="0990C2CD" w:rsidR="00CC7CF1" w:rsidRPr="00D23B75" w:rsidRDefault="00CC7CF1" w:rsidP="00CC7CF1">
      <w:pPr>
        <w:rPr>
          <w:b/>
          <w:sz w:val="28"/>
        </w:rPr>
      </w:pPr>
      <w:r w:rsidRPr="00D23B75">
        <w:rPr>
          <w:b/>
          <w:sz w:val="28"/>
        </w:rPr>
        <w:t xml:space="preserve">Når I tilrettelægger jeres </w:t>
      </w:r>
      <w:proofErr w:type="gramStart"/>
      <w:r w:rsidRPr="00D23B75">
        <w:rPr>
          <w:b/>
          <w:sz w:val="28"/>
        </w:rPr>
        <w:t>forsøg</w:t>
      </w:r>
      <w:proofErr w:type="gramEnd"/>
      <w:r w:rsidRPr="00D23B75">
        <w:rPr>
          <w:b/>
          <w:sz w:val="28"/>
        </w:rPr>
        <w:t xml:space="preserve"> skal I huske at tage højde for de naturvidenskabelige metodebegreber I har lært i </w:t>
      </w:r>
      <w:r w:rsidR="00E62AC1">
        <w:rPr>
          <w:b/>
          <w:sz w:val="28"/>
        </w:rPr>
        <w:t>NV- forløbet</w:t>
      </w:r>
    </w:p>
    <w:p w14:paraId="07EA1379" w14:textId="77777777" w:rsidR="00CC7CF1" w:rsidRPr="00D23B75" w:rsidRDefault="00CC7CF1" w:rsidP="00CC7CF1">
      <w:pPr>
        <w:numPr>
          <w:ilvl w:val="0"/>
          <w:numId w:val="3"/>
        </w:numPr>
        <w:contextualSpacing/>
        <w:rPr>
          <w:sz w:val="24"/>
        </w:rPr>
      </w:pPr>
      <w:r w:rsidRPr="00D23B75">
        <w:rPr>
          <w:sz w:val="24"/>
        </w:rPr>
        <w:t>Har vi en hypotese?</w:t>
      </w:r>
    </w:p>
    <w:p w14:paraId="07EA137A" w14:textId="77777777" w:rsidR="00CC7CF1" w:rsidRPr="00D23B75" w:rsidRDefault="00CC7CF1" w:rsidP="00CC7CF1">
      <w:pPr>
        <w:numPr>
          <w:ilvl w:val="0"/>
          <w:numId w:val="3"/>
        </w:numPr>
        <w:contextualSpacing/>
        <w:rPr>
          <w:sz w:val="24"/>
        </w:rPr>
      </w:pPr>
      <w:r w:rsidRPr="00D23B75">
        <w:rPr>
          <w:sz w:val="24"/>
        </w:rPr>
        <w:t xml:space="preserve">Er det nødvendigt med dobbeltbestemmelse? </w:t>
      </w:r>
    </w:p>
    <w:p w14:paraId="07EA137B" w14:textId="77777777" w:rsidR="00CC7CF1" w:rsidRPr="00D23B75" w:rsidRDefault="00CC7CF1" w:rsidP="00CC7CF1">
      <w:pPr>
        <w:numPr>
          <w:ilvl w:val="0"/>
          <w:numId w:val="3"/>
        </w:numPr>
        <w:contextualSpacing/>
        <w:rPr>
          <w:sz w:val="24"/>
        </w:rPr>
      </w:pPr>
      <w:r w:rsidRPr="00D23B75">
        <w:rPr>
          <w:sz w:val="24"/>
        </w:rPr>
        <w:t xml:space="preserve">Hvad er et kontrolforsøg? </w:t>
      </w:r>
    </w:p>
    <w:p w14:paraId="07EA137C" w14:textId="77777777" w:rsidR="00CC7CF1" w:rsidRPr="00D23B75" w:rsidRDefault="00CC7CF1" w:rsidP="00CC7CF1">
      <w:pPr>
        <w:numPr>
          <w:ilvl w:val="0"/>
          <w:numId w:val="3"/>
        </w:numPr>
        <w:contextualSpacing/>
        <w:rPr>
          <w:sz w:val="24"/>
        </w:rPr>
      </w:pPr>
      <w:r w:rsidRPr="00D23B75">
        <w:rPr>
          <w:sz w:val="24"/>
        </w:rPr>
        <w:t xml:space="preserve">Hvordan opretholder vi variabelkontrol? </w:t>
      </w:r>
    </w:p>
    <w:p w14:paraId="07EA137D" w14:textId="77777777" w:rsidR="00CC7CF1" w:rsidRPr="00D23B75" w:rsidRDefault="00CC7CF1" w:rsidP="00CC7CF1">
      <w:pPr>
        <w:numPr>
          <w:ilvl w:val="0"/>
          <w:numId w:val="3"/>
        </w:numPr>
        <w:contextualSpacing/>
        <w:rPr>
          <w:sz w:val="24"/>
        </w:rPr>
      </w:pPr>
      <w:r w:rsidRPr="00D23B75">
        <w:rPr>
          <w:sz w:val="24"/>
        </w:rPr>
        <w:t xml:space="preserve">Er det et kvantitativt eller kvalitativt forsøg? </w:t>
      </w:r>
    </w:p>
    <w:p w14:paraId="07EA137E" w14:textId="77777777" w:rsidR="00CC7CF1" w:rsidRPr="00D23B75" w:rsidRDefault="00CC7CF1" w:rsidP="00CC7CF1">
      <w:pPr>
        <w:numPr>
          <w:ilvl w:val="0"/>
          <w:numId w:val="3"/>
        </w:numPr>
        <w:contextualSpacing/>
        <w:rPr>
          <w:sz w:val="24"/>
        </w:rPr>
      </w:pPr>
      <w:r w:rsidRPr="00D23B75">
        <w:rPr>
          <w:sz w:val="24"/>
        </w:rPr>
        <w:t>Er der måleusikkerheder og fejlkilder vi skal tage højde for?</w:t>
      </w:r>
    </w:p>
    <w:p w14:paraId="07EA137F" w14:textId="77777777" w:rsidR="00CC7CF1" w:rsidRPr="00D23B75" w:rsidRDefault="00CC7CF1" w:rsidP="00CC7CF1">
      <w:pPr>
        <w:rPr>
          <w:b/>
          <w:sz w:val="24"/>
        </w:rPr>
      </w:pPr>
    </w:p>
    <w:p w14:paraId="07EA1380" w14:textId="77777777" w:rsidR="00CC7CF1" w:rsidRPr="00D23B75" w:rsidRDefault="00CC7CF1" w:rsidP="00CC7CF1">
      <w:pPr>
        <w:rPr>
          <w:b/>
          <w:sz w:val="28"/>
        </w:rPr>
      </w:pPr>
      <w:r w:rsidRPr="00D23B75">
        <w:rPr>
          <w:b/>
          <w:sz w:val="28"/>
        </w:rPr>
        <w:t>Udfyld nedenstående journalark: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4"/>
        <w:gridCol w:w="7934"/>
      </w:tblGrid>
      <w:tr w:rsidR="00CC7CF1" w:rsidRPr="00D23B75" w14:paraId="07EA1383" w14:textId="77777777" w:rsidTr="0025714E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7EA1381" w14:textId="77777777" w:rsidR="00CC7CF1" w:rsidRPr="00D23B75" w:rsidRDefault="00CC7CF1" w:rsidP="0025714E">
            <w:pPr>
              <w:rPr>
                <w:rFonts w:eastAsiaTheme="majorEastAsia" w:cstheme="minorHAnsi"/>
                <w:b/>
                <w:szCs w:val="24"/>
                <w:lang w:bidi="en-US"/>
              </w:rPr>
            </w:pPr>
            <w:r w:rsidRPr="00D23B75">
              <w:rPr>
                <w:rFonts w:eastAsiaTheme="majorEastAsia" w:cstheme="minorHAnsi"/>
                <w:b/>
                <w:bCs/>
                <w:lang w:bidi="en-US"/>
              </w:rPr>
              <w:t>Forsøgets titel: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EA1382" w14:textId="77777777" w:rsidR="00CC7CF1" w:rsidRPr="00D23B75" w:rsidRDefault="00CC7CF1" w:rsidP="0025714E">
            <w:pPr>
              <w:rPr>
                <w:rFonts w:eastAsiaTheme="majorEastAsia" w:cstheme="minorHAnsi"/>
                <w:b/>
                <w:szCs w:val="24"/>
                <w:lang w:bidi="en-US"/>
              </w:rPr>
            </w:pPr>
          </w:p>
        </w:tc>
      </w:tr>
      <w:tr w:rsidR="00CC7CF1" w:rsidRPr="00D23B75" w14:paraId="07EA1385" w14:textId="77777777" w:rsidTr="0025714E">
        <w:trPr>
          <w:tblCellSpacing w:w="15" w:type="dxa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  <w:hideMark/>
          </w:tcPr>
          <w:p w14:paraId="07EA1384" w14:textId="77777777" w:rsidR="00CC7CF1" w:rsidRPr="00D23B75" w:rsidRDefault="00CC7CF1" w:rsidP="0025714E">
            <w:pPr>
              <w:rPr>
                <w:rFonts w:eastAsiaTheme="majorEastAsia" w:cstheme="minorHAnsi"/>
                <w:b/>
                <w:szCs w:val="24"/>
                <w:lang w:bidi="en-US"/>
              </w:rPr>
            </w:pPr>
            <w:r w:rsidRPr="00D23B75">
              <w:rPr>
                <w:rFonts w:eastAsiaTheme="majorEastAsia" w:cstheme="minorHAnsi"/>
                <w:b/>
                <w:bCs/>
                <w:lang w:bidi="en-US"/>
              </w:rPr>
              <w:t>Navn, klasse, fag, dato, gruppemedlemmer, lærer</w:t>
            </w:r>
          </w:p>
        </w:tc>
      </w:tr>
      <w:tr w:rsidR="00CC7CF1" w:rsidRPr="00D23B75" w14:paraId="07EA1388" w14:textId="77777777" w:rsidTr="0025714E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hideMark/>
          </w:tcPr>
          <w:p w14:paraId="07EA1386" w14:textId="77777777" w:rsidR="00CC7CF1" w:rsidRPr="00D23B75" w:rsidRDefault="00CC7CF1" w:rsidP="0025714E">
            <w:pPr>
              <w:rPr>
                <w:rFonts w:eastAsiaTheme="majorEastAsia" w:cstheme="minorHAnsi"/>
                <w:b/>
                <w:szCs w:val="24"/>
                <w:lang w:bidi="en-US"/>
              </w:rPr>
            </w:pPr>
            <w:r w:rsidRPr="00D23B75">
              <w:rPr>
                <w:rFonts w:eastAsiaTheme="majorEastAsia" w:cstheme="minorHAnsi"/>
                <w:b/>
                <w:bCs/>
                <w:lang w:bidi="en-US"/>
              </w:rPr>
              <w:t>Formål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EA1387" w14:textId="77777777" w:rsidR="00CC7CF1" w:rsidRPr="00D23B75" w:rsidRDefault="00CC7CF1" w:rsidP="0025714E">
            <w:pPr>
              <w:rPr>
                <w:rFonts w:eastAsiaTheme="majorEastAsia" w:cstheme="minorHAnsi"/>
                <w:szCs w:val="24"/>
                <w:lang w:bidi="en-US"/>
              </w:rPr>
            </w:pPr>
            <w:r w:rsidRPr="00D23B75">
              <w:rPr>
                <w:rFonts w:eastAsiaTheme="majorEastAsia" w:cstheme="minorHAnsi"/>
                <w:lang w:bidi="en-US"/>
              </w:rPr>
              <w:t xml:space="preserve">Hvad vil I gerne undersøge? </w:t>
            </w:r>
          </w:p>
        </w:tc>
      </w:tr>
      <w:tr w:rsidR="00CC7CF1" w:rsidRPr="00D23B75" w14:paraId="07EA138B" w14:textId="77777777" w:rsidTr="0025714E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hideMark/>
          </w:tcPr>
          <w:p w14:paraId="07EA1389" w14:textId="77777777" w:rsidR="00CC7CF1" w:rsidRPr="00D23B75" w:rsidRDefault="00CC7CF1" w:rsidP="0025714E">
            <w:pPr>
              <w:rPr>
                <w:rFonts w:eastAsiaTheme="majorEastAsia" w:cstheme="minorHAnsi"/>
                <w:b/>
                <w:szCs w:val="24"/>
                <w:lang w:bidi="en-US"/>
              </w:rPr>
            </w:pPr>
            <w:r w:rsidRPr="00D23B75">
              <w:rPr>
                <w:rFonts w:eastAsiaTheme="majorEastAsia" w:cstheme="minorHAnsi"/>
                <w:b/>
                <w:bCs/>
                <w:lang w:bidi="en-US"/>
              </w:rPr>
              <w:t xml:space="preserve">Materialer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EA138A" w14:textId="77777777" w:rsidR="00CC7CF1" w:rsidRPr="00D23B75" w:rsidRDefault="00CC7CF1" w:rsidP="0025714E">
            <w:pPr>
              <w:rPr>
                <w:rFonts w:eastAsiaTheme="majorEastAsia" w:cstheme="minorHAnsi"/>
                <w:szCs w:val="24"/>
                <w:lang w:bidi="en-US"/>
              </w:rPr>
            </w:pPr>
            <w:r w:rsidRPr="00D23B75">
              <w:rPr>
                <w:rFonts w:eastAsiaTheme="majorEastAsia" w:cstheme="minorHAnsi"/>
                <w:lang w:bidi="en-US"/>
              </w:rPr>
              <w:t xml:space="preserve">Hvilke materialer anvender I? </w:t>
            </w:r>
          </w:p>
        </w:tc>
      </w:tr>
      <w:tr w:rsidR="00CC7CF1" w:rsidRPr="00D23B75" w14:paraId="07EA138F" w14:textId="77777777" w:rsidTr="0025714E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hideMark/>
          </w:tcPr>
          <w:p w14:paraId="07EA138C" w14:textId="77777777" w:rsidR="00CC7CF1" w:rsidRPr="00D23B75" w:rsidRDefault="00CC7CF1" w:rsidP="0025714E">
            <w:pPr>
              <w:rPr>
                <w:rFonts w:eastAsiaTheme="majorEastAsia" w:cstheme="minorHAnsi"/>
                <w:b/>
                <w:szCs w:val="24"/>
                <w:lang w:val="en-US" w:bidi="en-US"/>
              </w:rPr>
            </w:pPr>
            <w:proofErr w:type="spellStart"/>
            <w:r w:rsidRPr="00D23B75">
              <w:rPr>
                <w:rFonts w:eastAsiaTheme="majorEastAsia" w:cstheme="minorHAnsi"/>
                <w:b/>
                <w:bCs/>
                <w:lang w:val="en-US" w:bidi="en-US"/>
              </w:rPr>
              <w:t>Fremgangsmåde</w:t>
            </w:r>
            <w:proofErr w:type="spellEnd"/>
            <w:r w:rsidRPr="00D23B75">
              <w:rPr>
                <w:rFonts w:eastAsiaTheme="majorEastAsia" w:cstheme="minorHAnsi"/>
                <w:b/>
                <w:bCs/>
                <w:lang w:val="en-US" w:bidi="en-US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EA138D" w14:textId="77777777" w:rsidR="00CC7CF1" w:rsidRPr="00D23B75" w:rsidRDefault="00CC7CF1" w:rsidP="0025714E">
            <w:pPr>
              <w:rPr>
                <w:rFonts w:eastAsiaTheme="majorEastAsia" w:cstheme="minorHAnsi"/>
                <w:lang w:bidi="en-US"/>
              </w:rPr>
            </w:pPr>
            <w:r w:rsidRPr="00D23B75">
              <w:rPr>
                <w:rFonts w:eastAsiaTheme="majorEastAsia" w:cstheme="minorHAnsi"/>
                <w:lang w:bidi="en-US"/>
              </w:rPr>
              <w:t xml:space="preserve">Skitsér forsøget, og beskriv fremgangsmåden i punktform. </w:t>
            </w:r>
          </w:p>
          <w:p w14:paraId="07EA138E" w14:textId="77777777" w:rsidR="00CC7CF1" w:rsidRPr="00D23B75" w:rsidRDefault="00CC7CF1" w:rsidP="0025714E">
            <w:pPr>
              <w:rPr>
                <w:rFonts w:eastAsiaTheme="majorEastAsia" w:cstheme="minorHAnsi"/>
                <w:szCs w:val="24"/>
                <w:lang w:bidi="en-US"/>
              </w:rPr>
            </w:pPr>
            <w:r w:rsidRPr="00D23B75">
              <w:rPr>
                <w:rFonts w:eastAsiaTheme="majorEastAsia" w:cstheme="minorHAnsi"/>
                <w:lang w:bidi="en-US"/>
              </w:rPr>
              <w:t>Skriv desuden et lille afsnit, hvor I argumenterer for hvorledes I har anvendt de naturvidenskabelige metodebegreber i jeres forsøgsdesign.</w:t>
            </w:r>
          </w:p>
        </w:tc>
      </w:tr>
      <w:tr w:rsidR="00CC7CF1" w:rsidRPr="00D23B75" w14:paraId="07EA1392" w14:textId="77777777" w:rsidTr="0025714E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hideMark/>
          </w:tcPr>
          <w:p w14:paraId="07EA1390" w14:textId="77777777" w:rsidR="00CC7CF1" w:rsidRPr="00D23B75" w:rsidRDefault="00CC7CF1" w:rsidP="0025714E">
            <w:pPr>
              <w:rPr>
                <w:rFonts w:eastAsiaTheme="majorEastAsia" w:cstheme="minorHAnsi"/>
                <w:b/>
                <w:szCs w:val="24"/>
                <w:lang w:val="en-US" w:bidi="en-US"/>
              </w:rPr>
            </w:pPr>
            <w:proofErr w:type="spellStart"/>
            <w:r w:rsidRPr="00D23B75">
              <w:rPr>
                <w:rFonts w:eastAsiaTheme="majorEastAsia" w:cstheme="minorHAnsi"/>
                <w:b/>
                <w:bCs/>
                <w:lang w:val="en-US" w:bidi="en-US"/>
              </w:rPr>
              <w:t>Resultater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EA1391" w14:textId="77777777" w:rsidR="00CC7CF1" w:rsidRPr="00D23B75" w:rsidRDefault="00CC7CF1" w:rsidP="0025714E">
            <w:pPr>
              <w:rPr>
                <w:rFonts w:eastAsiaTheme="majorEastAsia" w:cstheme="minorHAnsi"/>
                <w:szCs w:val="24"/>
                <w:lang w:bidi="en-US"/>
              </w:rPr>
            </w:pPr>
            <w:r w:rsidRPr="00D23B75">
              <w:rPr>
                <w:rFonts w:eastAsiaTheme="majorEastAsia" w:cstheme="minorHAnsi"/>
                <w:lang w:bidi="en-US"/>
              </w:rPr>
              <w:t>Gengiv resultaterne når forsøget er udført.</w:t>
            </w:r>
          </w:p>
        </w:tc>
      </w:tr>
      <w:tr w:rsidR="00CC7CF1" w:rsidRPr="00D23B75" w14:paraId="07EA1399" w14:textId="77777777" w:rsidTr="0025714E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hideMark/>
          </w:tcPr>
          <w:p w14:paraId="07EA1393" w14:textId="77777777" w:rsidR="00CC7CF1" w:rsidRPr="00D23B75" w:rsidRDefault="00CC7CF1" w:rsidP="0025714E">
            <w:pPr>
              <w:rPr>
                <w:rFonts w:eastAsiaTheme="majorEastAsia" w:cstheme="minorHAnsi"/>
                <w:b/>
                <w:szCs w:val="24"/>
                <w:lang w:val="en-US" w:bidi="en-US"/>
              </w:rPr>
            </w:pPr>
            <w:proofErr w:type="spellStart"/>
            <w:r w:rsidRPr="00D23B75">
              <w:rPr>
                <w:rFonts w:eastAsiaTheme="majorEastAsia" w:cstheme="minorHAnsi"/>
                <w:b/>
                <w:bCs/>
                <w:lang w:val="en-US" w:bidi="en-US"/>
              </w:rPr>
              <w:t>Diskussion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EA1394" w14:textId="77777777" w:rsidR="00CC7CF1" w:rsidRPr="00D23B75" w:rsidRDefault="00CC7CF1" w:rsidP="0025714E">
            <w:pPr>
              <w:rPr>
                <w:rFonts w:eastAsiaTheme="majorEastAsia" w:cstheme="minorHAnsi"/>
                <w:lang w:val="en-US" w:bidi="en-US"/>
              </w:rPr>
            </w:pPr>
            <w:r w:rsidRPr="00D23B75">
              <w:rPr>
                <w:rFonts w:eastAsiaTheme="majorEastAsia" w:cstheme="minorHAnsi"/>
                <w:lang w:bidi="en-US"/>
              </w:rPr>
              <w:t xml:space="preserve">Skriv dine umiddelbare konklusioner på resultaterne – på baggrund af formålet med forsøget. </w:t>
            </w:r>
            <w:r w:rsidRPr="00D23B75">
              <w:rPr>
                <w:rFonts w:eastAsiaTheme="majorEastAsia" w:cstheme="minorHAnsi"/>
                <w:lang w:val="en-US" w:bidi="en-US"/>
              </w:rPr>
              <w:t xml:space="preserve">Brug </w:t>
            </w:r>
            <w:proofErr w:type="spellStart"/>
            <w:r w:rsidRPr="00D23B75">
              <w:rPr>
                <w:rFonts w:eastAsiaTheme="majorEastAsia" w:cstheme="minorHAnsi"/>
                <w:lang w:val="en-US" w:bidi="en-US"/>
              </w:rPr>
              <w:t>nedenstående</w:t>
            </w:r>
            <w:proofErr w:type="spellEnd"/>
            <w:r w:rsidRPr="00D23B75">
              <w:rPr>
                <w:rFonts w:eastAsiaTheme="majorEastAsia" w:cstheme="minorHAnsi"/>
                <w:lang w:val="en-US" w:bidi="en-US"/>
              </w:rPr>
              <w:t xml:space="preserve"> </w:t>
            </w:r>
            <w:proofErr w:type="spellStart"/>
            <w:r w:rsidRPr="00D23B75">
              <w:rPr>
                <w:rFonts w:eastAsiaTheme="majorEastAsia" w:cstheme="minorHAnsi"/>
                <w:lang w:val="en-US" w:bidi="en-US"/>
              </w:rPr>
              <w:t>spørgsmål</w:t>
            </w:r>
            <w:proofErr w:type="spellEnd"/>
            <w:r w:rsidRPr="00D23B75">
              <w:rPr>
                <w:rFonts w:eastAsiaTheme="majorEastAsia" w:cstheme="minorHAnsi"/>
                <w:lang w:val="en-US" w:bidi="en-US"/>
              </w:rPr>
              <w:t xml:space="preserve"> </w:t>
            </w:r>
            <w:proofErr w:type="spellStart"/>
            <w:r w:rsidRPr="00D23B75">
              <w:rPr>
                <w:rFonts w:eastAsiaTheme="majorEastAsia" w:cstheme="minorHAnsi"/>
                <w:lang w:val="en-US" w:bidi="en-US"/>
              </w:rPr>
              <w:t>som</w:t>
            </w:r>
            <w:proofErr w:type="spellEnd"/>
            <w:r w:rsidRPr="00D23B75">
              <w:rPr>
                <w:rFonts w:eastAsiaTheme="majorEastAsia" w:cstheme="minorHAnsi"/>
                <w:lang w:val="en-US" w:bidi="en-US"/>
              </w:rPr>
              <w:t xml:space="preserve"> </w:t>
            </w:r>
            <w:proofErr w:type="spellStart"/>
            <w:r w:rsidRPr="00D23B75">
              <w:rPr>
                <w:rFonts w:eastAsiaTheme="majorEastAsia" w:cstheme="minorHAnsi"/>
                <w:lang w:val="en-US" w:bidi="en-US"/>
              </w:rPr>
              <w:t>hjælp</w:t>
            </w:r>
            <w:proofErr w:type="spellEnd"/>
            <w:r w:rsidRPr="00D23B75">
              <w:rPr>
                <w:rFonts w:eastAsiaTheme="majorEastAsia" w:cstheme="minorHAnsi"/>
                <w:lang w:val="en-US" w:bidi="en-US"/>
              </w:rPr>
              <w:t xml:space="preserve">. </w:t>
            </w:r>
          </w:p>
          <w:p w14:paraId="07EA1395" w14:textId="77777777" w:rsidR="00CC7CF1" w:rsidRPr="00D23B75" w:rsidRDefault="00CC7CF1" w:rsidP="00CC7CF1">
            <w:pPr>
              <w:numPr>
                <w:ilvl w:val="0"/>
                <w:numId w:val="2"/>
              </w:numPr>
              <w:contextualSpacing/>
            </w:pPr>
            <w:r w:rsidRPr="00D23B75">
              <w:t>Hvad sker der med ballonerne?</w:t>
            </w:r>
          </w:p>
          <w:p w14:paraId="07EA1396" w14:textId="77777777" w:rsidR="00CC7CF1" w:rsidRPr="00D23B75" w:rsidRDefault="00CC7CF1" w:rsidP="00CC7CF1">
            <w:pPr>
              <w:numPr>
                <w:ilvl w:val="0"/>
                <w:numId w:val="2"/>
              </w:numPr>
              <w:contextualSpacing/>
              <w:rPr>
                <w:rFonts w:eastAsiaTheme="majorEastAsia" w:cstheme="minorHAnsi"/>
                <w:szCs w:val="24"/>
                <w:lang w:bidi="en-US"/>
              </w:rPr>
            </w:pPr>
            <w:r w:rsidRPr="00D23B75">
              <w:t>Hvad er der inde i ballonerne?</w:t>
            </w:r>
          </w:p>
          <w:p w14:paraId="07EA1397" w14:textId="26D92546" w:rsidR="00CC7CF1" w:rsidRPr="00D23B75" w:rsidRDefault="00CC7CF1" w:rsidP="00CC7CF1">
            <w:pPr>
              <w:numPr>
                <w:ilvl w:val="0"/>
                <w:numId w:val="2"/>
              </w:numPr>
              <w:contextualSpacing/>
              <w:rPr>
                <w:rFonts w:eastAsiaTheme="majorEastAsia" w:cstheme="minorHAnsi"/>
                <w:szCs w:val="24"/>
                <w:lang w:bidi="en-US"/>
              </w:rPr>
            </w:pPr>
            <w:r w:rsidRPr="00D23B75">
              <w:t>Hvad sker der med sukkeret (det organiske stof)?</w:t>
            </w:r>
            <w:r w:rsidR="00444207">
              <w:t xml:space="preserve"> Reaktioner skal skrives ned</w:t>
            </w:r>
            <w:r w:rsidR="00946BC5">
              <w:t>.</w:t>
            </w:r>
          </w:p>
          <w:p w14:paraId="07EA1398" w14:textId="0F2813F2" w:rsidR="00CC7CF1" w:rsidRPr="00D23B75" w:rsidRDefault="004C1610" w:rsidP="00CC7CF1">
            <w:pPr>
              <w:numPr>
                <w:ilvl w:val="0"/>
                <w:numId w:val="2"/>
              </w:numPr>
              <w:contextualSpacing/>
              <w:rPr>
                <w:rFonts w:eastAsiaTheme="majorEastAsia" w:cstheme="minorHAnsi"/>
                <w:szCs w:val="24"/>
                <w:lang w:bidi="en-US"/>
              </w:rPr>
            </w:pPr>
            <w:r>
              <w:rPr>
                <w:rFonts w:eastAsiaTheme="majorEastAsia" w:cstheme="minorHAnsi"/>
                <w:szCs w:val="24"/>
                <w:lang w:bidi="en-US"/>
              </w:rPr>
              <w:t>Hv</w:t>
            </w:r>
            <w:r w:rsidR="00EB002D">
              <w:rPr>
                <w:rFonts w:eastAsiaTheme="majorEastAsia" w:cstheme="minorHAnsi"/>
                <w:szCs w:val="24"/>
                <w:lang w:bidi="en-US"/>
              </w:rPr>
              <w:t xml:space="preserve">ad er den biologiske forklaring på </w:t>
            </w:r>
            <w:proofErr w:type="gramStart"/>
            <w:r w:rsidR="00EB002D">
              <w:rPr>
                <w:rFonts w:eastAsiaTheme="majorEastAsia" w:cstheme="minorHAnsi"/>
                <w:szCs w:val="24"/>
                <w:lang w:bidi="en-US"/>
              </w:rPr>
              <w:t>Jeres</w:t>
            </w:r>
            <w:proofErr w:type="gramEnd"/>
            <w:r w:rsidR="00EB002D">
              <w:rPr>
                <w:rFonts w:eastAsiaTheme="majorEastAsia" w:cstheme="minorHAnsi"/>
                <w:szCs w:val="24"/>
                <w:lang w:bidi="en-US"/>
              </w:rPr>
              <w:t xml:space="preserve"> resul</w:t>
            </w:r>
            <w:r w:rsidR="00376384">
              <w:rPr>
                <w:rFonts w:eastAsiaTheme="majorEastAsia" w:cstheme="minorHAnsi"/>
                <w:szCs w:val="24"/>
                <w:lang w:bidi="en-US"/>
              </w:rPr>
              <w:t>tater.</w:t>
            </w:r>
            <w:r>
              <w:rPr>
                <w:rFonts w:eastAsiaTheme="majorEastAsia" w:cstheme="minorHAnsi"/>
                <w:szCs w:val="24"/>
                <w:lang w:bidi="en-US"/>
              </w:rPr>
              <w:t xml:space="preserve">  </w:t>
            </w:r>
          </w:p>
        </w:tc>
      </w:tr>
    </w:tbl>
    <w:p w14:paraId="07EA139A" w14:textId="77777777" w:rsidR="003604C5" w:rsidRDefault="003604C5"/>
    <w:sectPr w:rsidR="003604C5" w:rsidSect="00CC7CF1">
      <w:headerReference w:type="default" r:id="rId8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139F" w14:textId="77777777" w:rsidR="008728B1" w:rsidRDefault="008728B1" w:rsidP="00CC7CF1">
      <w:pPr>
        <w:spacing w:after="0" w:line="240" w:lineRule="auto"/>
      </w:pPr>
      <w:r>
        <w:separator/>
      </w:r>
    </w:p>
  </w:endnote>
  <w:endnote w:type="continuationSeparator" w:id="0">
    <w:p w14:paraId="07EA13A0" w14:textId="77777777" w:rsidR="008728B1" w:rsidRDefault="008728B1" w:rsidP="00CC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139D" w14:textId="77777777" w:rsidR="008728B1" w:rsidRDefault="008728B1" w:rsidP="00CC7CF1">
      <w:pPr>
        <w:spacing w:after="0" w:line="240" w:lineRule="auto"/>
      </w:pPr>
      <w:r>
        <w:separator/>
      </w:r>
    </w:p>
  </w:footnote>
  <w:footnote w:type="continuationSeparator" w:id="0">
    <w:p w14:paraId="07EA139E" w14:textId="77777777" w:rsidR="008728B1" w:rsidRDefault="008728B1" w:rsidP="00CC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13A1" w14:textId="7461CEFA" w:rsidR="00CC7CF1" w:rsidRDefault="00203C5A">
    <w:pPr>
      <w:pStyle w:val="Sidehoved"/>
    </w:pPr>
    <w:r>
      <w:t>Biologi 1g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DD7"/>
    <w:multiLevelType w:val="hybridMultilevel"/>
    <w:tmpl w:val="A7DC2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05975"/>
    <w:multiLevelType w:val="hybridMultilevel"/>
    <w:tmpl w:val="60C02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6325"/>
    <w:multiLevelType w:val="hybridMultilevel"/>
    <w:tmpl w:val="198082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557185">
    <w:abstractNumId w:val="0"/>
  </w:num>
  <w:num w:numId="2" w16cid:durableId="555168351">
    <w:abstractNumId w:val="2"/>
  </w:num>
  <w:num w:numId="3" w16cid:durableId="176614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1"/>
    <w:rsid w:val="0000225B"/>
    <w:rsid w:val="00004885"/>
    <w:rsid w:val="00005AD0"/>
    <w:rsid w:val="00007C98"/>
    <w:rsid w:val="00021CA9"/>
    <w:rsid w:val="000252B3"/>
    <w:rsid w:val="0002791D"/>
    <w:rsid w:val="00037F07"/>
    <w:rsid w:val="00045D41"/>
    <w:rsid w:val="00052312"/>
    <w:rsid w:val="000568E9"/>
    <w:rsid w:val="00060A6D"/>
    <w:rsid w:val="000632EC"/>
    <w:rsid w:val="00066279"/>
    <w:rsid w:val="00076E0E"/>
    <w:rsid w:val="00077893"/>
    <w:rsid w:val="0009591C"/>
    <w:rsid w:val="000A26A3"/>
    <w:rsid w:val="000A7052"/>
    <w:rsid w:val="000B4F8E"/>
    <w:rsid w:val="000B57C8"/>
    <w:rsid w:val="000C0AEE"/>
    <w:rsid w:val="000C565C"/>
    <w:rsid w:val="000C6D0D"/>
    <w:rsid w:val="000C7279"/>
    <w:rsid w:val="000D373D"/>
    <w:rsid w:val="000D3C3B"/>
    <w:rsid w:val="000E1BC1"/>
    <w:rsid w:val="000E5094"/>
    <w:rsid w:val="000E6F49"/>
    <w:rsid w:val="000E7486"/>
    <w:rsid w:val="000F0153"/>
    <w:rsid w:val="000F1B77"/>
    <w:rsid w:val="000F27A7"/>
    <w:rsid w:val="000F4C34"/>
    <w:rsid w:val="000F68C7"/>
    <w:rsid w:val="000F7F05"/>
    <w:rsid w:val="001004B9"/>
    <w:rsid w:val="001033B3"/>
    <w:rsid w:val="00105F8A"/>
    <w:rsid w:val="00106E50"/>
    <w:rsid w:val="001072FA"/>
    <w:rsid w:val="0011422B"/>
    <w:rsid w:val="00122F2A"/>
    <w:rsid w:val="001309FC"/>
    <w:rsid w:val="0013336E"/>
    <w:rsid w:val="00135932"/>
    <w:rsid w:val="001375B3"/>
    <w:rsid w:val="0014567F"/>
    <w:rsid w:val="00145A34"/>
    <w:rsid w:val="00145EEB"/>
    <w:rsid w:val="00146488"/>
    <w:rsid w:val="00151995"/>
    <w:rsid w:val="00157E9F"/>
    <w:rsid w:val="00165C38"/>
    <w:rsid w:val="00170721"/>
    <w:rsid w:val="00173450"/>
    <w:rsid w:val="00174451"/>
    <w:rsid w:val="00174FE4"/>
    <w:rsid w:val="001772A8"/>
    <w:rsid w:val="00177C83"/>
    <w:rsid w:val="00180F0C"/>
    <w:rsid w:val="00181153"/>
    <w:rsid w:val="0018129C"/>
    <w:rsid w:val="001906CE"/>
    <w:rsid w:val="001916B4"/>
    <w:rsid w:val="00196683"/>
    <w:rsid w:val="00196B0B"/>
    <w:rsid w:val="001976CF"/>
    <w:rsid w:val="001A09B0"/>
    <w:rsid w:val="001B229A"/>
    <w:rsid w:val="001B5439"/>
    <w:rsid w:val="001B557B"/>
    <w:rsid w:val="001B78ED"/>
    <w:rsid w:val="001C3A8C"/>
    <w:rsid w:val="001C5544"/>
    <w:rsid w:val="001C6170"/>
    <w:rsid w:val="001C7D73"/>
    <w:rsid w:val="001D16BA"/>
    <w:rsid w:val="001D2ED5"/>
    <w:rsid w:val="001E73FE"/>
    <w:rsid w:val="001F19E0"/>
    <w:rsid w:val="001F6D86"/>
    <w:rsid w:val="00203C5A"/>
    <w:rsid w:val="00204DF5"/>
    <w:rsid w:val="00210182"/>
    <w:rsid w:val="00221243"/>
    <w:rsid w:val="00232CFE"/>
    <w:rsid w:val="002368EE"/>
    <w:rsid w:val="0024635B"/>
    <w:rsid w:val="002534BC"/>
    <w:rsid w:val="00253D4E"/>
    <w:rsid w:val="00263A7D"/>
    <w:rsid w:val="002774F1"/>
    <w:rsid w:val="002775FF"/>
    <w:rsid w:val="00277BD2"/>
    <w:rsid w:val="00281F71"/>
    <w:rsid w:val="00283030"/>
    <w:rsid w:val="002922E0"/>
    <w:rsid w:val="00293384"/>
    <w:rsid w:val="00293949"/>
    <w:rsid w:val="002A1002"/>
    <w:rsid w:val="002A5CDC"/>
    <w:rsid w:val="002A72DE"/>
    <w:rsid w:val="002B42A1"/>
    <w:rsid w:val="002C32EB"/>
    <w:rsid w:val="002C5675"/>
    <w:rsid w:val="002D1443"/>
    <w:rsid w:val="002E13F5"/>
    <w:rsid w:val="002E1A9A"/>
    <w:rsid w:val="002E25D3"/>
    <w:rsid w:val="002E45F7"/>
    <w:rsid w:val="002F10D3"/>
    <w:rsid w:val="002F54C5"/>
    <w:rsid w:val="002F5CF5"/>
    <w:rsid w:val="00303F70"/>
    <w:rsid w:val="00304DBF"/>
    <w:rsid w:val="00305B5A"/>
    <w:rsid w:val="0030765B"/>
    <w:rsid w:val="003113D6"/>
    <w:rsid w:val="0031326E"/>
    <w:rsid w:val="0031763C"/>
    <w:rsid w:val="00317C4F"/>
    <w:rsid w:val="0032050E"/>
    <w:rsid w:val="00326EF6"/>
    <w:rsid w:val="003330C4"/>
    <w:rsid w:val="00334393"/>
    <w:rsid w:val="00337940"/>
    <w:rsid w:val="0034231E"/>
    <w:rsid w:val="00343C2F"/>
    <w:rsid w:val="003500B0"/>
    <w:rsid w:val="00350D54"/>
    <w:rsid w:val="003513CE"/>
    <w:rsid w:val="003535D3"/>
    <w:rsid w:val="003604C5"/>
    <w:rsid w:val="00362895"/>
    <w:rsid w:val="0036460F"/>
    <w:rsid w:val="0037005B"/>
    <w:rsid w:val="00372DA5"/>
    <w:rsid w:val="00376384"/>
    <w:rsid w:val="00377E1A"/>
    <w:rsid w:val="00380C4E"/>
    <w:rsid w:val="003835C1"/>
    <w:rsid w:val="00383DE6"/>
    <w:rsid w:val="00385108"/>
    <w:rsid w:val="00386F95"/>
    <w:rsid w:val="0039328C"/>
    <w:rsid w:val="00395F2E"/>
    <w:rsid w:val="00396245"/>
    <w:rsid w:val="00396E02"/>
    <w:rsid w:val="003A15F1"/>
    <w:rsid w:val="003A3ACF"/>
    <w:rsid w:val="003B06C3"/>
    <w:rsid w:val="003B0B30"/>
    <w:rsid w:val="003C4F34"/>
    <w:rsid w:val="003C6371"/>
    <w:rsid w:val="003D22B6"/>
    <w:rsid w:val="003D631C"/>
    <w:rsid w:val="003E1953"/>
    <w:rsid w:val="003E1F7C"/>
    <w:rsid w:val="003E3FC9"/>
    <w:rsid w:val="003E4ED9"/>
    <w:rsid w:val="003F19D8"/>
    <w:rsid w:val="0040418E"/>
    <w:rsid w:val="00406E5D"/>
    <w:rsid w:val="004070D9"/>
    <w:rsid w:val="00412039"/>
    <w:rsid w:val="0041362D"/>
    <w:rsid w:val="00413CB4"/>
    <w:rsid w:val="004203DF"/>
    <w:rsid w:val="00422B6B"/>
    <w:rsid w:val="00422C4A"/>
    <w:rsid w:val="00424EE3"/>
    <w:rsid w:val="004250C3"/>
    <w:rsid w:val="00425D3B"/>
    <w:rsid w:val="004271D3"/>
    <w:rsid w:val="00433D2C"/>
    <w:rsid w:val="004374BC"/>
    <w:rsid w:val="00444207"/>
    <w:rsid w:val="0045120A"/>
    <w:rsid w:val="00456E4F"/>
    <w:rsid w:val="00465BE3"/>
    <w:rsid w:val="0047393D"/>
    <w:rsid w:val="0047593E"/>
    <w:rsid w:val="004830CC"/>
    <w:rsid w:val="00483D94"/>
    <w:rsid w:val="0048641F"/>
    <w:rsid w:val="004916FB"/>
    <w:rsid w:val="00496611"/>
    <w:rsid w:val="0049735E"/>
    <w:rsid w:val="004A1E97"/>
    <w:rsid w:val="004A2B8B"/>
    <w:rsid w:val="004A2C18"/>
    <w:rsid w:val="004A2FAA"/>
    <w:rsid w:val="004C0BD3"/>
    <w:rsid w:val="004C1610"/>
    <w:rsid w:val="004C2312"/>
    <w:rsid w:val="004C3F84"/>
    <w:rsid w:val="004D18D2"/>
    <w:rsid w:val="004D1F7E"/>
    <w:rsid w:val="004D5FAD"/>
    <w:rsid w:val="004D6B78"/>
    <w:rsid w:val="004D6E5F"/>
    <w:rsid w:val="004E1517"/>
    <w:rsid w:val="004F1B4E"/>
    <w:rsid w:val="004F4F7D"/>
    <w:rsid w:val="004F53CE"/>
    <w:rsid w:val="004F7B94"/>
    <w:rsid w:val="00500138"/>
    <w:rsid w:val="00500E39"/>
    <w:rsid w:val="005215EB"/>
    <w:rsid w:val="00525107"/>
    <w:rsid w:val="00525F44"/>
    <w:rsid w:val="00532C88"/>
    <w:rsid w:val="00537BAD"/>
    <w:rsid w:val="005408A6"/>
    <w:rsid w:val="005425A1"/>
    <w:rsid w:val="00542979"/>
    <w:rsid w:val="00545909"/>
    <w:rsid w:val="00547939"/>
    <w:rsid w:val="005512E1"/>
    <w:rsid w:val="00552C3B"/>
    <w:rsid w:val="0056259C"/>
    <w:rsid w:val="00564D41"/>
    <w:rsid w:val="00575731"/>
    <w:rsid w:val="00576B81"/>
    <w:rsid w:val="0058059C"/>
    <w:rsid w:val="005815A9"/>
    <w:rsid w:val="00583166"/>
    <w:rsid w:val="005923F0"/>
    <w:rsid w:val="0059736E"/>
    <w:rsid w:val="005A08D2"/>
    <w:rsid w:val="005A1A4F"/>
    <w:rsid w:val="005A2F93"/>
    <w:rsid w:val="005A3EEF"/>
    <w:rsid w:val="005A4191"/>
    <w:rsid w:val="005A676E"/>
    <w:rsid w:val="005B0BAC"/>
    <w:rsid w:val="005B4D2F"/>
    <w:rsid w:val="005C105B"/>
    <w:rsid w:val="005C1E48"/>
    <w:rsid w:val="005C5666"/>
    <w:rsid w:val="005C5C4E"/>
    <w:rsid w:val="005D04C9"/>
    <w:rsid w:val="005D18FF"/>
    <w:rsid w:val="005D1A0A"/>
    <w:rsid w:val="005D50D4"/>
    <w:rsid w:val="005D7EF6"/>
    <w:rsid w:val="005E3377"/>
    <w:rsid w:val="005F25AD"/>
    <w:rsid w:val="005F744C"/>
    <w:rsid w:val="00604A46"/>
    <w:rsid w:val="00606E1E"/>
    <w:rsid w:val="0061029A"/>
    <w:rsid w:val="00612A18"/>
    <w:rsid w:val="0061387F"/>
    <w:rsid w:val="00615A5C"/>
    <w:rsid w:val="00617771"/>
    <w:rsid w:val="00626509"/>
    <w:rsid w:val="006303E6"/>
    <w:rsid w:val="00632770"/>
    <w:rsid w:val="00633BD6"/>
    <w:rsid w:val="006352D0"/>
    <w:rsid w:val="006353EC"/>
    <w:rsid w:val="00635918"/>
    <w:rsid w:val="00636E2D"/>
    <w:rsid w:val="00637A93"/>
    <w:rsid w:val="00640E7E"/>
    <w:rsid w:val="0064561E"/>
    <w:rsid w:val="006471C1"/>
    <w:rsid w:val="00654097"/>
    <w:rsid w:val="00655199"/>
    <w:rsid w:val="0065725C"/>
    <w:rsid w:val="006579B0"/>
    <w:rsid w:val="00662B17"/>
    <w:rsid w:val="006745D1"/>
    <w:rsid w:val="00682539"/>
    <w:rsid w:val="00682ABC"/>
    <w:rsid w:val="00692346"/>
    <w:rsid w:val="00695365"/>
    <w:rsid w:val="006A06AD"/>
    <w:rsid w:val="006C068E"/>
    <w:rsid w:val="006C2BCF"/>
    <w:rsid w:val="006C4407"/>
    <w:rsid w:val="006D486E"/>
    <w:rsid w:val="006E1F25"/>
    <w:rsid w:val="006E3861"/>
    <w:rsid w:val="006F5303"/>
    <w:rsid w:val="00700B60"/>
    <w:rsid w:val="007059B6"/>
    <w:rsid w:val="00715232"/>
    <w:rsid w:val="00717291"/>
    <w:rsid w:val="00720509"/>
    <w:rsid w:val="00725515"/>
    <w:rsid w:val="00730D6B"/>
    <w:rsid w:val="00731B24"/>
    <w:rsid w:val="00732240"/>
    <w:rsid w:val="0073232A"/>
    <w:rsid w:val="00732EDF"/>
    <w:rsid w:val="00744E99"/>
    <w:rsid w:val="00750B3E"/>
    <w:rsid w:val="007530C6"/>
    <w:rsid w:val="007613A6"/>
    <w:rsid w:val="00766A1F"/>
    <w:rsid w:val="007754F4"/>
    <w:rsid w:val="00782FCE"/>
    <w:rsid w:val="0079741F"/>
    <w:rsid w:val="007A64BC"/>
    <w:rsid w:val="007B466A"/>
    <w:rsid w:val="007B6C2D"/>
    <w:rsid w:val="007B6FA9"/>
    <w:rsid w:val="007C3218"/>
    <w:rsid w:val="007C6B47"/>
    <w:rsid w:val="007C709A"/>
    <w:rsid w:val="007D60E3"/>
    <w:rsid w:val="007E4F99"/>
    <w:rsid w:val="007F3105"/>
    <w:rsid w:val="00805565"/>
    <w:rsid w:val="00807981"/>
    <w:rsid w:val="0081135D"/>
    <w:rsid w:val="00811F26"/>
    <w:rsid w:val="00820355"/>
    <w:rsid w:val="0082244E"/>
    <w:rsid w:val="00825AF4"/>
    <w:rsid w:val="0082647B"/>
    <w:rsid w:val="00827565"/>
    <w:rsid w:val="00837EA7"/>
    <w:rsid w:val="008476CE"/>
    <w:rsid w:val="00850CA5"/>
    <w:rsid w:val="008536FF"/>
    <w:rsid w:val="00854BC4"/>
    <w:rsid w:val="00856AC1"/>
    <w:rsid w:val="00860A22"/>
    <w:rsid w:val="00860BA2"/>
    <w:rsid w:val="00861837"/>
    <w:rsid w:val="0086501E"/>
    <w:rsid w:val="00871349"/>
    <w:rsid w:val="008728B1"/>
    <w:rsid w:val="00880E6E"/>
    <w:rsid w:val="00887176"/>
    <w:rsid w:val="00887453"/>
    <w:rsid w:val="00894ACF"/>
    <w:rsid w:val="008A109F"/>
    <w:rsid w:val="008A21B2"/>
    <w:rsid w:val="008A2801"/>
    <w:rsid w:val="008A457F"/>
    <w:rsid w:val="008A48C3"/>
    <w:rsid w:val="008B2B99"/>
    <w:rsid w:val="008B625F"/>
    <w:rsid w:val="008C34EE"/>
    <w:rsid w:val="008C4FD1"/>
    <w:rsid w:val="008D038D"/>
    <w:rsid w:val="008D41BB"/>
    <w:rsid w:val="008D6E8A"/>
    <w:rsid w:val="008D7610"/>
    <w:rsid w:val="008E5D22"/>
    <w:rsid w:val="008F1AB8"/>
    <w:rsid w:val="008F1ADA"/>
    <w:rsid w:val="008F6B36"/>
    <w:rsid w:val="00900419"/>
    <w:rsid w:val="00901647"/>
    <w:rsid w:val="00901BEB"/>
    <w:rsid w:val="00904C5F"/>
    <w:rsid w:val="00906F60"/>
    <w:rsid w:val="00907147"/>
    <w:rsid w:val="00907C1E"/>
    <w:rsid w:val="00913CCC"/>
    <w:rsid w:val="00915D09"/>
    <w:rsid w:val="00927CD3"/>
    <w:rsid w:val="00933B93"/>
    <w:rsid w:val="00934355"/>
    <w:rsid w:val="0094055F"/>
    <w:rsid w:val="009420D9"/>
    <w:rsid w:val="00946BC5"/>
    <w:rsid w:val="009540F1"/>
    <w:rsid w:val="00960669"/>
    <w:rsid w:val="009645BC"/>
    <w:rsid w:val="00964F80"/>
    <w:rsid w:val="00965215"/>
    <w:rsid w:val="00965D13"/>
    <w:rsid w:val="009737C5"/>
    <w:rsid w:val="00986356"/>
    <w:rsid w:val="00990B45"/>
    <w:rsid w:val="00992A73"/>
    <w:rsid w:val="0099395E"/>
    <w:rsid w:val="009A0FC4"/>
    <w:rsid w:val="009A6C0B"/>
    <w:rsid w:val="009C2172"/>
    <w:rsid w:val="009C6DA0"/>
    <w:rsid w:val="009C7038"/>
    <w:rsid w:val="009D12C0"/>
    <w:rsid w:val="009D31D5"/>
    <w:rsid w:val="009E0607"/>
    <w:rsid w:val="009F1C73"/>
    <w:rsid w:val="009F4880"/>
    <w:rsid w:val="009F633F"/>
    <w:rsid w:val="009F75BC"/>
    <w:rsid w:val="009F7833"/>
    <w:rsid w:val="00A00081"/>
    <w:rsid w:val="00A007E9"/>
    <w:rsid w:val="00A044DC"/>
    <w:rsid w:val="00A105F2"/>
    <w:rsid w:val="00A150E4"/>
    <w:rsid w:val="00A23960"/>
    <w:rsid w:val="00A266CC"/>
    <w:rsid w:val="00A34F58"/>
    <w:rsid w:val="00A35184"/>
    <w:rsid w:val="00A36E3E"/>
    <w:rsid w:val="00A433BE"/>
    <w:rsid w:val="00A52FAB"/>
    <w:rsid w:val="00A53666"/>
    <w:rsid w:val="00A55E8F"/>
    <w:rsid w:val="00A61404"/>
    <w:rsid w:val="00A628B3"/>
    <w:rsid w:val="00A64C57"/>
    <w:rsid w:val="00A722C0"/>
    <w:rsid w:val="00A75875"/>
    <w:rsid w:val="00A80446"/>
    <w:rsid w:val="00A8304A"/>
    <w:rsid w:val="00A84D1D"/>
    <w:rsid w:val="00A85AC3"/>
    <w:rsid w:val="00A93555"/>
    <w:rsid w:val="00AA0C4D"/>
    <w:rsid w:val="00AA1450"/>
    <w:rsid w:val="00AA3FB5"/>
    <w:rsid w:val="00AA72CC"/>
    <w:rsid w:val="00AB1ABD"/>
    <w:rsid w:val="00AB490E"/>
    <w:rsid w:val="00AB4A18"/>
    <w:rsid w:val="00AB7AEF"/>
    <w:rsid w:val="00AC620F"/>
    <w:rsid w:val="00AD1132"/>
    <w:rsid w:val="00AE1596"/>
    <w:rsid w:val="00AE4904"/>
    <w:rsid w:val="00AF6DEF"/>
    <w:rsid w:val="00AF70FF"/>
    <w:rsid w:val="00B04ED0"/>
    <w:rsid w:val="00B134D2"/>
    <w:rsid w:val="00B14E66"/>
    <w:rsid w:val="00B15067"/>
    <w:rsid w:val="00B16E16"/>
    <w:rsid w:val="00B173D0"/>
    <w:rsid w:val="00B23D50"/>
    <w:rsid w:val="00B3345B"/>
    <w:rsid w:val="00B337E1"/>
    <w:rsid w:val="00B370B6"/>
    <w:rsid w:val="00B442FF"/>
    <w:rsid w:val="00B44E87"/>
    <w:rsid w:val="00B45DB9"/>
    <w:rsid w:val="00B4679F"/>
    <w:rsid w:val="00B52AAF"/>
    <w:rsid w:val="00B61445"/>
    <w:rsid w:val="00B6308D"/>
    <w:rsid w:val="00B7114F"/>
    <w:rsid w:val="00B73673"/>
    <w:rsid w:val="00B75DF2"/>
    <w:rsid w:val="00B80EA4"/>
    <w:rsid w:val="00B82314"/>
    <w:rsid w:val="00B8434B"/>
    <w:rsid w:val="00B848A8"/>
    <w:rsid w:val="00B8627E"/>
    <w:rsid w:val="00B91137"/>
    <w:rsid w:val="00BA257B"/>
    <w:rsid w:val="00BA694D"/>
    <w:rsid w:val="00BB2DE6"/>
    <w:rsid w:val="00BB45D0"/>
    <w:rsid w:val="00BB79B1"/>
    <w:rsid w:val="00BC2292"/>
    <w:rsid w:val="00BC44FC"/>
    <w:rsid w:val="00BC6527"/>
    <w:rsid w:val="00BD0BFF"/>
    <w:rsid w:val="00BD1243"/>
    <w:rsid w:val="00BD21DE"/>
    <w:rsid w:val="00BD3224"/>
    <w:rsid w:val="00BE08FA"/>
    <w:rsid w:val="00BE4362"/>
    <w:rsid w:val="00BE49FC"/>
    <w:rsid w:val="00BE610C"/>
    <w:rsid w:val="00BF026B"/>
    <w:rsid w:val="00BF6669"/>
    <w:rsid w:val="00C002E4"/>
    <w:rsid w:val="00C02700"/>
    <w:rsid w:val="00C03025"/>
    <w:rsid w:val="00C12125"/>
    <w:rsid w:val="00C14015"/>
    <w:rsid w:val="00C1433A"/>
    <w:rsid w:val="00C16FD6"/>
    <w:rsid w:val="00C20360"/>
    <w:rsid w:val="00C40625"/>
    <w:rsid w:val="00C529CB"/>
    <w:rsid w:val="00C52D19"/>
    <w:rsid w:val="00C54250"/>
    <w:rsid w:val="00C551B5"/>
    <w:rsid w:val="00C5528A"/>
    <w:rsid w:val="00C57484"/>
    <w:rsid w:val="00C60BF0"/>
    <w:rsid w:val="00C61A8C"/>
    <w:rsid w:val="00C62754"/>
    <w:rsid w:val="00C6461A"/>
    <w:rsid w:val="00C70C86"/>
    <w:rsid w:val="00C71409"/>
    <w:rsid w:val="00C72AE8"/>
    <w:rsid w:val="00C73654"/>
    <w:rsid w:val="00C73E44"/>
    <w:rsid w:val="00C75E3A"/>
    <w:rsid w:val="00C8315A"/>
    <w:rsid w:val="00C849A3"/>
    <w:rsid w:val="00C86288"/>
    <w:rsid w:val="00C878B0"/>
    <w:rsid w:val="00C9571C"/>
    <w:rsid w:val="00CA03B5"/>
    <w:rsid w:val="00CA2ACF"/>
    <w:rsid w:val="00CA7B73"/>
    <w:rsid w:val="00CB5CCD"/>
    <w:rsid w:val="00CB716F"/>
    <w:rsid w:val="00CB73B6"/>
    <w:rsid w:val="00CC634A"/>
    <w:rsid w:val="00CC7CF1"/>
    <w:rsid w:val="00CD070D"/>
    <w:rsid w:val="00CD251C"/>
    <w:rsid w:val="00CD2B2E"/>
    <w:rsid w:val="00CD405F"/>
    <w:rsid w:val="00CD477A"/>
    <w:rsid w:val="00CD4D3F"/>
    <w:rsid w:val="00CE2021"/>
    <w:rsid w:val="00CE77F9"/>
    <w:rsid w:val="00CF6007"/>
    <w:rsid w:val="00D0253A"/>
    <w:rsid w:val="00D027CF"/>
    <w:rsid w:val="00D07772"/>
    <w:rsid w:val="00D14C9F"/>
    <w:rsid w:val="00D160DE"/>
    <w:rsid w:val="00D17042"/>
    <w:rsid w:val="00D17252"/>
    <w:rsid w:val="00D20B15"/>
    <w:rsid w:val="00D32F0B"/>
    <w:rsid w:val="00D33E39"/>
    <w:rsid w:val="00D34D4F"/>
    <w:rsid w:val="00D37BEC"/>
    <w:rsid w:val="00D40FC0"/>
    <w:rsid w:val="00D4450C"/>
    <w:rsid w:val="00D446EC"/>
    <w:rsid w:val="00D460FA"/>
    <w:rsid w:val="00D4715D"/>
    <w:rsid w:val="00D62639"/>
    <w:rsid w:val="00D659EE"/>
    <w:rsid w:val="00D83BA6"/>
    <w:rsid w:val="00D8404A"/>
    <w:rsid w:val="00D848FC"/>
    <w:rsid w:val="00D85F11"/>
    <w:rsid w:val="00D877B5"/>
    <w:rsid w:val="00D90270"/>
    <w:rsid w:val="00D93704"/>
    <w:rsid w:val="00D97E9A"/>
    <w:rsid w:val="00D97FF4"/>
    <w:rsid w:val="00DB13F6"/>
    <w:rsid w:val="00DD33EE"/>
    <w:rsid w:val="00DD546E"/>
    <w:rsid w:val="00DD7B5D"/>
    <w:rsid w:val="00DE0BF8"/>
    <w:rsid w:val="00DE7C02"/>
    <w:rsid w:val="00DF1711"/>
    <w:rsid w:val="00DF1F3F"/>
    <w:rsid w:val="00DF434A"/>
    <w:rsid w:val="00E01B8C"/>
    <w:rsid w:val="00E02732"/>
    <w:rsid w:val="00E0655F"/>
    <w:rsid w:val="00E2406D"/>
    <w:rsid w:val="00E3221B"/>
    <w:rsid w:val="00E42A65"/>
    <w:rsid w:val="00E45DA3"/>
    <w:rsid w:val="00E46FC5"/>
    <w:rsid w:val="00E4717D"/>
    <w:rsid w:val="00E50768"/>
    <w:rsid w:val="00E55EB6"/>
    <w:rsid w:val="00E569A3"/>
    <w:rsid w:val="00E62AC1"/>
    <w:rsid w:val="00E70BFF"/>
    <w:rsid w:val="00E724EA"/>
    <w:rsid w:val="00E772E9"/>
    <w:rsid w:val="00E81236"/>
    <w:rsid w:val="00E8468E"/>
    <w:rsid w:val="00E8604B"/>
    <w:rsid w:val="00E92D55"/>
    <w:rsid w:val="00E972C1"/>
    <w:rsid w:val="00E979E5"/>
    <w:rsid w:val="00EA0C95"/>
    <w:rsid w:val="00EA2224"/>
    <w:rsid w:val="00EA2815"/>
    <w:rsid w:val="00EA3B4F"/>
    <w:rsid w:val="00EA60E7"/>
    <w:rsid w:val="00EA62BD"/>
    <w:rsid w:val="00EB002D"/>
    <w:rsid w:val="00EB4D9A"/>
    <w:rsid w:val="00EB53A2"/>
    <w:rsid w:val="00EB5E2B"/>
    <w:rsid w:val="00EC6C50"/>
    <w:rsid w:val="00ED088F"/>
    <w:rsid w:val="00ED428D"/>
    <w:rsid w:val="00ED77BB"/>
    <w:rsid w:val="00EE3BFE"/>
    <w:rsid w:val="00EE4207"/>
    <w:rsid w:val="00EE4363"/>
    <w:rsid w:val="00EF4431"/>
    <w:rsid w:val="00EF5F0F"/>
    <w:rsid w:val="00EF6A11"/>
    <w:rsid w:val="00F035B0"/>
    <w:rsid w:val="00F07C46"/>
    <w:rsid w:val="00F12834"/>
    <w:rsid w:val="00F14F6B"/>
    <w:rsid w:val="00F21F62"/>
    <w:rsid w:val="00F25781"/>
    <w:rsid w:val="00F258AA"/>
    <w:rsid w:val="00F26790"/>
    <w:rsid w:val="00F36E7A"/>
    <w:rsid w:val="00F37847"/>
    <w:rsid w:val="00F40DE4"/>
    <w:rsid w:val="00F420B5"/>
    <w:rsid w:val="00F4539E"/>
    <w:rsid w:val="00F46B1B"/>
    <w:rsid w:val="00F50480"/>
    <w:rsid w:val="00F54D57"/>
    <w:rsid w:val="00F55174"/>
    <w:rsid w:val="00F65B7C"/>
    <w:rsid w:val="00F66D74"/>
    <w:rsid w:val="00F66E04"/>
    <w:rsid w:val="00F740AA"/>
    <w:rsid w:val="00F76BCF"/>
    <w:rsid w:val="00F80511"/>
    <w:rsid w:val="00F8407E"/>
    <w:rsid w:val="00F90ED0"/>
    <w:rsid w:val="00F9229D"/>
    <w:rsid w:val="00F92DA9"/>
    <w:rsid w:val="00F946DA"/>
    <w:rsid w:val="00F952E8"/>
    <w:rsid w:val="00F95C1B"/>
    <w:rsid w:val="00FA3701"/>
    <w:rsid w:val="00FA681A"/>
    <w:rsid w:val="00FA6A62"/>
    <w:rsid w:val="00FA78E1"/>
    <w:rsid w:val="00FA7F1F"/>
    <w:rsid w:val="00FC127F"/>
    <w:rsid w:val="00FC4F90"/>
    <w:rsid w:val="00FD45DC"/>
    <w:rsid w:val="00FD694D"/>
    <w:rsid w:val="00FE15F2"/>
    <w:rsid w:val="00FE5519"/>
    <w:rsid w:val="00FE68E1"/>
    <w:rsid w:val="00FF2E70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1356"/>
  <w15:docId w15:val="{E1D6785B-BF11-442B-990D-DA460EBF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C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C7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7CF1"/>
  </w:style>
  <w:style w:type="paragraph" w:styleId="Sidefod">
    <w:name w:val="footer"/>
    <w:basedOn w:val="Normal"/>
    <w:link w:val="SidefodTegn"/>
    <w:uiPriority w:val="99"/>
    <w:unhideWhenUsed/>
    <w:rsid w:val="00CC7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dcterms:created xsi:type="dcterms:W3CDTF">2025-11-05T08:20:00Z</dcterms:created>
  <dcterms:modified xsi:type="dcterms:W3CDTF">2025-11-05T08:20:00Z</dcterms:modified>
</cp:coreProperties>
</file>