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B7B1" w14:textId="6481C3E6" w:rsidR="00FE1C28" w:rsidRDefault="00FE1C28" w:rsidP="00FE1C28">
      <w:pPr>
        <w:pStyle w:val="Overskrift1"/>
      </w:pPr>
      <w:r>
        <w:t>Vælgeradfærdsteorier/hypoteser i praksis</w:t>
      </w:r>
    </w:p>
    <w:p w14:paraId="38505827" w14:textId="1A5F6697" w:rsidR="00FE1C28" w:rsidRPr="00FE1C28" w:rsidRDefault="00FE1C28" w:rsidP="00FE1C28">
      <w:r>
        <w:t>På baggrund af sidste lektion, skal I lave nedenstående opgave. Fik man ikke udfyldt skemaet fra sidste lektion, så kan man finde dem i pdf’en ”Byrådet – vælgeradfærd” under dagens lektion.</w:t>
      </w:r>
    </w:p>
    <w:p w14:paraId="7DB53698" w14:textId="77777777" w:rsidR="00FE1C28" w:rsidRPr="00B37966" w:rsidRDefault="00FE1C28" w:rsidP="00FE1C28">
      <w:pPr>
        <w:pStyle w:val="Listeafsnit"/>
        <w:numPr>
          <w:ilvl w:val="0"/>
          <w:numId w:val="1"/>
        </w:numPr>
        <w:spacing w:line="256" w:lineRule="auto"/>
        <w:rPr>
          <w:rFonts w:ascii="Aptos" w:hAnsi="Aptos"/>
          <w:b/>
          <w:bCs/>
          <w:lang w:val="nb-NO"/>
        </w:rPr>
      </w:pPr>
      <w:proofErr w:type="spellStart"/>
      <w:r w:rsidRPr="00B37966">
        <w:rPr>
          <w:rFonts w:ascii="Aptos" w:hAnsi="Aptos"/>
          <w:b/>
          <w:bCs/>
          <w:lang w:val="nb-NO"/>
        </w:rPr>
        <w:t>Vælgernes</w:t>
      </w:r>
      <w:proofErr w:type="spellEnd"/>
      <w:r w:rsidRPr="00B37966">
        <w:rPr>
          <w:rFonts w:ascii="Aptos" w:hAnsi="Aptos"/>
          <w:b/>
          <w:bCs/>
          <w:lang w:val="nb-NO"/>
        </w:rPr>
        <w:t xml:space="preserve"> politiske dagsorden</w:t>
      </w:r>
    </w:p>
    <w:p w14:paraId="2BFC6174" w14:textId="77777777" w:rsidR="00FE1C28" w:rsidRPr="00B37966" w:rsidRDefault="00FE1C28" w:rsidP="00FE1C28">
      <w:pPr>
        <w:pStyle w:val="Listeafsnit"/>
        <w:numPr>
          <w:ilvl w:val="1"/>
          <w:numId w:val="1"/>
        </w:numPr>
        <w:spacing w:line="256" w:lineRule="auto"/>
        <w:rPr>
          <w:rFonts w:ascii="Aptos" w:hAnsi="Aptos"/>
        </w:rPr>
      </w:pPr>
      <w:r w:rsidRPr="00B37966">
        <w:rPr>
          <w:rFonts w:ascii="Aptos" w:hAnsi="Aptos"/>
          <w:noProof/>
        </w:rPr>
        <w:drawing>
          <wp:anchor distT="0" distB="0" distL="114300" distR="114300" simplePos="0" relativeHeight="251660288" behindDoc="1" locked="0" layoutInCell="1" allowOverlap="1" wp14:anchorId="5BFEFEAF" wp14:editId="607D6D6B">
            <wp:simplePos x="0" y="0"/>
            <wp:positionH relativeFrom="margin">
              <wp:align>left</wp:align>
            </wp:positionH>
            <wp:positionV relativeFrom="paragraph">
              <wp:posOffset>349250</wp:posOffset>
            </wp:positionV>
            <wp:extent cx="3116580" cy="3991610"/>
            <wp:effectExtent l="0" t="0" r="7620" b="8890"/>
            <wp:wrapTight wrapText="bothSides">
              <wp:wrapPolygon edited="0">
                <wp:start x="0" y="0"/>
                <wp:lineTo x="0" y="21545"/>
                <wp:lineTo x="21521" y="21545"/>
                <wp:lineTo x="21521" y="0"/>
                <wp:lineTo x="0" y="0"/>
              </wp:wrapPolygon>
            </wp:wrapTight>
            <wp:docPr id="1527407819" name="Billede 2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Et billede, der indeholder tekst, skærmbillede, Font/skrifttype, nummer/ta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399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7966">
        <w:rPr>
          <w:rFonts w:ascii="Aptos" w:hAnsi="Aptos"/>
          <w:b/>
          <w:bCs/>
        </w:rPr>
        <w:t>Ændringer i vælgernes politiske dagsorden</w:t>
      </w:r>
      <w:r w:rsidRPr="00B37966">
        <w:rPr>
          <w:rFonts w:ascii="Aptos" w:hAnsi="Aptos"/>
          <w:noProof/>
        </w:rPr>
        <w:drawing>
          <wp:anchor distT="0" distB="0" distL="114300" distR="114300" simplePos="0" relativeHeight="251659264" behindDoc="1" locked="0" layoutInCell="1" allowOverlap="1" wp14:anchorId="46DB86A6" wp14:editId="6EC973E8">
            <wp:simplePos x="0" y="0"/>
            <wp:positionH relativeFrom="column">
              <wp:posOffset>3244215</wp:posOffset>
            </wp:positionH>
            <wp:positionV relativeFrom="paragraph">
              <wp:posOffset>262255</wp:posOffset>
            </wp:positionV>
            <wp:extent cx="3013075" cy="3890010"/>
            <wp:effectExtent l="0" t="0" r="0" b="0"/>
            <wp:wrapTight wrapText="bothSides">
              <wp:wrapPolygon edited="0">
                <wp:start x="0" y="0"/>
                <wp:lineTo x="0" y="21473"/>
                <wp:lineTo x="21441" y="21473"/>
                <wp:lineTo x="21441" y="0"/>
                <wp:lineTo x="0" y="0"/>
              </wp:wrapPolygon>
            </wp:wrapTight>
            <wp:docPr id="1565902395" name="Billede 3" descr="Et billede, der indeholder tekst, skærmbillede, Font/skrifttype, Parall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t billede, der indeholder tekst, skærmbillede, Font/skrifttype, Paralle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389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358EA" w14:textId="77777777" w:rsidR="00FE1C28" w:rsidRPr="00B37966" w:rsidRDefault="00FE1C28" w:rsidP="00FE1C28">
      <w:pPr>
        <w:ind w:left="1080"/>
        <w:rPr>
          <w:rFonts w:ascii="Aptos" w:hAnsi="Aptos"/>
        </w:rPr>
      </w:pPr>
    </w:p>
    <w:p w14:paraId="28E6BE35" w14:textId="77777777" w:rsidR="00FE1C28" w:rsidRPr="00B37966" w:rsidRDefault="00FE1C28" w:rsidP="00FE1C28">
      <w:pPr>
        <w:pStyle w:val="Listeafsnit"/>
        <w:numPr>
          <w:ilvl w:val="1"/>
          <w:numId w:val="1"/>
        </w:numPr>
        <w:spacing w:line="256" w:lineRule="auto"/>
        <w:rPr>
          <w:rFonts w:ascii="Aptos" w:hAnsi="Aptos"/>
          <w:b/>
          <w:bCs/>
        </w:rPr>
      </w:pPr>
      <w:r w:rsidRPr="00B37966">
        <w:rPr>
          <w:rFonts w:ascii="Aptos" w:hAnsi="Aptos"/>
          <w:b/>
          <w:bCs/>
        </w:rPr>
        <w:t>Forskelle i politisk dagsorden på tværs af kommuner</w:t>
      </w:r>
    </w:p>
    <w:p w14:paraId="371BCFBF" w14:textId="77777777" w:rsidR="00FE1C28" w:rsidRPr="00B37966" w:rsidRDefault="00FE1C28" w:rsidP="00FE1C28">
      <w:pPr>
        <w:pStyle w:val="Listeafsnit"/>
        <w:numPr>
          <w:ilvl w:val="2"/>
          <w:numId w:val="1"/>
        </w:numPr>
        <w:spacing w:line="256" w:lineRule="auto"/>
        <w:rPr>
          <w:rFonts w:ascii="Aptos" w:hAnsi="Aptos"/>
        </w:rPr>
      </w:pPr>
      <w:r w:rsidRPr="00B37966">
        <w:rPr>
          <w:rFonts w:ascii="Aptos" w:hAnsi="Aptos"/>
        </w:rPr>
        <w:t xml:space="preserve">Gå ind på følgende link: </w:t>
      </w:r>
      <w:hyperlink r:id="rId7" w:history="1">
        <w:r w:rsidRPr="00B37966">
          <w:rPr>
            <w:rStyle w:val="Hyperlink"/>
            <w:rFonts w:ascii="Aptos" w:hAnsi="Aptos"/>
          </w:rPr>
          <w:t>https://www.dr.dk/nyheder/politik/kommunalvalg/danskerne-skal-til-kommunalvalg-se-hvilke-emner-vaelgerne-gaar-mest-op-i</w:t>
        </w:r>
      </w:hyperlink>
    </w:p>
    <w:p w14:paraId="40FD99B8" w14:textId="77777777" w:rsidR="00FE1C28" w:rsidRPr="00B37966" w:rsidRDefault="00FE1C28" w:rsidP="00FE1C28">
      <w:pPr>
        <w:pStyle w:val="Listeafsnit"/>
        <w:numPr>
          <w:ilvl w:val="2"/>
          <w:numId w:val="1"/>
        </w:numPr>
        <w:spacing w:line="256" w:lineRule="auto"/>
        <w:rPr>
          <w:rFonts w:ascii="Aptos" w:hAnsi="Aptos"/>
        </w:rPr>
      </w:pPr>
      <w:r w:rsidRPr="00B37966">
        <w:rPr>
          <w:rFonts w:ascii="Aptos" w:hAnsi="Aptos"/>
        </w:rPr>
        <w:t>Undersøg hvilke emner, der er vigtige i hhv. Aalborg, København, Langeland kommune (+ to valgfrie kommuner), og forklar dette vha. vælgeradfærdsteorierne.</w:t>
      </w:r>
    </w:p>
    <w:p w14:paraId="2C880B7C" w14:textId="77777777" w:rsidR="004241F5" w:rsidRDefault="004241F5"/>
    <w:sectPr w:rsidR="004241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92EA1"/>
    <w:multiLevelType w:val="hybridMultilevel"/>
    <w:tmpl w:val="C8841D5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78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28"/>
    <w:rsid w:val="004241F5"/>
    <w:rsid w:val="0054378D"/>
    <w:rsid w:val="00E1004E"/>
    <w:rsid w:val="00FE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A9E1"/>
  <w15:chartTrackingRefBased/>
  <w15:docId w15:val="{5D279F95-8B2D-4292-9162-86C3BC0B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C28"/>
  </w:style>
  <w:style w:type="paragraph" w:styleId="Overskrift1">
    <w:name w:val="heading 1"/>
    <w:basedOn w:val="Normal"/>
    <w:next w:val="Normal"/>
    <w:link w:val="Overskrift1Tegn"/>
    <w:uiPriority w:val="9"/>
    <w:qFormat/>
    <w:rsid w:val="00FE1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1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1C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1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1C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1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1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1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1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E1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E1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E1C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E1C2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E1C2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E1C2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E1C2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E1C2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E1C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E1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E1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E1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1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E1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E1C2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E1C2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1C2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E1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1C2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E1C2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E1C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r.dk/nyheder/politik/kommunalvalg/danskerne-skal-til-kommunalvalg-se-hvilke-emner-vaelgerne-gaar-mest-op-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683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2025-12-03T13:11:00Z</dcterms:created>
  <dcterms:modified xsi:type="dcterms:W3CDTF">2025-12-03T13:13:00Z</dcterms:modified>
</cp:coreProperties>
</file>