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2E5A8" w14:textId="77777777" w:rsidR="00C977AA" w:rsidRPr="00740C78" w:rsidRDefault="00C977AA" w:rsidP="00C977AA">
      <w:pPr>
        <w:jc w:val="center"/>
        <w:rPr>
          <w:b/>
          <w:sz w:val="32"/>
          <w:szCs w:val="32"/>
          <w:lang w:val="en-GB"/>
        </w:rPr>
      </w:pPr>
      <w:r w:rsidRPr="00740C78">
        <w:rPr>
          <w:b/>
          <w:sz w:val="32"/>
          <w:szCs w:val="32"/>
          <w:lang w:val="en-GB"/>
        </w:rPr>
        <w:t>Labans BESS-koncept: body, effort, space og shape:</w:t>
      </w:r>
    </w:p>
    <w:p w14:paraId="11A14429" w14:textId="77777777" w:rsidR="00C977AA" w:rsidRDefault="00C977AA" w:rsidP="00C977AA">
      <w:pPr>
        <w:rPr>
          <w:lang w:val="en-GB"/>
        </w:rPr>
      </w:pPr>
    </w:p>
    <w:tbl>
      <w:tblPr>
        <w:tblStyle w:val="Tabel-Gitter"/>
        <w:tblW w:w="0" w:type="auto"/>
        <w:tblLook w:val="01E0" w:firstRow="1" w:lastRow="1" w:firstColumn="1" w:lastColumn="1" w:noHBand="0" w:noVBand="0"/>
      </w:tblPr>
      <w:tblGrid>
        <w:gridCol w:w="4889"/>
        <w:gridCol w:w="4889"/>
      </w:tblGrid>
      <w:tr w:rsidR="00C977AA" w:rsidRPr="00FC53E5" w14:paraId="74A1DC93" w14:textId="77777777">
        <w:tc>
          <w:tcPr>
            <w:tcW w:w="4889" w:type="dxa"/>
          </w:tcPr>
          <w:p w14:paraId="72C0A279" w14:textId="77777777" w:rsidR="006B041A" w:rsidRDefault="006B041A" w:rsidP="00C977AA">
            <w:pPr>
              <w:rPr>
                <w:b/>
                <w:lang w:val="en-GB"/>
              </w:rPr>
            </w:pPr>
            <w:r>
              <w:rPr>
                <w:b/>
                <w:lang w:val="en-GB"/>
              </w:rPr>
              <w:t>BODY</w:t>
            </w:r>
          </w:p>
          <w:p w14:paraId="6325E408" w14:textId="77777777" w:rsidR="00C977AA" w:rsidRPr="00005F06" w:rsidRDefault="00C977AA" w:rsidP="00C977AA">
            <w:pPr>
              <w:rPr>
                <w:b/>
                <w:lang w:val="en-GB"/>
              </w:rPr>
            </w:pPr>
            <w:r w:rsidRPr="00005F06">
              <w:rPr>
                <w:b/>
                <w:lang w:val="en-GB"/>
              </w:rPr>
              <w:t>KROP – HVAD?</w:t>
            </w:r>
          </w:p>
          <w:p w14:paraId="3FA9EC49" w14:textId="77777777" w:rsidR="00C977AA" w:rsidRDefault="00C977AA" w:rsidP="00C977AA">
            <w:pPr>
              <w:rPr>
                <w:lang w:val="en-GB"/>
              </w:rPr>
            </w:pPr>
          </w:p>
          <w:p w14:paraId="74DA7D24" w14:textId="77777777" w:rsidR="00C977AA" w:rsidRDefault="00C977AA" w:rsidP="00C977AA">
            <w:pPr>
              <w:rPr>
                <w:lang w:val="en-GB"/>
              </w:rPr>
            </w:pPr>
            <w:r>
              <w:rPr>
                <w:lang w:val="en-GB"/>
              </w:rPr>
              <w:t>Bevægelsens kropslighed:</w:t>
            </w:r>
          </w:p>
          <w:p w14:paraId="7CFFB8FF" w14:textId="77777777" w:rsidR="00C977AA" w:rsidRDefault="00C977AA" w:rsidP="00C977AA">
            <w:pPr>
              <w:rPr>
                <w:lang w:val="en-GB"/>
              </w:rPr>
            </w:pPr>
          </w:p>
          <w:p w14:paraId="796916A1" w14:textId="77777777" w:rsidR="00C977AA" w:rsidRDefault="00C977AA" w:rsidP="00C977AA">
            <w:pPr>
              <w:numPr>
                <w:ilvl w:val="0"/>
                <w:numId w:val="1"/>
              </w:numPr>
              <w:rPr>
                <w:lang w:val="en-GB"/>
              </w:rPr>
            </w:pPr>
            <w:r>
              <w:rPr>
                <w:lang w:val="en-GB"/>
              </w:rPr>
              <w:t>Bøje</w:t>
            </w:r>
          </w:p>
          <w:p w14:paraId="4F961267" w14:textId="77777777" w:rsidR="00C977AA" w:rsidRDefault="00C977AA" w:rsidP="00C977AA">
            <w:pPr>
              <w:numPr>
                <w:ilvl w:val="0"/>
                <w:numId w:val="1"/>
              </w:numPr>
              <w:rPr>
                <w:lang w:val="en-GB"/>
              </w:rPr>
            </w:pPr>
            <w:r>
              <w:rPr>
                <w:lang w:val="en-GB"/>
              </w:rPr>
              <w:t>Strække</w:t>
            </w:r>
          </w:p>
          <w:p w14:paraId="4B4CD342" w14:textId="77777777" w:rsidR="00C977AA" w:rsidRDefault="00C977AA" w:rsidP="00C977AA">
            <w:pPr>
              <w:numPr>
                <w:ilvl w:val="0"/>
                <w:numId w:val="1"/>
              </w:numPr>
              <w:rPr>
                <w:lang w:val="en-GB"/>
              </w:rPr>
            </w:pPr>
            <w:r>
              <w:rPr>
                <w:lang w:val="en-GB"/>
              </w:rPr>
              <w:t>Dreje</w:t>
            </w:r>
          </w:p>
          <w:p w14:paraId="5D515CA6" w14:textId="77777777" w:rsidR="00C977AA" w:rsidRDefault="00C977AA" w:rsidP="00C977AA">
            <w:pPr>
              <w:numPr>
                <w:ilvl w:val="0"/>
                <w:numId w:val="1"/>
              </w:numPr>
              <w:rPr>
                <w:lang w:val="en-GB"/>
              </w:rPr>
            </w:pPr>
            <w:r>
              <w:rPr>
                <w:lang w:val="en-GB"/>
              </w:rPr>
              <w:t>Twiste</w:t>
            </w:r>
          </w:p>
          <w:p w14:paraId="155C25B2" w14:textId="77777777" w:rsidR="00C977AA" w:rsidRDefault="00C977AA" w:rsidP="00C977AA">
            <w:pPr>
              <w:rPr>
                <w:lang w:val="en-GB"/>
              </w:rPr>
            </w:pPr>
          </w:p>
          <w:p w14:paraId="0B1EEBE5" w14:textId="77777777" w:rsidR="00C977AA" w:rsidRPr="00005F06" w:rsidRDefault="00C977AA" w:rsidP="00C977AA">
            <w:r w:rsidRPr="00005F06">
              <w:t>Hvilke dele/led bevæger sig?</w:t>
            </w:r>
          </w:p>
          <w:p w14:paraId="3C4C5595" w14:textId="77777777" w:rsidR="00C977AA" w:rsidRDefault="00C977AA" w:rsidP="00C977AA">
            <w:r>
              <w:t>Hvordan sættes bevægelsen i gang?</w:t>
            </w:r>
          </w:p>
          <w:p w14:paraId="577C011B" w14:textId="77777777" w:rsidR="00C977AA" w:rsidRDefault="00C977AA" w:rsidP="00C977AA">
            <w:r>
              <w:t>Hvordan forløber bevægelsen?</w:t>
            </w:r>
          </w:p>
          <w:p w14:paraId="4B4349B1" w14:textId="77777777" w:rsidR="00C977AA" w:rsidRPr="00005F06" w:rsidRDefault="00C977AA" w:rsidP="00C977AA"/>
        </w:tc>
        <w:tc>
          <w:tcPr>
            <w:tcW w:w="4889" w:type="dxa"/>
          </w:tcPr>
          <w:p w14:paraId="6F6EDFD1" w14:textId="77777777" w:rsidR="006B041A" w:rsidRDefault="006B041A" w:rsidP="00C977AA">
            <w:pPr>
              <w:rPr>
                <w:b/>
              </w:rPr>
            </w:pPr>
            <w:r>
              <w:rPr>
                <w:b/>
              </w:rPr>
              <w:t>EFFORT</w:t>
            </w:r>
          </w:p>
          <w:p w14:paraId="0B8D50F0" w14:textId="77777777" w:rsidR="00C977AA" w:rsidRPr="00005F06" w:rsidRDefault="00C977AA" w:rsidP="00C977AA">
            <w:pPr>
              <w:rPr>
                <w:b/>
              </w:rPr>
            </w:pPr>
            <w:r w:rsidRPr="00005F06">
              <w:rPr>
                <w:b/>
              </w:rPr>
              <w:t>DYNAMISKE UDTRYK – HVORDAN?</w:t>
            </w:r>
          </w:p>
          <w:p w14:paraId="4766ABFA" w14:textId="77777777" w:rsidR="00C977AA" w:rsidRDefault="00C977AA" w:rsidP="00C977AA"/>
          <w:p w14:paraId="48E076C7" w14:textId="77777777" w:rsidR="004361FD" w:rsidRDefault="00C977AA" w:rsidP="00C977AA">
            <w:r>
              <w:t>Effort/bevægelsens dynamiske udtryk</w:t>
            </w:r>
            <w:r w:rsidR="004361FD">
              <w:t xml:space="preserve"> </w:t>
            </w:r>
          </w:p>
          <w:p w14:paraId="66398BC7" w14:textId="77777777" w:rsidR="00C977AA" w:rsidRPr="004361FD" w:rsidRDefault="004361FD" w:rsidP="00C977AA">
            <w:pPr>
              <w:rPr>
                <w:sz w:val="23"/>
                <w:szCs w:val="23"/>
              </w:rPr>
            </w:pPr>
            <w:r w:rsidRPr="004361FD">
              <w:rPr>
                <w:sz w:val="23"/>
                <w:szCs w:val="23"/>
              </w:rPr>
              <w:t>(Beskriver ekspressive og følelsesmæssige tone)</w:t>
            </w:r>
            <w:r w:rsidR="00C977AA" w:rsidRPr="004361FD">
              <w:rPr>
                <w:sz w:val="23"/>
                <w:szCs w:val="23"/>
              </w:rPr>
              <w:t>:</w:t>
            </w:r>
          </w:p>
          <w:p w14:paraId="48B4492E" w14:textId="77777777" w:rsidR="00C977AA" w:rsidRDefault="004361FD" w:rsidP="00C977AA">
            <w:r>
              <w:t>Hver effort-element har to ”modsætninger”</w:t>
            </w:r>
          </w:p>
          <w:p w14:paraId="4768352A" w14:textId="77777777" w:rsidR="004361FD" w:rsidRDefault="004361FD" w:rsidP="00C977AA"/>
          <w:p w14:paraId="03CC62BB" w14:textId="77777777" w:rsidR="00C977AA" w:rsidRDefault="00C977AA" w:rsidP="00FC53E5">
            <w:pPr>
              <w:numPr>
                <w:ilvl w:val="0"/>
                <w:numId w:val="2"/>
              </w:numPr>
            </w:pPr>
            <w:r>
              <w:t xml:space="preserve">Tid: langstrakt – </w:t>
            </w:r>
            <w:r w:rsidR="00FC53E5">
              <w:t>hurtig</w:t>
            </w:r>
          </w:p>
          <w:p w14:paraId="52F44493" w14:textId="77777777" w:rsidR="00C977AA" w:rsidRDefault="00C977AA" w:rsidP="00FC53E5">
            <w:pPr>
              <w:numPr>
                <w:ilvl w:val="0"/>
                <w:numId w:val="2"/>
              </w:numPr>
            </w:pPr>
            <w:r>
              <w:t>Vægt: let – stærk/kraftfuld</w:t>
            </w:r>
            <w:r w:rsidR="00FC53E5">
              <w:t xml:space="preserve"> (tyngde)</w:t>
            </w:r>
          </w:p>
          <w:p w14:paraId="7FF78E6B" w14:textId="77777777" w:rsidR="00C977AA" w:rsidRDefault="00C977AA" w:rsidP="00C977AA">
            <w:pPr>
              <w:numPr>
                <w:ilvl w:val="0"/>
                <w:numId w:val="2"/>
              </w:numPr>
            </w:pPr>
            <w:r>
              <w:t xml:space="preserve">Rum: </w:t>
            </w:r>
            <w:r w:rsidR="00FC53E5">
              <w:t>fleksibelt</w:t>
            </w:r>
            <w:r w:rsidR="00902D3D">
              <w:t>/defokus</w:t>
            </w:r>
            <w:r>
              <w:t>eret</w:t>
            </w:r>
            <w:r w:rsidR="00FC53E5">
              <w:t xml:space="preserve"> (</w:t>
            </w:r>
            <w:proofErr w:type="gramStart"/>
            <w:r w:rsidR="00FC53E5">
              <w:t xml:space="preserve">bølgende) </w:t>
            </w:r>
            <w:r>
              <w:t xml:space="preserve"> –</w:t>
            </w:r>
            <w:proofErr w:type="gramEnd"/>
            <w:r>
              <w:t xml:space="preserve"> direkte/fokuseret</w:t>
            </w:r>
            <w:r w:rsidR="00FC53E5">
              <w:t xml:space="preserve"> (effektiv/økonomisk bev.)</w:t>
            </w:r>
          </w:p>
          <w:p w14:paraId="571FA8F6" w14:textId="77777777" w:rsidR="00C977AA" w:rsidRPr="00FC53E5" w:rsidRDefault="00C977AA" w:rsidP="00C977AA">
            <w:pPr>
              <w:numPr>
                <w:ilvl w:val="0"/>
                <w:numId w:val="2"/>
              </w:numPr>
            </w:pPr>
            <w:r w:rsidRPr="00FC53E5">
              <w:t xml:space="preserve">Flow: frit flow </w:t>
            </w:r>
            <w:r w:rsidR="00FC53E5" w:rsidRPr="00FC53E5">
              <w:t>(f</w:t>
            </w:r>
            <w:r w:rsidR="00FC53E5">
              <w:t>r</w:t>
            </w:r>
            <w:r w:rsidR="00FC53E5" w:rsidRPr="00FC53E5">
              <w:t>ihed, åbenhed, giv slip, svær at stoppe)</w:t>
            </w:r>
            <w:r w:rsidR="00FC53E5">
              <w:t xml:space="preserve"> </w:t>
            </w:r>
            <w:r w:rsidRPr="00FC53E5">
              <w:t>– bundet flow</w:t>
            </w:r>
            <w:r w:rsidR="00FC53E5" w:rsidRPr="00FC53E5">
              <w:t xml:space="preserve"> </w:t>
            </w:r>
            <w:r w:rsidR="00FC53E5">
              <w:t>(forsigtighed, kamp)</w:t>
            </w:r>
          </w:p>
        </w:tc>
      </w:tr>
      <w:tr w:rsidR="00C977AA" w:rsidRPr="00005F06" w14:paraId="152C3928" w14:textId="77777777">
        <w:tc>
          <w:tcPr>
            <w:tcW w:w="4889" w:type="dxa"/>
          </w:tcPr>
          <w:p w14:paraId="0097F33C" w14:textId="77777777" w:rsidR="006B041A" w:rsidRDefault="006B041A" w:rsidP="00C977AA">
            <w:pPr>
              <w:rPr>
                <w:b/>
                <w:lang w:val="en-GB"/>
              </w:rPr>
            </w:pPr>
            <w:r>
              <w:rPr>
                <w:b/>
                <w:lang w:val="en-GB"/>
              </w:rPr>
              <w:t>SPACE</w:t>
            </w:r>
          </w:p>
          <w:p w14:paraId="605AF3C6" w14:textId="77777777" w:rsidR="00C977AA" w:rsidRPr="00005F06" w:rsidRDefault="00C977AA" w:rsidP="00C977AA">
            <w:pPr>
              <w:rPr>
                <w:b/>
                <w:lang w:val="en-GB"/>
              </w:rPr>
            </w:pPr>
            <w:r w:rsidRPr="00005F06">
              <w:rPr>
                <w:b/>
                <w:lang w:val="en-GB"/>
              </w:rPr>
              <w:t>RUM – HVOR?</w:t>
            </w:r>
          </w:p>
          <w:p w14:paraId="1C46EEDD" w14:textId="77777777" w:rsidR="00C977AA" w:rsidRDefault="00C977AA" w:rsidP="00C977AA">
            <w:pPr>
              <w:rPr>
                <w:lang w:val="en-GB"/>
              </w:rPr>
            </w:pPr>
          </w:p>
          <w:p w14:paraId="684663DB" w14:textId="77777777" w:rsidR="00C977AA" w:rsidRDefault="00C977AA" w:rsidP="00C977AA">
            <w:pPr>
              <w:rPr>
                <w:lang w:val="en-GB"/>
              </w:rPr>
            </w:pPr>
            <w:r w:rsidRPr="00344819">
              <w:t>Bevægelsens</w:t>
            </w:r>
            <w:r>
              <w:rPr>
                <w:lang w:val="en-GB"/>
              </w:rPr>
              <w:t xml:space="preserve"> rumlighed:</w:t>
            </w:r>
          </w:p>
          <w:p w14:paraId="6F71C503" w14:textId="77777777" w:rsidR="00C977AA" w:rsidRDefault="00C977AA" w:rsidP="00C977AA">
            <w:pPr>
              <w:rPr>
                <w:lang w:val="en-GB"/>
              </w:rPr>
            </w:pPr>
          </w:p>
          <w:p w14:paraId="7A9FF8FA" w14:textId="77777777" w:rsidR="00C977AA" w:rsidRPr="00005F06" w:rsidRDefault="00C977AA" w:rsidP="00C977AA">
            <w:pPr>
              <w:numPr>
                <w:ilvl w:val="0"/>
                <w:numId w:val="3"/>
              </w:numPr>
            </w:pPr>
            <w:r w:rsidRPr="00005F06">
              <w:t>Det generelle rum</w:t>
            </w:r>
          </w:p>
          <w:p w14:paraId="661F7672" w14:textId="77777777" w:rsidR="00C977AA" w:rsidRPr="00005F06" w:rsidRDefault="00C977AA" w:rsidP="00C977AA">
            <w:pPr>
              <w:numPr>
                <w:ilvl w:val="0"/>
                <w:numId w:val="3"/>
              </w:numPr>
            </w:pPr>
            <w:r w:rsidRPr="00005F06">
              <w:t>Det personlige rum</w:t>
            </w:r>
            <w:r w:rsidR="00AA4312">
              <w:t xml:space="preserve"> (personsfæren mm.)</w:t>
            </w:r>
          </w:p>
          <w:p w14:paraId="600FD558" w14:textId="77777777" w:rsidR="00C977AA" w:rsidRPr="00005F06" w:rsidRDefault="00AA4312" w:rsidP="00AA4312">
            <w:r>
              <w:t>Planer (vertikal</w:t>
            </w:r>
            <w:r w:rsidR="00C977AA">
              <w:t>, sagittal og horisontal) og niveauer (dybt, mellem og højt)</w:t>
            </w:r>
          </w:p>
          <w:p w14:paraId="5A787A51" w14:textId="77777777" w:rsidR="00C977AA" w:rsidRDefault="00C977AA" w:rsidP="00C977AA"/>
          <w:p w14:paraId="5AF95E19" w14:textId="77777777" w:rsidR="00C977AA" w:rsidRDefault="00C977AA" w:rsidP="00C977AA"/>
          <w:p w14:paraId="2B9BDBC5" w14:textId="77777777" w:rsidR="00C977AA" w:rsidRDefault="00C977AA" w:rsidP="00C977AA"/>
          <w:p w14:paraId="154AE39E" w14:textId="77777777" w:rsidR="00C977AA" w:rsidRPr="00005F06" w:rsidRDefault="00C977AA" w:rsidP="00C977AA"/>
        </w:tc>
        <w:tc>
          <w:tcPr>
            <w:tcW w:w="4889" w:type="dxa"/>
          </w:tcPr>
          <w:p w14:paraId="750AF013" w14:textId="77777777" w:rsidR="006B041A" w:rsidRDefault="006B041A" w:rsidP="00C977AA">
            <w:pPr>
              <w:rPr>
                <w:b/>
              </w:rPr>
            </w:pPr>
            <w:r>
              <w:rPr>
                <w:b/>
              </w:rPr>
              <w:t>SHAPE</w:t>
            </w:r>
          </w:p>
          <w:p w14:paraId="3FA8F446" w14:textId="77777777" w:rsidR="00C977AA" w:rsidRPr="00005F06" w:rsidRDefault="00C977AA" w:rsidP="00C977AA">
            <w:pPr>
              <w:rPr>
                <w:b/>
              </w:rPr>
            </w:pPr>
            <w:r w:rsidRPr="00005F06">
              <w:rPr>
                <w:b/>
              </w:rPr>
              <w:t>FORM</w:t>
            </w:r>
          </w:p>
          <w:p w14:paraId="4FB00682" w14:textId="77777777" w:rsidR="00C977AA" w:rsidRDefault="00C977AA" w:rsidP="00C977AA"/>
          <w:p w14:paraId="2EF68457" w14:textId="77777777" w:rsidR="00C977AA" w:rsidRDefault="00C977AA" w:rsidP="00C977AA">
            <w:r>
              <w:t>Bevægelsens/kroppens formændring:</w:t>
            </w:r>
          </w:p>
          <w:p w14:paraId="423FD2A6" w14:textId="77777777" w:rsidR="00C977AA" w:rsidRDefault="00C977AA" w:rsidP="00C977AA"/>
          <w:p w14:paraId="25810A5D" w14:textId="77777777" w:rsidR="00C977AA" w:rsidRDefault="00C977AA" w:rsidP="00C977AA">
            <w:r>
              <w:t>Formmønstre: linien, buen, cirklen, spiralen</w:t>
            </w:r>
          </w:p>
          <w:p w14:paraId="62776661" w14:textId="77777777" w:rsidR="00C977AA" w:rsidRDefault="00C977AA" w:rsidP="00C977AA"/>
          <w:p w14:paraId="199F73DA" w14:textId="77777777" w:rsidR="00C977AA" w:rsidRPr="00005F06" w:rsidRDefault="00C977AA" w:rsidP="00C977AA">
            <w:r>
              <w:t>Kropsform: lang, bred, rund, twistet</w:t>
            </w:r>
          </w:p>
        </w:tc>
      </w:tr>
    </w:tbl>
    <w:p w14:paraId="5C996788" w14:textId="77777777" w:rsidR="00C977AA" w:rsidRPr="008C7D52" w:rsidRDefault="00C977AA" w:rsidP="00C977AA">
      <w:pPr>
        <w:rPr>
          <w:b/>
          <w:i/>
        </w:rPr>
      </w:pPr>
      <w:r w:rsidRPr="008C7D52">
        <w:rPr>
          <w:b/>
          <w:i/>
        </w:rPr>
        <w:t>Brug ovenstående skema til at beskrive og give respons til de andre gruppers performance. Husk at din respons skal være kritisk, kærlig og konstruktiv.</w:t>
      </w:r>
    </w:p>
    <w:p w14:paraId="0425A87F" w14:textId="77777777" w:rsidR="00C977AA" w:rsidRDefault="00C977AA" w:rsidP="00C977AA"/>
    <w:p w14:paraId="33BDCCAE" w14:textId="77777777" w:rsidR="00C977AA" w:rsidRDefault="00C977AA" w:rsidP="00C977AA"/>
    <w:p w14:paraId="13620010" w14:textId="77777777" w:rsidR="00C977AA" w:rsidRDefault="00C977AA" w:rsidP="00C977AA">
      <w:pPr>
        <w:numPr>
          <w:ilvl w:val="0"/>
          <w:numId w:val="4"/>
        </w:numPr>
      </w:pPr>
      <w:r w:rsidRPr="00740C78">
        <w:rPr>
          <w:b/>
        </w:rPr>
        <w:t>Beskriv:</w:t>
      </w:r>
      <w:r>
        <w:t xml:space="preserve"> Man beskriver hvad man ser vha. Labans BESS-koncept! Hvordan bruges rummet, kropsdele, arme, ben og hoved osv.? </w:t>
      </w:r>
    </w:p>
    <w:p w14:paraId="31A918EA" w14:textId="77777777" w:rsidR="00C977AA" w:rsidRDefault="00C977AA" w:rsidP="00C977AA"/>
    <w:p w14:paraId="3F2D9E34" w14:textId="77777777" w:rsidR="00C977AA" w:rsidRDefault="00C977AA" w:rsidP="00C977AA">
      <w:pPr>
        <w:numPr>
          <w:ilvl w:val="0"/>
          <w:numId w:val="4"/>
        </w:numPr>
      </w:pPr>
      <w:r w:rsidRPr="008C7D52">
        <w:rPr>
          <w:b/>
        </w:rPr>
        <w:t>Opbygning:</w:t>
      </w:r>
      <w:r>
        <w:t xml:space="preserve"> Hvordan er gruppens performance bygget op? Er der en handling eller et tema?</w:t>
      </w:r>
    </w:p>
    <w:p w14:paraId="541AF885" w14:textId="77777777" w:rsidR="00C977AA" w:rsidRDefault="00C977AA" w:rsidP="00C977AA"/>
    <w:p w14:paraId="29BCF909" w14:textId="77777777" w:rsidR="00C977AA" w:rsidRDefault="00C977AA" w:rsidP="00C977AA">
      <w:pPr>
        <w:numPr>
          <w:ilvl w:val="0"/>
          <w:numId w:val="4"/>
        </w:numPr>
      </w:pPr>
      <w:r w:rsidRPr="008C7D52">
        <w:rPr>
          <w:b/>
        </w:rPr>
        <w:t>Fascination:</w:t>
      </w:r>
      <w:r>
        <w:t xml:space="preserve"> Hvor og hvordan fascineres man? Hvad lægger man specielt mærke til som tilskuer?</w:t>
      </w:r>
    </w:p>
    <w:p w14:paraId="51AA8544" w14:textId="77777777" w:rsidR="00C977AA" w:rsidRDefault="00C977AA" w:rsidP="00C977AA"/>
    <w:p w14:paraId="15C767FC" w14:textId="77777777" w:rsidR="00C977AA" w:rsidRDefault="00C977AA" w:rsidP="00C977AA">
      <w:pPr>
        <w:numPr>
          <w:ilvl w:val="0"/>
          <w:numId w:val="4"/>
        </w:numPr>
      </w:pPr>
      <w:r w:rsidRPr="008C7D52">
        <w:rPr>
          <w:b/>
        </w:rPr>
        <w:t>Publikums reaktion:</w:t>
      </w:r>
      <w:r>
        <w:t xml:space="preserve"> Hvad er det der gør at denne performance berører dig stærkt; du griner; det virker interessant; det er flot, men lidt kedeligt; det virker meget personligt.</w:t>
      </w:r>
    </w:p>
    <w:p w14:paraId="1DECDFB4" w14:textId="77777777" w:rsidR="00C977AA" w:rsidRDefault="00C977AA" w:rsidP="00C977AA"/>
    <w:p w14:paraId="234EB5DD" w14:textId="77777777" w:rsidR="00C977AA" w:rsidRPr="00005F06" w:rsidRDefault="00C977AA" w:rsidP="00C977AA">
      <w:pPr>
        <w:numPr>
          <w:ilvl w:val="0"/>
          <w:numId w:val="4"/>
        </w:numPr>
      </w:pPr>
      <w:r w:rsidRPr="008C7D52">
        <w:rPr>
          <w:b/>
        </w:rPr>
        <w:t>Perspektivering:</w:t>
      </w:r>
      <w:r>
        <w:t xml:space="preserve"> Hvad ville du gøre, eller kunne man gøre, hvis man havde 14 dage ekstra til at arbejde videre med performancen. Hvor ligger kvaliteten og hvordan kan man få mere ud af det?</w:t>
      </w:r>
    </w:p>
    <w:p w14:paraId="1DA39EFA" w14:textId="77777777" w:rsidR="002F74DD" w:rsidRDefault="002F74DD" w:rsidP="002F74DD">
      <w:pPr>
        <w:rPr>
          <w:rStyle w:val="brodtekst1"/>
          <w:b/>
          <w:bCs/>
          <w:sz w:val="24"/>
          <w:szCs w:val="24"/>
        </w:rPr>
      </w:pPr>
    </w:p>
    <w:p w14:paraId="29169F6F" w14:textId="77777777" w:rsidR="002F74DD" w:rsidRPr="004236D8" w:rsidRDefault="002F74DD" w:rsidP="002F74DD">
      <w:pPr>
        <w:rPr>
          <w:b/>
          <w:bCs/>
        </w:rPr>
      </w:pPr>
      <w:r w:rsidRPr="004236D8">
        <w:rPr>
          <w:rStyle w:val="brodtekst1"/>
          <w:b/>
          <w:bCs/>
          <w:sz w:val="24"/>
          <w:szCs w:val="24"/>
        </w:rPr>
        <w:lastRenderedPageBreak/>
        <w:t>BESS-konceptet</w:t>
      </w:r>
    </w:p>
    <w:p w14:paraId="63EF2B28" w14:textId="77777777" w:rsidR="002F74DD" w:rsidRPr="00B07BCB" w:rsidRDefault="002F74DD" w:rsidP="002F74DD">
      <w:pPr>
        <w:rPr>
          <w:i/>
          <w:iCs/>
          <w:u w:val="single"/>
        </w:rPr>
      </w:pPr>
      <w:r w:rsidRPr="00B07BCB">
        <w:rPr>
          <w:i/>
          <w:iCs/>
          <w:u w:val="single"/>
        </w:rPr>
        <w:t>Forskning</w:t>
      </w:r>
    </w:p>
    <w:p w14:paraId="69578275" w14:textId="77777777" w:rsidR="002F74DD" w:rsidRPr="00CD471A" w:rsidRDefault="002F74DD" w:rsidP="002F74DD">
      <w:r w:rsidRPr="00CD471A">
        <w:rPr>
          <w:rStyle w:val="brodtekst1"/>
          <w:sz w:val="24"/>
          <w:szCs w:val="24"/>
        </w:rPr>
        <w:t xml:space="preserve">1. Kropsbevidsthed (brugen af hele kroppen </w:t>
      </w:r>
      <w:proofErr w:type="gramStart"/>
      <w:r w:rsidRPr="00CD471A">
        <w:rPr>
          <w:rStyle w:val="brodtekst1"/>
          <w:sz w:val="24"/>
          <w:szCs w:val="24"/>
        </w:rPr>
        <w:t>f. eks.</w:t>
      </w:r>
      <w:proofErr w:type="gramEnd"/>
      <w:r w:rsidRPr="00CD471A">
        <w:rPr>
          <w:rStyle w:val="brodtekst1"/>
          <w:sz w:val="24"/>
          <w:szCs w:val="24"/>
        </w:rPr>
        <w:t xml:space="preserve"> hoppe, rokke, rulle, ryste løbe o.s.v - brugen af de forskellige kropsdele, hånden, albuen, skulderen, hovedet, foden, tæerne, fingrene, o.s.v.</w:t>
      </w:r>
      <w:r>
        <w:rPr>
          <w:rStyle w:val="brodtekst1"/>
          <w:sz w:val="24"/>
          <w:szCs w:val="24"/>
        </w:rPr>
        <w:t>)</w:t>
      </w:r>
    </w:p>
    <w:p w14:paraId="5D34B60B" w14:textId="77777777" w:rsidR="002F74DD" w:rsidRPr="00CD471A" w:rsidRDefault="002F74DD" w:rsidP="002F74DD">
      <w:r w:rsidRPr="00CD471A">
        <w:rPr>
          <w:rStyle w:val="brodtekst1"/>
          <w:sz w:val="24"/>
          <w:szCs w:val="24"/>
        </w:rPr>
        <w:t>2. Tid- og tyngdebevidsthed (= dynamik) F.eks om bevægelsen er hurtig eller langsom - let eller kraftig.</w:t>
      </w:r>
    </w:p>
    <w:p w14:paraId="4A38A148" w14:textId="77777777" w:rsidR="002F74DD" w:rsidRPr="00CD471A" w:rsidRDefault="002F74DD" w:rsidP="002F74DD">
      <w:r w:rsidRPr="00CD471A">
        <w:rPr>
          <w:rStyle w:val="brodtekst1"/>
          <w:sz w:val="24"/>
          <w:szCs w:val="24"/>
        </w:rPr>
        <w:t>3. Rumbevidsthed</w:t>
      </w:r>
    </w:p>
    <w:p w14:paraId="79902676" w14:textId="77777777" w:rsidR="002F74DD" w:rsidRPr="00CD471A" w:rsidRDefault="002F74DD" w:rsidP="002F74DD">
      <w:r w:rsidRPr="00CD471A">
        <w:rPr>
          <w:rStyle w:val="brodtekst1"/>
          <w:sz w:val="24"/>
          <w:szCs w:val="24"/>
        </w:rPr>
        <w:t>a. om brugen af det "generelle rum" (= rummet udenfor kinosfæren)</w:t>
      </w:r>
      <w:r w:rsidRPr="00CD471A">
        <w:t xml:space="preserve"> </w:t>
      </w:r>
    </w:p>
    <w:p w14:paraId="2A207EDF" w14:textId="77777777" w:rsidR="002F74DD" w:rsidRPr="00CD471A" w:rsidRDefault="002F74DD" w:rsidP="002F74DD">
      <w:r w:rsidRPr="00CD471A">
        <w:rPr>
          <w:rStyle w:val="brodtekst1"/>
          <w:sz w:val="24"/>
          <w:szCs w:val="24"/>
        </w:rPr>
        <w:t xml:space="preserve">b. om brugen af </w:t>
      </w:r>
      <w:proofErr w:type="gramStart"/>
      <w:r w:rsidRPr="00CD471A">
        <w:rPr>
          <w:rStyle w:val="brodtekst1"/>
          <w:sz w:val="24"/>
          <w:szCs w:val="24"/>
        </w:rPr>
        <w:t>planerne,(</w:t>
      </w:r>
      <w:proofErr w:type="gramEnd"/>
      <w:r w:rsidRPr="00CD471A">
        <w:rPr>
          <w:rStyle w:val="brodtekst1"/>
          <w:sz w:val="24"/>
          <w:szCs w:val="24"/>
        </w:rPr>
        <w:t xml:space="preserve"> = det høje, det mellemste, og det lave plan) </w:t>
      </w:r>
    </w:p>
    <w:p w14:paraId="3BAFEA2F" w14:textId="77777777" w:rsidR="002F74DD" w:rsidRPr="00CD471A" w:rsidRDefault="002F74DD" w:rsidP="002F74DD">
      <w:r w:rsidRPr="00CD471A">
        <w:rPr>
          <w:rStyle w:val="brodtekst1"/>
          <w:sz w:val="24"/>
          <w:szCs w:val="24"/>
        </w:rPr>
        <w:t>c. om brugen af "kropszonen" eller "den personlige kinesfære"</w:t>
      </w:r>
      <w:r w:rsidRPr="00CD471A">
        <w:t xml:space="preserve"> </w:t>
      </w:r>
    </w:p>
    <w:p w14:paraId="66B7D740" w14:textId="77777777" w:rsidR="002F74DD" w:rsidRPr="00CD471A" w:rsidRDefault="002F74DD" w:rsidP="002F74DD">
      <w:r w:rsidRPr="00CD471A">
        <w:rPr>
          <w:rStyle w:val="brodtekst1"/>
          <w:sz w:val="24"/>
          <w:szCs w:val="24"/>
        </w:rPr>
        <w:t xml:space="preserve">d. om brugen af bevægelsesretningerne i rummet </w:t>
      </w:r>
      <w:proofErr w:type="gramStart"/>
      <w:r w:rsidRPr="00CD471A">
        <w:rPr>
          <w:rStyle w:val="brodtekst1"/>
          <w:sz w:val="24"/>
          <w:szCs w:val="24"/>
        </w:rPr>
        <w:t>( f.</w:t>
      </w:r>
      <w:proofErr w:type="gramEnd"/>
      <w:r w:rsidRPr="00CD471A">
        <w:rPr>
          <w:rStyle w:val="brodtekst1"/>
          <w:sz w:val="24"/>
          <w:szCs w:val="24"/>
        </w:rPr>
        <w:t xml:space="preserve"> eks. frem, tilbage, til siden, rundt over, under, igennem, forbi, op, ned osv. Bevægelsesretningerne skaber rum og gulvmønstre.</w:t>
      </w:r>
      <w:r w:rsidRPr="00CD471A">
        <w:t xml:space="preserve"> </w:t>
      </w:r>
    </w:p>
    <w:p w14:paraId="35C9ABB6" w14:textId="77777777" w:rsidR="002F74DD" w:rsidRPr="00CD471A" w:rsidRDefault="002F74DD" w:rsidP="002F74DD">
      <w:r w:rsidRPr="00CD471A">
        <w:rPr>
          <w:rStyle w:val="brodtekst1"/>
          <w:sz w:val="24"/>
          <w:szCs w:val="24"/>
        </w:rPr>
        <w:t>4. Bevidsthed om bevægelse i forhold til andre. F.eks. i forhold til en partner, til læreren, til musikken eller til andre ydre stimuli.</w:t>
      </w:r>
    </w:p>
    <w:p w14:paraId="14CD2974" w14:textId="77777777" w:rsidR="00850D3E" w:rsidRDefault="00850D3E"/>
    <w:sectPr w:rsidR="00850D3E" w:rsidSect="00C977AA">
      <w:pgSz w:w="11906" w:h="16838"/>
      <w:pgMar w:top="1701" w:right="1134" w:bottom="143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D6F7A"/>
    <w:multiLevelType w:val="hybridMultilevel"/>
    <w:tmpl w:val="E064176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3F752572"/>
    <w:multiLevelType w:val="hybridMultilevel"/>
    <w:tmpl w:val="5A7CAFEE"/>
    <w:lvl w:ilvl="0" w:tplc="8452B60E">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F82389"/>
    <w:multiLevelType w:val="hybridMultilevel"/>
    <w:tmpl w:val="EB48B6EC"/>
    <w:lvl w:ilvl="0" w:tplc="8452B60E">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F95694"/>
    <w:multiLevelType w:val="hybridMultilevel"/>
    <w:tmpl w:val="44721B04"/>
    <w:lvl w:ilvl="0" w:tplc="8452B60E">
      <w:start w:val="1"/>
      <w:numFmt w:val="bullet"/>
      <w:lvlText w:val=""/>
      <w:lvlJc w:val="left"/>
      <w:pPr>
        <w:tabs>
          <w:tab w:val="num" w:pos="360"/>
        </w:tabs>
        <w:ind w:left="360" w:hanging="360"/>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7AA"/>
    <w:rsid w:val="00066EB4"/>
    <w:rsid w:val="00152605"/>
    <w:rsid w:val="001C1D48"/>
    <w:rsid w:val="002048E0"/>
    <w:rsid w:val="00234F86"/>
    <w:rsid w:val="002427B3"/>
    <w:rsid w:val="002F74DD"/>
    <w:rsid w:val="003719F8"/>
    <w:rsid w:val="00396D71"/>
    <w:rsid w:val="004361FD"/>
    <w:rsid w:val="00464551"/>
    <w:rsid w:val="00480AB9"/>
    <w:rsid w:val="004D755B"/>
    <w:rsid w:val="004F5439"/>
    <w:rsid w:val="005B0EC9"/>
    <w:rsid w:val="00696C4C"/>
    <w:rsid w:val="006B041A"/>
    <w:rsid w:val="006C33D7"/>
    <w:rsid w:val="006E5A41"/>
    <w:rsid w:val="00704EA8"/>
    <w:rsid w:val="0073607C"/>
    <w:rsid w:val="007932D5"/>
    <w:rsid w:val="008246F4"/>
    <w:rsid w:val="0082722B"/>
    <w:rsid w:val="00850D3E"/>
    <w:rsid w:val="00865FB7"/>
    <w:rsid w:val="00902D3D"/>
    <w:rsid w:val="009779FB"/>
    <w:rsid w:val="00990F11"/>
    <w:rsid w:val="00A15099"/>
    <w:rsid w:val="00AA4312"/>
    <w:rsid w:val="00B217FE"/>
    <w:rsid w:val="00B50291"/>
    <w:rsid w:val="00BB1284"/>
    <w:rsid w:val="00C25ECC"/>
    <w:rsid w:val="00C977AA"/>
    <w:rsid w:val="00CD7106"/>
    <w:rsid w:val="00CE4E80"/>
    <w:rsid w:val="00DB3A83"/>
    <w:rsid w:val="00DB6547"/>
    <w:rsid w:val="00DF68DD"/>
    <w:rsid w:val="00E046B2"/>
    <w:rsid w:val="00E3627C"/>
    <w:rsid w:val="00F57F19"/>
    <w:rsid w:val="00F66280"/>
    <w:rsid w:val="00F858D5"/>
    <w:rsid w:val="00FC53E5"/>
    <w:rsid w:val="00FC5D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50259E"/>
  <w15:chartTrackingRefBased/>
  <w15:docId w15:val="{69D8A786-DA0B-4A52-9F58-976260E8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7AA"/>
    <w:rPr>
      <w:sz w:val="24"/>
      <w:szCs w:val="24"/>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table" w:styleId="Tabel-Gitter">
    <w:name w:val="Table Grid"/>
    <w:basedOn w:val="Tabel-Normal"/>
    <w:rsid w:val="00C97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dtekst1">
    <w:name w:val="brodtekst1"/>
    <w:basedOn w:val="Standardskrifttypeiafsnit"/>
    <w:rsid w:val="002F74DD"/>
    <w:rPr>
      <w:rFonts w:ascii="Times New Roman" w:hAnsi="Times New Roman" w:cs="Times New Roman"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2253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Labans BESS-koncept: body, effort, space og shape:</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Labans BESS-koncept: body, effort, space og shape:</dc:title>
  <dc:subject/>
  <dc:creator>Søren</dc:creator>
  <cp:keywords/>
  <dc:description/>
  <cp:lastModifiedBy>Ole Elstrøm</cp:lastModifiedBy>
  <cp:revision>2</cp:revision>
  <dcterms:created xsi:type="dcterms:W3CDTF">2020-05-20T11:24:00Z</dcterms:created>
  <dcterms:modified xsi:type="dcterms:W3CDTF">2020-05-20T11:24:00Z</dcterms:modified>
</cp:coreProperties>
</file>