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3EA31" w14:textId="153494B7" w:rsidR="00280D5A" w:rsidRDefault="00280D5A" w:rsidP="00280D5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666666"/>
          <w:sz w:val="52"/>
          <w:szCs w:val="52"/>
          <w:lang w:eastAsia="da-DK"/>
        </w:rPr>
      </w:pPr>
      <w:r w:rsidRPr="00280D5A">
        <w:rPr>
          <w:rFonts w:ascii="Arial" w:eastAsia="Times New Roman" w:hAnsi="Arial" w:cs="Arial"/>
          <w:b/>
          <w:bCs/>
          <w:color w:val="666666"/>
          <w:sz w:val="52"/>
          <w:szCs w:val="52"/>
          <w:lang w:eastAsia="da-DK"/>
        </w:rPr>
        <w:t>Krav-kontrol-model</w:t>
      </w:r>
      <w:r>
        <w:rPr>
          <w:rFonts w:ascii="Arial" w:eastAsia="Times New Roman" w:hAnsi="Arial" w:cs="Arial"/>
          <w:b/>
          <w:bCs/>
          <w:color w:val="666666"/>
          <w:sz w:val="52"/>
          <w:szCs w:val="52"/>
          <w:lang w:eastAsia="da-DK"/>
        </w:rPr>
        <w:t>len:</w:t>
      </w:r>
    </w:p>
    <w:p w14:paraId="1D39EE86" w14:textId="77777777" w:rsidR="00280D5A" w:rsidRPr="00280D5A" w:rsidRDefault="00280D5A" w:rsidP="00280D5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666666"/>
          <w:sz w:val="52"/>
          <w:szCs w:val="52"/>
          <w:lang w:eastAsia="da-DK"/>
        </w:rPr>
      </w:pPr>
    </w:p>
    <w:p w14:paraId="1024549B" w14:textId="2EC2734B" w:rsidR="000151C2" w:rsidRDefault="00280D5A">
      <w:r w:rsidRPr="00280D5A">
        <w:rPr>
          <w:rFonts w:ascii="Arial" w:eastAsia="Times New Roman" w:hAnsi="Arial" w:cs="Arial"/>
          <w:noProof/>
          <w:color w:val="252525"/>
          <w:sz w:val="19"/>
          <w:szCs w:val="19"/>
          <w:lang w:eastAsia="da-DK"/>
        </w:rPr>
        <w:drawing>
          <wp:inline distT="0" distB="0" distL="0" distR="0" wp14:anchorId="74CDCE7F" wp14:editId="1677DE91">
            <wp:extent cx="4559300" cy="2298700"/>
            <wp:effectExtent l="0" t="0" r="0" b="6350"/>
            <wp:docPr id="1" name="Billed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1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5A"/>
    <w:rsid w:val="000151C2"/>
    <w:rsid w:val="00280D5A"/>
    <w:rsid w:val="00A21751"/>
    <w:rsid w:val="00BC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9D5B"/>
  <w15:chartTrackingRefBased/>
  <w15:docId w15:val="{281497F0-105F-4400-A855-46D4C1C8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26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5056">
                  <w:marLeft w:val="0"/>
                  <w:marRight w:val="0"/>
                  <w:marTop w:val="96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347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sykveje.systime.dk/fileadmin/_processed_/2/3/csm_Figur_krav_kontrol_30df071d01.p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dcterms:created xsi:type="dcterms:W3CDTF">2025-12-17T10:24:00Z</dcterms:created>
  <dcterms:modified xsi:type="dcterms:W3CDTF">2025-12-17T10:24:00Z</dcterms:modified>
</cp:coreProperties>
</file>