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FE4" w14:textId="77777777" w:rsidR="008372AF" w:rsidRDefault="008372AF" w:rsidP="008372AF">
      <w:pPr>
        <w:pStyle w:val="Titel"/>
        <w:pBdr>
          <w:bottom w:val="single" w:sz="4" w:space="1" w:color="auto"/>
        </w:pBdr>
      </w:pPr>
    </w:p>
    <w:p w14:paraId="6D72538E" w14:textId="173CAE81" w:rsidR="008372AF" w:rsidRDefault="008372AF" w:rsidP="008372AF">
      <w:pPr>
        <w:pStyle w:val="Listeafsnit"/>
        <w:numPr>
          <w:ilvl w:val="0"/>
          <w:numId w:val="1"/>
        </w:numPr>
        <w:rPr>
          <w:rFonts w:ascii="Calibri" w:hAnsi="Calibri" w:cs="Calibri"/>
        </w:rPr>
      </w:pPr>
      <w:r>
        <w:rPr>
          <w:rFonts w:ascii="Calibri" w:hAnsi="Calibri" w:cs="Calibri"/>
        </w:rPr>
        <w:t>Elevtrivselsundersøgelse</w:t>
      </w:r>
    </w:p>
    <w:p w14:paraId="13216BA0" w14:textId="3651330C" w:rsidR="008372AF" w:rsidRDefault="008372AF" w:rsidP="008372AF">
      <w:pPr>
        <w:pStyle w:val="Listeafsnit"/>
        <w:numPr>
          <w:ilvl w:val="0"/>
          <w:numId w:val="1"/>
        </w:numPr>
        <w:rPr>
          <w:rFonts w:ascii="Calibri" w:hAnsi="Calibri" w:cs="Calibri"/>
        </w:rPr>
      </w:pPr>
      <w:r>
        <w:rPr>
          <w:rFonts w:ascii="Calibri" w:hAnsi="Calibri" w:cs="Calibri"/>
        </w:rPr>
        <w:t xml:space="preserve">Evt. færdiggør jeres arbejde med partier. </w:t>
      </w:r>
    </w:p>
    <w:p w14:paraId="3E1E16B8" w14:textId="60915D81" w:rsidR="008372AF" w:rsidRPr="00087138" w:rsidRDefault="008372AF" w:rsidP="008372AF">
      <w:pPr>
        <w:pStyle w:val="Listeafsnit"/>
        <w:numPr>
          <w:ilvl w:val="0"/>
          <w:numId w:val="1"/>
        </w:numPr>
        <w:rPr>
          <w:rFonts w:ascii="Calibri" w:hAnsi="Calibri" w:cs="Calibri"/>
        </w:rPr>
      </w:pPr>
      <w:r w:rsidRPr="008372AF">
        <w:rPr>
          <w:rFonts w:ascii="Calibri" w:hAnsi="Calibri" w:cs="Calibri"/>
        </w:rPr>
        <w:t xml:space="preserve">Intro til viden om partiadfærd. </w:t>
      </w:r>
      <w:r>
        <w:rPr>
          <w:rFonts w:ascii="Calibri" w:hAnsi="Calibri" w:cs="Calibri"/>
        </w:rPr>
        <w:t xml:space="preserve"> PP. </w:t>
      </w:r>
    </w:p>
    <w:p w14:paraId="07172CEE" w14:textId="068C5B32" w:rsidR="008372AF" w:rsidRDefault="008372AF" w:rsidP="008372AF">
      <w:pPr>
        <w:pStyle w:val="Titel"/>
        <w:pBdr>
          <w:bottom w:val="single" w:sz="4" w:space="1" w:color="auto"/>
        </w:pBdr>
      </w:pPr>
      <w:r>
        <w:t>Cases til Molins model</w:t>
      </w:r>
    </w:p>
    <w:p w14:paraId="1F23646E" w14:textId="77777777" w:rsidR="008372AF" w:rsidRDefault="008372AF" w:rsidP="008372AF"/>
    <w:p w14:paraId="2BD08BC1" w14:textId="77777777" w:rsidR="008372AF" w:rsidRPr="004A247B" w:rsidRDefault="008372AF" w:rsidP="008372AF">
      <w:pPr>
        <w:rPr>
          <w:b/>
          <w:bCs/>
        </w:rPr>
      </w:pPr>
      <w:r w:rsidRPr="004A247B">
        <w:rPr>
          <w:b/>
          <w:bCs/>
        </w:rPr>
        <w:t>Klimasatsning</w:t>
      </w:r>
    </w:p>
    <w:p w14:paraId="7A8E4300" w14:textId="77777777" w:rsidR="008372AF" w:rsidRDefault="008372AF" w:rsidP="008372AF">
      <w:r>
        <w:t>Et grønt parti har i mange år kæmpet for højere CO₂-afgifter. Nye meningsmålinger viser dog, at mange lavindkomstvælgere føler sig presset af høje leveomkostninger og derfor er skeptiske over for nye afgifter. Samtidig er partiet støtteparti for regeringen, som kræver strammere klimaaftaler for at opretholde samarbejdet. Partiet står derfor i et dilemma mellem at holde fast i deres ideologiske linje og sikre vælgeropbakning.</w:t>
      </w:r>
    </w:p>
    <w:p w14:paraId="3EAD59AD" w14:textId="77777777" w:rsidR="008372AF" w:rsidRPr="004A247B" w:rsidRDefault="008372AF" w:rsidP="008372AF">
      <w:pPr>
        <w:rPr>
          <w:b/>
          <w:bCs/>
        </w:rPr>
      </w:pPr>
      <w:proofErr w:type="spellStart"/>
      <w:r w:rsidRPr="004A247B">
        <w:rPr>
          <w:b/>
          <w:bCs/>
        </w:rPr>
        <w:t>Skolepolitik</w:t>
      </w:r>
      <w:proofErr w:type="spellEnd"/>
    </w:p>
    <w:p w14:paraId="1B56134C" w14:textId="77777777" w:rsidR="008372AF" w:rsidRDefault="008372AF" w:rsidP="008372AF">
      <w:r>
        <w:t>Et midterparti har traditionelt støttet øget skolefrihed og mindre statslig kontrol. En ny mediestorm om dalende læseevner får dog 70 % af vælgerne til at kræve national læseprøve i 2. klasse. I Folketinget ser partiet samtidig en mulighed for at indgå en bred aftale med partier på begge fløje, hvis de går med til obligatoriske prøver.</w:t>
      </w:r>
    </w:p>
    <w:p w14:paraId="502F0F18" w14:textId="77777777" w:rsidR="008372AF" w:rsidRPr="004A247B" w:rsidRDefault="008372AF" w:rsidP="008372AF">
      <w:pPr>
        <w:rPr>
          <w:b/>
          <w:bCs/>
        </w:rPr>
      </w:pPr>
      <w:r w:rsidRPr="004A247B">
        <w:rPr>
          <w:b/>
          <w:bCs/>
        </w:rPr>
        <w:t>Skatteudspil</w:t>
      </w:r>
    </w:p>
    <w:p w14:paraId="3862E64F" w14:textId="77777777" w:rsidR="008372AF" w:rsidRDefault="008372AF" w:rsidP="008372AF">
      <w:r>
        <w:t>Et liberalt parti ønsker skattelettelser for virksomheder. Vælgerne er dog bekymrede for finansieringen af velfærden, og partiets egne vælgere er splittede – halvdelen vil have skattelettelser, halvdelen vil beskytte velfærden. I Folketinget har partiet kun indflydelse, hvis de kan forhandle med et velfærdsorienteret parti, som kræver finansiering via besparelser.</w:t>
      </w:r>
    </w:p>
    <w:p w14:paraId="452A2F54" w14:textId="77777777" w:rsidR="008372AF" w:rsidRPr="004A247B" w:rsidRDefault="008372AF" w:rsidP="008372AF">
      <w:pPr>
        <w:rPr>
          <w:b/>
          <w:bCs/>
        </w:rPr>
      </w:pPr>
      <w:r w:rsidRPr="004A247B">
        <w:rPr>
          <w:b/>
          <w:bCs/>
        </w:rPr>
        <w:t>Udlændingepolitik</w:t>
      </w:r>
    </w:p>
    <w:p w14:paraId="7E66800E" w14:textId="77777777" w:rsidR="008372AF" w:rsidRDefault="008372AF" w:rsidP="008372AF">
      <w:r>
        <w:t>Et konservativt parti har som grundværdi at føre en stram udlændingepolitik. Nye analyser viser dog, at især unge vælgere ønsker en mere human linje, og partiet taber opbakning i de yngre målgrupper. Regeringen inviterer partiet til forhandlinger om en ny udlændingeaftale, men kun hvis partiet accepterer at bløde en smule op. Hvis partiet ændrer kurs, risikerer de intern kritik fra deres egen base.</w:t>
      </w:r>
    </w:p>
    <w:p w14:paraId="3D4B916C" w14:textId="77777777" w:rsidR="008372AF" w:rsidRPr="004A247B" w:rsidRDefault="008372AF" w:rsidP="008372AF">
      <w:pPr>
        <w:rPr>
          <w:b/>
          <w:bCs/>
        </w:rPr>
      </w:pPr>
      <w:r w:rsidRPr="004A247B">
        <w:rPr>
          <w:b/>
          <w:bCs/>
        </w:rPr>
        <w:t>Sundhedsreform</w:t>
      </w:r>
    </w:p>
    <w:p w14:paraId="1716AB23" w14:textId="77777777" w:rsidR="008372AF" w:rsidRDefault="008372AF" w:rsidP="008372AF">
      <w:r>
        <w:t xml:space="preserve">Et socialdemokratisk parti har traditionelt fokuseret på et stærkt, offentligt sundhedsvæsen. Men lange ventetider skaber vælgerpres for at åbne mere for private alternativer. I Folketinget </w:t>
      </w:r>
      <w:r>
        <w:lastRenderedPageBreak/>
        <w:t>kan partiet få flertal for en reform, men kun hvis de accepterer en større rolle til private klinikker. Partiet risikerer både at miste vælgere til højre (hvis de ikke gør noget) og til venstre (hvis de åbner for privatisering).</w:t>
      </w:r>
    </w:p>
    <w:p w14:paraId="2BBCDA80" w14:textId="77777777" w:rsidR="008372AF" w:rsidRDefault="008372AF" w:rsidP="00F824DD">
      <w:pPr>
        <w:pStyle w:val="Titel"/>
        <w:pBdr>
          <w:bottom w:val="single" w:sz="4" w:space="1" w:color="auto"/>
        </w:pBdr>
        <w:rPr>
          <w:lang w:val="en-US"/>
        </w:rPr>
      </w:pPr>
    </w:p>
    <w:p w14:paraId="4E2A40F6" w14:textId="2B13A565" w:rsidR="00F824DD" w:rsidRPr="00F824DD" w:rsidRDefault="00F824DD" w:rsidP="00F824DD">
      <w:pPr>
        <w:pStyle w:val="Titel"/>
        <w:pBdr>
          <w:bottom w:val="single" w:sz="4" w:space="1" w:color="auto"/>
        </w:pBdr>
        <w:rPr>
          <w:lang w:val="en-US"/>
        </w:rPr>
      </w:pPr>
      <w:r w:rsidRPr="00F824DD">
        <w:rPr>
          <w:lang w:val="en-US"/>
        </w:rPr>
        <w:t xml:space="preserve">Cases </w:t>
      </w:r>
      <w:proofErr w:type="spellStart"/>
      <w:r w:rsidRPr="00F824DD">
        <w:rPr>
          <w:lang w:val="en-US"/>
        </w:rPr>
        <w:t>til</w:t>
      </w:r>
      <w:proofErr w:type="spellEnd"/>
      <w:r w:rsidRPr="00F824DD">
        <w:rPr>
          <w:lang w:val="en-US"/>
        </w:rPr>
        <w:t xml:space="preserve"> Kåre S</w:t>
      </w:r>
      <w:r>
        <w:rPr>
          <w:lang w:val="en-US"/>
        </w:rPr>
        <w:t>trøm</w:t>
      </w:r>
    </w:p>
    <w:p w14:paraId="5B1A9758" w14:textId="77777777" w:rsidR="00F824DD" w:rsidRDefault="00F824DD" w:rsidP="00F824DD">
      <w:pPr>
        <w:rPr>
          <w:lang w:val="en-US"/>
        </w:rPr>
      </w:pPr>
    </w:p>
    <w:p w14:paraId="3072F783" w14:textId="48DCD66B" w:rsidR="00F824DD" w:rsidRPr="00F824DD" w:rsidRDefault="00F824DD" w:rsidP="00F824DD">
      <w:pPr>
        <w:rPr>
          <w:lang w:val="en-US"/>
        </w:rPr>
      </w:pPr>
      <w:r w:rsidRPr="00F824DD">
        <w:rPr>
          <w:lang w:val="en-US"/>
        </w:rPr>
        <w:t>Case 1</w:t>
      </w:r>
    </w:p>
    <w:p w14:paraId="69D1182F" w14:textId="77777777" w:rsidR="00F824DD" w:rsidRDefault="00F824DD" w:rsidP="00F824DD">
      <w:r>
        <w:t>Et mindre parti kæmper for stærkere miljølove. De nægter at indgå i en koalition, hvis det betyder, at de skal opgive nogle af deres miljøkrav.</w:t>
      </w:r>
    </w:p>
    <w:p w14:paraId="7B4F5131" w14:textId="77777777" w:rsidR="00F824DD" w:rsidRDefault="00F824DD" w:rsidP="00F824DD">
      <w:r>
        <w:t>Case 2</w:t>
      </w:r>
    </w:p>
    <w:p w14:paraId="607FFD0C" w14:textId="77777777" w:rsidR="00F824DD" w:rsidRDefault="00F824DD" w:rsidP="00F824DD">
      <w:r>
        <w:t>Et større parti ændrer deres valgprogram, så det inkluderer populære forslag, som de ved vil give mange stemmer, selvom det ikke ligger tæt på deres oprindelige ideologi.</w:t>
      </w:r>
    </w:p>
    <w:p w14:paraId="4352C32E" w14:textId="77777777" w:rsidR="00F824DD" w:rsidRDefault="00F824DD" w:rsidP="00F824DD">
      <w:r>
        <w:t>Case 3</w:t>
      </w:r>
    </w:p>
    <w:p w14:paraId="01ACB96D" w14:textId="77777777" w:rsidR="00F824DD" w:rsidRDefault="00F824DD" w:rsidP="00F824DD">
      <w:r>
        <w:t>Et parti indgår i en regering, selvom de må gå på kompromis med nogle af deres politiske mærkesager, fordi de får flere ministerposter og indflydelse.</w:t>
      </w:r>
    </w:p>
    <w:p w14:paraId="5220B7A5" w14:textId="77777777" w:rsidR="00F824DD" w:rsidRDefault="00F824DD" w:rsidP="00F824DD">
      <w:r>
        <w:t>Case 4</w:t>
      </w:r>
    </w:p>
    <w:p w14:paraId="53DD80F1" w14:textId="77777777" w:rsidR="00F824DD" w:rsidRDefault="00F824DD" w:rsidP="00F824DD">
      <w:r>
        <w:t>Et socialt parti vælger at stemme imod et populært forslag i parlamentet, fordi det strider mod deres ideologi, selvom det kunne give dem politisk opbakning hos vælgerne.</w:t>
      </w:r>
    </w:p>
    <w:p w14:paraId="3806397A" w14:textId="77777777" w:rsidR="00F824DD" w:rsidRDefault="00F824DD" w:rsidP="00F824DD">
      <w:r>
        <w:t>Case 5</w:t>
      </w:r>
    </w:p>
    <w:p w14:paraId="5EB36A85" w14:textId="77777777" w:rsidR="00F824DD" w:rsidRDefault="00F824DD" w:rsidP="00F824DD">
      <w:r>
        <w:t xml:space="preserve">Et parti ændrer sine udtalelser i medierne, så de lyder mere moderate, for at tiltrække </w:t>
      </w:r>
      <w:proofErr w:type="spellStart"/>
      <w:r>
        <w:t>midtervælgere</w:t>
      </w:r>
      <w:proofErr w:type="spellEnd"/>
      <w:r>
        <w:t xml:space="preserve"> til det kommende valg.</w:t>
      </w:r>
    </w:p>
    <w:p w14:paraId="2C586041" w14:textId="77777777" w:rsidR="00F824DD" w:rsidRDefault="00F824DD" w:rsidP="00F824DD">
      <w:r>
        <w:t>Case 6</w:t>
      </w:r>
    </w:p>
    <w:p w14:paraId="561337C4" w14:textId="77777777" w:rsidR="00F824DD" w:rsidRDefault="00F824DD" w:rsidP="00F824DD">
      <w:r>
        <w:t>Et lokalt parti lover at bygge en ny skole i byen, selvom det ikke er en del af deres overordnede ideologi, fordi de ved, det vil gøre dem populære blandt vælgerne.</w:t>
      </w:r>
    </w:p>
    <w:p w14:paraId="7BAA5E33" w14:textId="77777777" w:rsidR="00F824DD" w:rsidRDefault="00F824DD" w:rsidP="00F824DD">
      <w:r>
        <w:t>Case 7</w:t>
      </w:r>
    </w:p>
    <w:p w14:paraId="58B4EBCD" w14:textId="77777777" w:rsidR="00F824DD" w:rsidRDefault="00F824DD" w:rsidP="00F824DD">
      <w:r>
        <w:t>Et parti går med i en koalition, selvom de må afgive nogle af deres politiske krav, fordi de får flere ministerposter.</w:t>
      </w:r>
    </w:p>
    <w:p w14:paraId="02D9E8E4" w14:textId="77777777" w:rsidR="00F824DD" w:rsidRDefault="00F824DD" w:rsidP="00F824DD">
      <w:r>
        <w:t>Case 8</w:t>
      </w:r>
    </w:p>
    <w:p w14:paraId="67B589BA" w14:textId="77777777" w:rsidR="00F824DD" w:rsidRDefault="00F824DD" w:rsidP="00F824DD">
      <w:r>
        <w:lastRenderedPageBreak/>
        <w:t>Et parti modsætter sig en lovændring, som resten af parlamentet støtter, fordi det strider mod deres værdier.</w:t>
      </w:r>
    </w:p>
    <w:p w14:paraId="24FC7551" w14:textId="77777777" w:rsidR="00F824DD" w:rsidRDefault="00F824DD" w:rsidP="00F824DD">
      <w:r>
        <w:t>Case 9</w:t>
      </w:r>
    </w:p>
    <w:p w14:paraId="729F4486" w14:textId="77777777" w:rsidR="00F824DD" w:rsidRDefault="00F824DD" w:rsidP="00F824DD">
      <w:r>
        <w:t>Et parti ændrer sin politik midlertidigt for at få adgang til regeringen, men planlægger at genindføre deres oprindelige politik senere.</w:t>
      </w:r>
    </w:p>
    <w:p w14:paraId="5A868B1B" w14:textId="77777777" w:rsidR="00F824DD" w:rsidRDefault="00F824DD" w:rsidP="00F824DD">
      <w:r>
        <w:t>Case 10</w:t>
      </w:r>
    </w:p>
    <w:p w14:paraId="1A1B4036" w14:textId="77777777" w:rsidR="00F824DD" w:rsidRDefault="00F824DD" w:rsidP="00F824DD">
      <w:r>
        <w:t>Et parti fokuserer sin valgkamp på emner, som medierne har dækket intensivt, selvom de ikke er kernepunkter i partiets ideologi.</w:t>
      </w:r>
    </w:p>
    <w:p w14:paraId="11F02A4E" w14:textId="77777777" w:rsidR="00F824DD" w:rsidRDefault="00F824DD" w:rsidP="00F824DD">
      <w:r>
        <w:t>Case 11</w:t>
      </w:r>
    </w:p>
    <w:p w14:paraId="0E132632" w14:textId="77777777" w:rsidR="00F824DD" w:rsidRDefault="00F824DD" w:rsidP="00F824DD">
      <w:r>
        <w:t>Et parti arbejder på at ændre skolesystemet for at fremme deres ideologiske syn på undervisning, selvom det tager mange år og risiko for lav opbakning.</w:t>
      </w:r>
    </w:p>
    <w:p w14:paraId="4C4CEE3C" w14:textId="77777777" w:rsidR="00F824DD" w:rsidRDefault="00F824DD" w:rsidP="00F824DD">
      <w:r>
        <w:t>Case 12</w:t>
      </w:r>
    </w:p>
    <w:p w14:paraId="38ACDEF0" w14:textId="77777777" w:rsidR="00F824DD" w:rsidRDefault="00F824DD" w:rsidP="00F824DD">
      <w:r>
        <w:t>Et lille parti stemmer med regeringen, selvom de ikke er enige i alle lovforslag, for at opnå indflydelse på andre områder.</w:t>
      </w:r>
    </w:p>
    <w:p w14:paraId="7609F8A9" w14:textId="77777777" w:rsidR="00F824DD" w:rsidRDefault="00F824DD" w:rsidP="00F824DD">
      <w:r>
        <w:t>Case 13</w:t>
      </w:r>
    </w:p>
    <w:p w14:paraId="19AADA09" w14:textId="77777777" w:rsidR="00F824DD" w:rsidRDefault="00F824DD" w:rsidP="00F824DD">
      <w:r>
        <w:t>Et parti lancerer kampagner målrettet mod unge vælgere for at øge stemmeprocenten blandt denne gruppe.</w:t>
      </w:r>
    </w:p>
    <w:p w14:paraId="383136A5" w14:textId="77777777" w:rsidR="00F824DD" w:rsidRPr="00F824DD" w:rsidRDefault="00F824DD" w:rsidP="00F824DD">
      <w:r w:rsidRPr="00F824DD">
        <w:t>Case 14</w:t>
      </w:r>
    </w:p>
    <w:p w14:paraId="69F23B01" w14:textId="77777777" w:rsidR="00F824DD" w:rsidRDefault="00F824DD" w:rsidP="00F824DD">
      <w:r>
        <w:t xml:space="preserve">Et parti </w:t>
      </w:r>
      <w:proofErr w:type="gramStart"/>
      <w:r>
        <w:t>afviser</w:t>
      </w:r>
      <w:proofErr w:type="gramEnd"/>
      <w:r>
        <w:t xml:space="preserve"> at tilpasse deres udtalelser til medierne, fordi de vil fastholde deres politiske værdier.</w:t>
      </w:r>
    </w:p>
    <w:p w14:paraId="4581413B" w14:textId="77777777" w:rsidR="00F824DD" w:rsidRDefault="00F824DD" w:rsidP="00F824DD">
      <w:r>
        <w:t>Case 15</w:t>
      </w:r>
    </w:p>
    <w:p w14:paraId="424365DD" w14:textId="77777777" w:rsidR="00F824DD" w:rsidRDefault="00F824DD" w:rsidP="00F824DD">
      <w:r>
        <w:t>Et parti accepterer en koalitionsaftale med et parti, de normalt er uenige med, blot for at sikre sig ministre og indflydelse.</w:t>
      </w:r>
    </w:p>
    <w:p w14:paraId="36DE3D7A" w14:textId="77777777" w:rsidR="00F824DD" w:rsidRDefault="00F824DD" w:rsidP="00F824DD">
      <w:r>
        <w:t>Case 16</w:t>
      </w:r>
    </w:p>
    <w:p w14:paraId="7C63D7E2" w14:textId="77777777" w:rsidR="00F824DD" w:rsidRDefault="00F824DD" w:rsidP="00F824DD">
      <w:r>
        <w:t>Efter en opinionsmåling skifter et parti holdning til et kontroversielt emne, fordi de ser, at flertallet af vælgerne støtter det.</w:t>
      </w:r>
    </w:p>
    <w:p w14:paraId="3B51DF78" w14:textId="77777777" w:rsidR="00F824DD" w:rsidRDefault="00F824DD" w:rsidP="00F824DD">
      <w:r>
        <w:t>Case 17</w:t>
      </w:r>
    </w:p>
    <w:p w14:paraId="0865EACD" w14:textId="77777777" w:rsidR="00F824DD" w:rsidRDefault="00F824DD" w:rsidP="00F824DD">
      <w:r>
        <w:t>Et parti fokuserer valgkampen på ét politisk område, fx klima, og ignorerer andre emner for at fastholde sit politiske program.</w:t>
      </w:r>
    </w:p>
    <w:p w14:paraId="6DA939B4" w14:textId="77777777" w:rsidR="00F824DD" w:rsidRDefault="00F824DD" w:rsidP="00F824DD">
      <w:r>
        <w:t>Case 18</w:t>
      </w:r>
    </w:p>
    <w:p w14:paraId="0B45F87B" w14:textId="77777777" w:rsidR="00F824DD" w:rsidRDefault="00F824DD" w:rsidP="00F824DD">
      <w:r>
        <w:lastRenderedPageBreak/>
        <w:t>Et parti går ind i regering og accepterer kun nogle af deres politiske krav, men prioriterer at få indflydelse på centrale ministerområder.</w:t>
      </w:r>
    </w:p>
    <w:p w14:paraId="73F9F859" w14:textId="77777777" w:rsidR="00F824DD" w:rsidRDefault="00F824DD" w:rsidP="00F824DD">
      <w:r>
        <w:t>Case 19</w:t>
      </w:r>
    </w:p>
    <w:p w14:paraId="3610CFC6" w14:textId="77777777" w:rsidR="00F824DD" w:rsidRDefault="00F824DD" w:rsidP="00F824DD">
      <w:r>
        <w:t>Et parti bruger penge på reklamer og sociale medier for at få flest stemmer i det kommende valg, uden at ændre politikken.</w:t>
      </w:r>
    </w:p>
    <w:sectPr w:rsidR="00F824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82191"/>
    <w:multiLevelType w:val="hybridMultilevel"/>
    <w:tmpl w:val="FB92A8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32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DD"/>
    <w:rsid w:val="00087138"/>
    <w:rsid w:val="00100A90"/>
    <w:rsid w:val="006D569C"/>
    <w:rsid w:val="008372AF"/>
    <w:rsid w:val="00874A21"/>
    <w:rsid w:val="008E59D2"/>
    <w:rsid w:val="00962B4F"/>
    <w:rsid w:val="00F824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F67E"/>
  <w15:chartTrackingRefBased/>
  <w15:docId w15:val="{2D2905AF-BD95-421B-95AF-738EEFBB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8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824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824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24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824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24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24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24D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24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824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824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824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824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824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24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24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24DD"/>
    <w:rPr>
      <w:rFonts w:eastAsiaTheme="majorEastAsia" w:cstheme="majorBidi"/>
      <w:color w:val="272727" w:themeColor="text1" w:themeTint="D8"/>
    </w:rPr>
  </w:style>
  <w:style w:type="paragraph" w:styleId="Titel">
    <w:name w:val="Title"/>
    <w:basedOn w:val="Normal"/>
    <w:next w:val="Normal"/>
    <w:link w:val="TitelTegn"/>
    <w:uiPriority w:val="10"/>
    <w:qFormat/>
    <w:rsid w:val="00F82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24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24D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24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24D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824DD"/>
    <w:rPr>
      <w:i/>
      <w:iCs/>
      <w:color w:val="404040" w:themeColor="text1" w:themeTint="BF"/>
    </w:rPr>
  </w:style>
  <w:style w:type="paragraph" w:styleId="Listeafsnit">
    <w:name w:val="List Paragraph"/>
    <w:basedOn w:val="Normal"/>
    <w:uiPriority w:val="34"/>
    <w:qFormat/>
    <w:rsid w:val="00F824DD"/>
    <w:pPr>
      <w:ind w:left="720"/>
      <w:contextualSpacing/>
    </w:pPr>
  </w:style>
  <w:style w:type="character" w:styleId="Kraftigfremhvning">
    <w:name w:val="Intense Emphasis"/>
    <w:basedOn w:val="Standardskrifttypeiafsnit"/>
    <w:uiPriority w:val="21"/>
    <w:qFormat/>
    <w:rsid w:val="00F824DD"/>
    <w:rPr>
      <w:i/>
      <w:iCs/>
      <w:color w:val="0F4761" w:themeColor="accent1" w:themeShade="BF"/>
    </w:rPr>
  </w:style>
  <w:style w:type="paragraph" w:styleId="Strktcitat">
    <w:name w:val="Intense Quote"/>
    <w:basedOn w:val="Normal"/>
    <w:next w:val="Normal"/>
    <w:link w:val="StrktcitatTegn"/>
    <w:uiPriority w:val="30"/>
    <w:qFormat/>
    <w:rsid w:val="00F8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824DD"/>
    <w:rPr>
      <w:i/>
      <w:iCs/>
      <w:color w:val="0F4761" w:themeColor="accent1" w:themeShade="BF"/>
    </w:rPr>
  </w:style>
  <w:style w:type="character" w:styleId="Kraftighenvisning">
    <w:name w:val="Intense Reference"/>
    <w:basedOn w:val="Standardskrifttypeiafsnit"/>
    <w:uiPriority w:val="32"/>
    <w:qFormat/>
    <w:rsid w:val="00F82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9484">
      <w:bodyDiv w:val="1"/>
      <w:marLeft w:val="0"/>
      <w:marRight w:val="0"/>
      <w:marTop w:val="0"/>
      <w:marBottom w:val="0"/>
      <w:divBdr>
        <w:top w:val="none" w:sz="0" w:space="0" w:color="auto"/>
        <w:left w:val="none" w:sz="0" w:space="0" w:color="auto"/>
        <w:bottom w:val="none" w:sz="0" w:space="0" w:color="auto"/>
        <w:right w:val="none" w:sz="0" w:space="0" w:color="auto"/>
      </w:divBdr>
      <w:divsChild>
        <w:div w:id="1821658010">
          <w:marLeft w:val="0"/>
          <w:marRight w:val="0"/>
          <w:marTop w:val="0"/>
          <w:marBottom w:val="0"/>
          <w:divBdr>
            <w:top w:val="none" w:sz="0" w:space="0" w:color="auto"/>
            <w:left w:val="none" w:sz="0" w:space="0" w:color="auto"/>
            <w:bottom w:val="none" w:sz="0" w:space="0" w:color="auto"/>
            <w:right w:val="none" w:sz="0" w:space="0" w:color="auto"/>
          </w:divBdr>
          <w:divsChild>
            <w:div w:id="1700545200">
              <w:marLeft w:val="0"/>
              <w:marRight w:val="0"/>
              <w:marTop w:val="0"/>
              <w:marBottom w:val="0"/>
              <w:divBdr>
                <w:top w:val="none" w:sz="0" w:space="0" w:color="auto"/>
                <w:left w:val="none" w:sz="0" w:space="0" w:color="auto"/>
                <w:bottom w:val="none" w:sz="0" w:space="0" w:color="auto"/>
                <w:right w:val="none" w:sz="0" w:space="0" w:color="auto"/>
              </w:divBdr>
              <w:divsChild>
                <w:div w:id="700201680">
                  <w:marLeft w:val="0"/>
                  <w:marRight w:val="0"/>
                  <w:marTop w:val="0"/>
                  <w:marBottom w:val="0"/>
                  <w:divBdr>
                    <w:top w:val="none" w:sz="0" w:space="0" w:color="auto"/>
                    <w:left w:val="none" w:sz="0" w:space="0" w:color="auto"/>
                    <w:bottom w:val="none" w:sz="0" w:space="0" w:color="auto"/>
                    <w:right w:val="none" w:sz="0" w:space="0" w:color="auto"/>
                  </w:divBdr>
                  <w:divsChild>
                    <w:div w:id="1195269418">
                      <w:marLeft w:val="0"/>
                      <w:marRight w:val="0"/>
                      <w:marTop w:val="0"/>
                      <w:marBottom w:val="0"/>
                      <w:divBdr>
                        <w:top w:val="none" w:sz="0" w:space="0" w:color="auto"/>
                        <w:left w:val="none" w:sz="0" w:space="0" w:color="auto"/>
                        <w:bottom w:val="none" w:sz="0" w:space="0" w:color="auto"/>
                        <w:right w:val="none" w:sz="0" w:space="0" w:color="auto"/>
                      </w:divBdr>
                      <w:divsChild>
                        <w:div w:id="1634871120">
                          <w:marLeft w:val="0"/>
                          <w:marRight w:val="0"/>
                          <w:marTop w:val="0"/>
                          <w:marBottom w:val="0"/>
                          <w:divBdr>
                            <w:top w:val="none" w:sz="0" w:space="0" w:color="auto"/>
                            <w:left w:val="none" w:sz="0" w:space="0" w:color="auto"/>
                            <w:bottom w:val="none" w:sz="0" w:space="0" w:color="auto"/>
                            <w:right w:val="none" w:sz="0" w:space="0" w:color="auto"/>
                          </w:divBdr>
                          <w:divsChild>
                            <w:div w:id="13772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5551">
          <w:marLeft w:val="0"/>
          <w:marRight w:val="0"/>
          <w:marTop w:val="0"/>
          <w:marBottom w:val="0"/>
          <w:divBdr>
            <w:top w:val="none" w:sz="0" w:space="0" w:color="auto"/>
            <w:left w:val="none" w:sz="0" w:space="0" w:color="auto"/>
            <w:bottom w:val="none" w:sz="0" w:space="0" w:color="auto"/>
            <w:right w:val="none" w:sz="0" w:space="0" w:color="auto"/>
          </w:divBdr>
          <w:divsChild>
            <w:div w:id="671180041">
              <w:marLeft w:val="0"/>
              <w:marRight w:val="0"/>
              <w:marTop w:val="0"/>
              <w:marBottom w:val="0"/>
              <w:divBdr>
                <w:top w:val="none" w:sz="0" w:space="0" w:color="auto"/>
                <w:left w:val="none" w:sz="0" w:space="0" w:color="auto"/>
                <w:bottom w:val="none" w:sz="0" w:space="0" w:color="auto"/>
                <w:right w:val="none" w:sz="0" w:space="0" w:color="auto"/>
              </w:divBdr>
              <w:divsChild>
                <w:div w:id="1348362958">
                  <w:marLeft w:val="0"/>
                  <w:marRight w:val="0"/>
                  <w:marTop w:val="0"/>
                  <w:marBottom w:val="0"/>
                  <w:divBdr>
                    <w:top w:val="none" w:sz="0" w:space="0" w:color="auto"/>
                    <w:left w:val="none" w:sz="0" w:space="0" w:color="auto"/>
                    <w:bottom w:val="none" w:sz="0" w:space="0" w:color="auto"/>
                    <w:right w:val="none" w:sz="0" w:space="0" w:color="auto"/>
                  </w:divBdr>
                  <w:divsChild>
                    <w:div w:id="271547433">
                      <w:marLeft w:val="0"/>
                      <w:marRight w:val="0"/>
                      <w:marTop w:val="0"/>
                      <w:marBottom w:val="0"/>
                      <w:divBdr>
                        <w:top w:val="none" w:sz="0" w:space="0" w:color="auto"/>
                        <w:left w:val="none" w:sz="0" w:space="0" w:color="auto"/>
                        <w:bottom w:val="none" w:sz="0" w:space="0" w:color="auto"/>
                        <w:right w:val="none" w:sz="0" w:space="0" w:color="auto"/>
                      </w:divBdr>
                      <w:divsChild>
                        <w:div w:id="501236251">
                          <w:marLeft w:val="0"/>
                          <w:marRight w:val="0"/>
                          <w:marTop w:val="0"/>
                          <w:marBottom w:val="0"/>
                          <w:divBdr>
                            <w:top w:val="none" w:sz="0" w:space="0" w:color="auto"/>
                            <w:left w:val="none" w:sz="0" w:space="0" w:color="auto"/>
                            <w:bottom w:val="none" w:sz="0" w:space="0" w:color="auto"/>
                            <w:right w:val="none" w:sz="0" w:space="0" w:color="auto"/>
                          </w:divBdr>
                          <w:divsChild>
                            <w:div w:id="1702172487">
                              <w:marLeft w:val="0"/>
                              <w:marRight w:val="0"/>
                              <w:marTop w:val="0"/>
                              <w:marBottom w:val="0"/>
                              <w:divBdr>
                                <w:top w:val="none" w:sz="0" w:space="0" w:color="auto"/>
                                <w:left w:val="none" w:sz="0" w:space="0" w:color="auto"/>
                                <w:bottom w:val="none" w:sz="0" w:space="0" w:color="auto"/>
                                <w:right w:val="none" w:sz="0" w:space="0" w:color="auto"/>
                              </w:divBdr>
                              <w:divsChild>
                                <w:div w:id="20841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6688">
          <w:marLeft w:val="0"/>
          <w:marRight w:val="0"/>
          <w:marTop w:val="0"/>
          <w:marBottom w:val="0"/>
          <w:divBdr>
            <w:top w:val="none" w:sz="0" w:space="0" w:color="auto"/>
            <w:left w:val="none" w:sz="0" w:space="0" w:color="auto"/>
            <w:bottom w:val="none" w:sz="0" w:space="0" w:color="auto"/>
            <w:right w:val="none" w:sz="0" w:space="0" w:color="auto"/>
          </w:divBdr>
          <w:divsChild>
            <w:div w:id="282811547">
              <w:marLeft w:val="0"/>
              <w:marRight w:val="0"/>
              <w:marTop w:val="0"/>
              <w:marBottom w:val="0"/>
              <w:divBdr>
                <w:top w:val="none" w:sz="0" w:space="0" w:color="auto"/>
                <w:left w:val="none" w:sz="0" w:space="0" w:color="auto"/>
                <w:bottom w:val="none" w:sz="0" w:space="0" w:color="auto"/>
                <w:right w:val="none" w:sz="0" w:space="0" w:color="auto"/>
              </w:divBdr>
              <w:divsChild>
                <w:div w:id="1634822385">
                  <w:marLeft w:val="0"/>
                  <w:marRight w:val="0"/>
                  <w:marTop w:val="0"/>
                  <w:marBottom w:val="0"/>
                  <w:divBdr>
                    <w:top w:val="none" w:sz="0" w:space="0" w:color="auto"/>
                    <w:left w:val="none" w:sz="0" w:space="0" w:color="auto"/>
                    <w:bottom w:val="none" w:sz="0" w:space="0" w:color="auto"/>
                    <w:right w:val="none" w:sz="0" w:space="0" w:color="auto"/>
                  </w:divBdr>
                  <w:divsChild>
                    <w:div w:id="1058019886">
                      <w:marLeft w:val="0"/>
                      <w:marRight w:val="0"/>
                      <w:marTop w:val="0"/>
                      <w:marBottom w:val="0"/>
                      <w:divBdr>
                        <w:top w:val="none" w:sz="0" w:space="0" w:color="auto"/>
                        <w:left w:val="none" w:sz="0" w:space="0" w:color="auto"/>
                        <w:bottom w:val="none" w:sz="0" w:space="0" w:color="auto"/>
                        <w:right w:val="none" w:sz="0" w:space="0" w:color="auto"/>
                      </w:divBdr>
                      <w:divsChild>
                        <w:div w:id="753357144">
                          <w:marLeft w:val="0"/>
                          <w:marRight w:val="0"/>
                          <w:marTop w:val="0"/>
                          <w:marBottom w:val="0"/>
                          <w:divBdr>
                            <w:top w:val="none" w:sz="0" w:space="0" w:color="auto"/>
                            <w:left w:val="none" w:sz="0" w:space="0" w:color="auto"/>
                            <w:bottom w:val="none" w:sz="0" w:space="0" w:color="auto"/>
                            <w:right w:val="none" w:sz="0" w:space="0" w:color="auto"/>
                          </w:divBdr>
                          <w:divsChild>
                            <w:div w:id="11738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sChild>
        <w:div w:id="731003372">
          <w:marLeft w:val="0"/>
          <w:marRight w:val="0"/>
          <w:marTop w:val="0"/>
          <w:marBottom w:val="0"/>
          <w:divBdr>
            <w:top w:val="none" w:sz="0" w:space="0" w:color="auto"/>
            <w:left w:val="none" w:sz="0" w:space="0" w:color="auto"/>
            <w:bottom w:val="none" w:sz="0" w:space="0" w:color="auto"/>
            <w:right w:val="none" w:sz="0" w:space="0" w:color="auto"/>
          </w:divBdr>
          <w:divsChild>
            <w:div w:id="344522866">
              <w:marLeft w:val="0"/>
              <w:marRight w:val="0"/>
              <w:marTop w:val="0"/>
              <w:marBottom w:val="0"/>
              <w:divBdr>
                <w:top w:val="none" w:sz="0" w:space="0" w:color="auto"/>
                <w:left w:val="none" w:sz="0" w:space="0" w:color="auto"/>
                <w:bottom w:val="none" w:sz="0" w:space="0" w:color="auto"/>
                <w:right w:val="none" w:sz="0" w:space="0" w:color="auto"/>
              </w:divBdr>
              <w:divsChild>
                <w:div w:id="1789815349">
                  <w:marLeft w:val="0"/>
                  <w:marRight w:val="0"/>
                  <w:marTop w:val="0"/>
                  <w:marBottom w:val="0"/>
                  <w:divBdr>
                    <w:top w:val="none" w:sz="0" w:space="0" w:color="auto"/>
                    <w:left w:val="none" w:sz="0" w:space="0" w:color="auto"/>
                    <w:bottom w:val="none" w:sz="0" w:space="0" w:color="auto"/>
                    <w:right w:val="none" w:sz="0" w:space="0" w:color="auto"/>
                  </w:divBdr>
                  <w:divsChild>
                    <w:div w:id="1350721746">
                      <w:marLeft w:val="0"/>
                      <w:marRight w:val="0"/>
                      <w:marTop w:val="0"/>
                      <w:marBottom w:val="0"/>
                      <w:divBdr>
                        <w:top w:val="none" w:sz="0" w:space="0" w:color="auto"/>
                        <w:left w:val="none" w:sz="0" w:space="0" w:color="auto"/>
                        <w:bottom w:val="none" w:sz="0" w:space="0" w:color="auto"/>
                        <w:right w:val="none" w:sz="0" w:space="0" w:color="auto"/>
                      </w:divBdr>
                      <w:divsChild>
                        <w:div w:id="1734506536">
                          <w:marLeft w:val="0"/>
                          <w:marRight w:val="0"/>
                          <w:marTop w:val="0"/>
                          <w:marBottom w:val="0"/>
                          <w:divBdr>
                            <w:top w:val="none" w:sz="0" w:space="0" w:color="auto"/>
                            <w:left w:val="none" w:sz="0" w:space="0" w:color="auto"/>
                            <w:bottom w:val="none" w:sz="0" w:space="0" w:color="auto"/>
                            <w:right w:val="none" w:sz="0" w:space="0" w:color="auto"/>
                          </w:divBdr>
                          <w:divsChild>
                            <w:div w:id="3931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6262">
          <w:marLeft w:val="0"/>
          <w:marRight w:val="0"/>
          <w:marTop w:val="0"/>
          <w:marBottom w:val="0"/>
          <w:divBdr>
            <w:top w:val="none" w:sz="0" w:space="0" w:color="auto"/>
            <w:left w:val="none" w:sz="0" w:space="0" w:color="auto"/>
            <w:bottom w:val="none" w:sz="0" w:space="0" w:color="auto"/>
            <w:right w:val="none" w:sz="0" w:space="0" w:color="auto"/>
          </w:divBdr>
          <w:divsChild>
            <w:div w:id="925959619">
              <w:marLeft w:val="0"/>
              <w:marRight w:val="0"/>
              <w:marTop w:val="0"/>
              <w:marBottom w:val="0"/>
              <w:divBdr>
                <w:top w:val="none" w:sz="0" w:space="0" w:color="auto"/>
                <w:left w:val="none" w:sz="0" w:space="0" w:color="auto"/>
                <w:bottom w:val="none" w:sz="0" w:space="0" w:color="auto"/>
                <w:right w:val="none" w:sz="0" w:space="0" w:color="auto"/>
              </w:divBdr>
              <w:divsChild>
                <w:div w:id="1725442212">
                  <w:marLeft w:val="0"/>
                  <w:marRight w:val="0"/>
                  <w:marTop w:val="0"/>
                  <w:marBottom w:val="0"/>
                  <w:divBdr>
                    <w:top w:val="none" w:sz="0" w:space="0" w:color="auto"/>
                    <w:left w:val="none" w:sz="0" w:space="0" w:color="auto"/>
                    <w:bottom w:val="none" w:sz="0" w:space="0" w:color="auto"/>
                    <w:right w:val="none" w:sz="0" w:space="0" w:color="auto"/>
                  </w:divBdr>
                  <w:divsChild>
                    <w:div w:id="1272319410">
                      <w:marLeft w:val="0"/>
                      <w:marRight w:val="0"/>
                      <w:marTop w:val="0"/>
                      <w:marBottom w:val="0"/>
                      <w:divBdr>
                        <w:top w:val="none" w:sz="0" w:space="0" w:color="auto"/>
                        <w:left w:val="none" w:sz="0" w:space="0" w:color="auto"/>
                        <w:bottom w:val="none" w:sz="0" w:space="0" w:color="auto"/>
                        <w:right w:val="none" w:sz="0" w:space="0" w:color="auto"/>
                      </w:divBdr>
                      <w:divsChild>
                        <w:div w:id="1888253452">
                          <w:marLeft w:val="0"/>
                          <w:marRight w:val="0"/>
                          <w:marTop w:val="0"/>
                          <w:marBottom w:val="0"/>
                          <w:divBdr>
                            <w:top w:val="none" w:sz="0" w:space="0" w:color="auto"/>
                            <w:left w:val="none" w:sz="0" w:space="0" w:color="auto"/>
                            <w:bottom w:val="none" w:sz="0" w:space="0" w:color="auto"/>
                            <w:right w:val="none" w:sz="0" w:space="0" w:color="auto"/>
                          </w:divBdr>
                          <w:divsChild>
                            <w:div w:id="707098725">
                              <w:marLeft w:val="0"/>
                              <w:marRight w:val="0"/>
                              <w:marTop w:val="0"/>
                              <w:marBottom w:val="0"/>
                              <w:divBdr>
                                <w:top w:val="none" w:sz="0" w:space="0" w:color="auto"/>
                                <w:left w:val="none" w:sz="0" w:space="0" w:color="auto"/>
                                <w:bottom w:val="none" w:sz="0" w:space="0" w:color="auto"/>
                                <w:right w:val="none" w:sz="0" w:space="0" w:color="auto"/>
                              </w:divBdr>
                              <w:divsChild>
                                <w:div w:id="782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197697">
          <w:marLeft w:val="0"/>
          <w:marRight w:val="0"/>
          <w:marTop w:val="0"/>
          <w:marBottom w:val="0"/>
          <w:divBdr>
            <w:top w:val="none" w:sz="0" w:space="0" w:color="auto"/>
            <w:left w:val="none" w:sz="0" w:space="0" w:color="auto"/>
            <w:bottom w:val="none" w:sz="0" w:space="0" w:color="auto"/>
            <w:right w:val="none" w:sz="0" w:space="0" w:color="auto"/>
          </w:divBdr>
          <w:divsChild>
            <w:div w:id="1526599637">
              <w:marLeft w:val="0"/>
              <w:marRight w:val="0"/>
              <w:marTop w:val="0"/>
              <w:marBottom w:val="0"/>
              <w:divBdr>
                <w:top w:val="none" w:sz="0" w:space="0" w:color="auto"/>
                <w:left w:val="none" w:sz="0" w:space="0" w:color="auto"/>
                <w:bottom w:val="none" w:sz="0" w:space="0" w:color="auto"/>
                <w:right w:val="none" w:sz="0" w:space="0" w:color="auto"/>
              </w:divBdr>
              <w:divsChild>
                <w:div w:id="818766667">
                  <w:marLeft w:val="0"/>
                  <w:marRight w:val="0"/>
                  <w:marTop w:val="0"/>
                  <w:marBottom w:val="0"/>
                  <w:divBdr>
                    <w:top w:val="none" w:sz="0" w:space="0" w:color="auto"/>
                    <w:left w:val="none" w:sz="0" w:space="0" w:color="auto"/>
                    <w:bottom w:val="none" w:sz="0" w:space="0" w:color="auto"/>
                    <w:right w:val="none" w:sz="0" w:space="0" w:color="auto"/>
                  </w:divBdr>
                  <w:divsChild>
                    <w:div w:id="1634946805">
                      <w:marLeft w:val="0"/>
                      <w:marRight w:val="0"/>
                      <w:marTop w:val="0"/>
                      <w:marBottom w:val="0"/>
                      <w:divBdr>
                        <w:top w:val="none" w:sz="0" w:space="0" w:color="auto"/>
                        <w:left w:val="none" w:sz="0" w:space="0" w:color="auto"/>
                        <w:bottom w:val="none" w:sz="0" w:space="0" w:color="auto"/>
                        <w:right w:val="none" w:sz="0" w:space="0" w:color="auto"/>
                      </w:divBdr>
                      <w:divsChild>
                        <w:div w:id="392395046">
                          <w:marLeft w:val="0"/>
                          <w:marRight w:val="0"/>
                          <w:marTop w:val="0"/>
                          <w:marBottom w:val="0"/>
                          <w:divBdr>
                            <w:top w:val="none" w:sz="0" w:space="0" w:color="auto"/>
                            <w:left w:val="none" w:sz="0" w:space="0" w:color="auto"/>
                            <w:bottom w:val="none" w:sz="0" w:space="0" w:color="auto"/>
                            <w:right w:val="none" w:sz="0" w:space="0" w:color="auto"/>
                          </w:divBdr>
                          <w:divsChild>
                            <w:div w:id="2395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Iversen</dc:creator>
  <cp:keywords/>
  <dc:description/>
  <cp:lastModifiedBy>Maj-Britt Agerskov</cp:lastModifiedBy>
  <cp:revision>2</cp:revision>
  <dcterms:created xsi:type="dcterms:W3CDTF">2025-12-08T13:55:00Z</dcterms:created>
  <dcterms:modified xsi:type="dcterms:W3CDTF">2025-12-08T13:55:00Z</dcterms:modified>
</cp:coreProperties>
</file>