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AB2C6" w14:textId="5A0EFDE6" w:rsidR="00F8226E" w:rsidRDefault="00FF12F8" w:rsidP="00FF12F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Spørgsmål til Den gode omsorg og omsorgssvigt</w:t>
      </w:r>
    </w:p>
    <w:p w14:paraId="0C94F2B6" w14:textId="7126A0F9" w:rsidR="00FF12F8" w:rsidRDefault="00FF12F8" w:rsidP="00FF12F8">
      <w:pPr>
        <w:jc w:val="center"/>
        <w:rPr>
          <w:sz w:val="24"/>
          <w:szCs w:val="24"/>
        </w:rPr>
      </w:pPr>
      <w:proofErr w:type="spellStart"/>
      <w:r w:rsidRPr="009F5438">
        <w:rPr>
          <w:i/>
          <w:iCs/>
          <w:sz w:val="24"/>
          <w:szCs w:val="24"/>
        </w:rPr>
        <w:t>PsykC</w:t>
      </w:r>
      <w:proofErr w:type="spellEnd"/>
      <w:r w:rsidRPr="009F5438">
        <w:rPr>
          <w:i/>
          <w:iCs/>
          <w:sz w:val="24"/>
          <w:szCs w:val="24"/>
        </w:rPr>
        <w:t xml:space="preserve"> – grundbog til psykologi på c-niveau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ss</w:t>
      </w:r>
      <w:proofErr w:type="spellEnd"/>
      <w:r>
        <w:rPr>
          <w:sz w:val="24"/>
          <w:szCs w:val="24"/>
        </w:rPr>
        <w:t>. 40-55)</w:t>
      </w:r>
    </w:p>
    <w:p w14:paraId="2F39BB25" w14:textId="77777777" w:rsidR="00FF12F8" w:rsidRDefault="00FF12F8" w:rsidP="00FF12F8">
      <w:pPr>
        <w:rPr>
          <w:sz w:val="24"/>
          <w:szCs w:val="24"/>
        </w:rPr>
      </w:pPr>
    </w:p>
    <w:p w14:paraId="64609D3D" w14:textId="2A022124" w:rsidR="00FF12F8" w:rsidRDefault="00FF12F8" w:rsidP="00FF12F8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Hvad kendetegner den gode omsorg? (se </w:t>
      </w:r>
      <w:proofErr w:type="spellStart"/>
      <w:r>
        <w:rPr>
          <w:sz w:val="24"/>
          <w:szCs w:val="24"/>
        </w:rPr>
        <w:t>ss</w:t>
      </w:r>
      <w:proofErr w:type="spellEnd"/>
      <w:r>
        <w:rPr>
          <w:sz w:val="24"/>
          <w:szCs w:val="24"/>
        </w:rPr>
        <w:t>. 40-41)</w:t>
      </w:r>
    </w:p>
    <w:p w14:paraId="1CBBCF44" w14:textId="77777777" w:rsidR="005F6AD5" w:rsidRDefault="005F6AD5" w:rsidP="005F6AD5">
      <w:pPr>
        <w:pStyle w:val="Listeafsnit"/>
        <w:rPr>
          <w:sz w:val="24"/>
          <w:szCs w:val="24"/>
        </w:rPr>
      </w:pPr>
    </w:p>
    <w:p w14:paraId="17B88FBC" w14:textId="5C4DB832" w:rsidR="00FF12F8" w:rsidRDefault="00FF12F8" w:rsidP="00FF12F8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Hvordan opstår omsorgssvigt? (</w:t>
      </w:r>
      <w:proofErr w:type="spellStart"/>
      <w:r>
        <w:rPr>
          <w:sz w:val="24"/>
          <w:szCs w:val="24"/>
        </w:rPr>
        <w:t>ss</w:t>
      </w:r>
      <w:proofErr w:type="spellEnd"/>
      <w:r>
        <w:rPr>
          <w:sz w:val="24"/>
          <w:szCs w:val="24"/>
        </w:rPr>
        <w:t>. 41-42)</w:t>
      </w:r>
    </w:p>
    <w:p w14:paraId="54E50FAC" w14:textId="77777777" w:rsidR="005F6AD5" w:rsidRPr="005F6AD5" w:rsidRDefault="005F6AD5" w:rsidP="005F6AD5">
      <w:pPr>
        <w:pStyle w:val="Listeafsnit"/>
        <w:rPr>
          <w:sz w:val="24"/>
          <w:szCs w:val="24"/>
        </w:rPr>
      </w:pPr>
    </w:p>
    <w:p w14:paraId="1C88D80F" w14:textId="1F9BB5E1" w:rsidR="00FF12F8" w:rsidRDefault="00FF12F8" w:rsidP="00FF12F8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Hvilke typer omsorgssvigt findes der? (s. 42)</w:t>
      </w:r>
    </w:p>
    <w:p w14:paraId="094C1F05" w14:textId="77777777" w:rsidR="005F6AD5" w:rsidRPr="005F6AD5" w:rsidRDefault="005F6AD5" w:rsidP="005F6AD5">
      <w:pPr>
        <w:pStyle w:val="Listeafsnit"/>
        <w:rPr>
          <w:sz w:val="24"/>
          <w:szCs w:val="24"/>
        </w:rPr>
      </w:pPr>
    </w:p>
    <w:p w14:paraId="02E99308" w14:textId="7E3C8951" w:rsidR="00E104E4" w:rsidRDefault="00E104E4" w:rsidP="00FF12F8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Hvorfor er der nogle, som kan komme sig over omsorgssvigt, men andre ikke kan? (se s. 43 spalte 2, s. 46 spalte 2, s. 47 &amp; s, 48)</w:t>
      </w:r>
    </w:p>
    <w:p w14:paraId="51E3BD51" w14:textId="77777777" w:rsidR="005F6AD5" w:rsidRPr="005F6AD5" w:rsidRDefault="005F6AD5" w:rsidP="005F6AD5">
      <w:pPr>
        <w:pStyle w:val="Listeafsnit"/>
        <w:rPr>
          <w:sz w:val="24"/>
          <w:szCs w:val="24"/>
        </w:rPr>
      </w:pPr>
    </w:p>
    <w:p w14:paraId="472E2F92" w14:textId="77777777" w:rsidR="005F6AD5" w:rsidRDefault="005F6AD5" w:rsidP="005F6AD5">
      <w:pPr>
        <w:pStyle w:val="Listeafsnit"/>
        <w:rPr>
          <w:sz w:val="24"/>
          <w:szCs w:val="24"/>
        </w:rPr>
      </w:pPr>
    </w:p>
    <w:p w14:paraId="32846D10" w14:textId="17193218" w:rsidR="00E104E4" w:rsidRDefault="00E104E4" w:rsidP="00FF12F8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Forbered et lille oplæg om </w:t>
      </w:r>
      <w:r w:rsidR="005F6AD5">
        <w:rPr>
          <w:sz w:val="24"/>
          <w:szCs w:val="24"/>
        </w:rPr>
        <w:t xml:space="preserve">ét af disse emner </w:t>
      </w:r>
      <w:r>
        <w:rPr>
          <w:sz w:val="24"/>
          <w:szCs w:val="24"/>
        </w:rPr>
        <w:t>(og fremlæg det for én af de andre grupper)</w:t>
      </w:r>
      <w:r w:rsidR="005F6AD5">
        <w:rPr>
          <w:sz w:val="24"/>
          <w:szCs w:val="24"/>
        </w:rPr>
        <w:t>:</w:t>
      </w:r>
    </w:p>
    <w:p w14:paraId="3985124A" w14:textId="01C20EB6" w:rsidR="00E104E4" w:rsidRDefault="005F6AD5" w:rsidP="00E104E4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E104E4">
        <w:rPr>
          <w:sz w:val="24"/>
          <w:szCs w:val="24"/>
        </w:rPr>
        <w:t>ammenhængen mellem omsorgssvigt og hukommelsen (</w:t>
      </w:r>
      <w:proofErr w:type="spellStart"/>
      <w:r w:rsidR="00E104E4">
        <w:rPr>
          <w:sz w:val="24"/>
          <w:szCs w:val="24"/>
        </w:rPr>
        <w:t>ss</w:t>
      </w:r>
      <w:proofErr w:type="spellEnd"/>
      <w:r w:rsidR="00E104E4">
        <w:rPr>
          <w:sz w:val="24"/>
          <w:szCs w:val="24"/>
        </w:rPr>
        <w:t>. 48-</w:t>
      </w:r>
      <w:r>
        <w:rPr>
          <w:sz w:val="24"/>
          <w:szCs w:val="24"/>
        </w:rPr>
        <w:t>49).</w:t>
      </w:r>
    </w:p>
    <w:p w14:paraId="537612AD" w14:textId="0D7A27AB" w:rsidR="005F6AD5" w:rsidRDefault="005F6AD5" w:rsidP="005F6AD5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Pr="005F6AD5">
        <w:rPr>
          <w:sz w:val="24"/>
          <w:szCs w:val="24"/>
        </w:rPr>
        <w:t>ammenhængen mellem omsorgssvigt og hjernen (</w:t>
      </w:r>
      <w:proofErr w:type="spellStart"/>
      <w:r w:rsidRPr="005F6AD5">
        <w:rPr>
          <w:sz w:val="24"/>
          <w:szCs w:val="24"/>
        </w:rPr>
        <w:t>ss</w:t>
      </w:r>
      <w:proofErr w:type="spellEnd"/>
      <w:r w:rsidRPr="005F6AD5">
        <w:rPr>
          <w:sz w:val="24"/>
          <w:szCs w:val="24"/>
        </w:rPr>
        <w:t>. 50-53)</w:t>
      </w:r>
      <w:r>
        <w:rPr>
          <w:sz w:val="24"/>
          <w:szCs w:val="24"/>
        </w:rPr>
        <w:t>.</w:t>
      </w:r>
    </w:p>
    <w:p w14:paraId="7CABAA69" w14:textId="241D2752" w:rsidR="005F6AD5" w:rsidRDefault="005F6AD5" w:rsidP="005F6AD5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Hudkontakt og nærhed (</w:t>
      </w:r>
      <w:proofErr w:type="spellStart"/>
      <w:r>
        <w:rPr>
          <w:sz w:val="24"/>
          <w:szCs w:val="24"/>
        </w:rPr>
        <w:t>ss</w:t>
      </w:r>
      <w:proofErr w:type="spellEnd"/>
      <w:r>
        <w:rPr>
          <w:sz w:val="24"/>
          <w:szCs w:val="24"/>
        </w:rPr>
        <w:t>. 53-55).</w:t>
      </w:r>
    </w:p>
    <w:p w14:paraId="2B1190CA" w14:textId="77777777" w:rsidR="009F5438" w:rsidRDefault="009F5438" w:rsidP="009F5438">
      <w:pPr>
        <w:pStyle w:val="Listeafsnit"/>
        <w:ind w:left="1080"/>
        <w:rPr>
          <w:sz w:val="24"/>
          <w:szCs w:val="24"/>
        </w:rPr>
      </w:pPr>
    </w:p>
    <w:p w14:paraId="07010F25" w14:textId="77777777" w:rsidR="005F6AD5" w:rsidRDefault="005F6AD5" w:rsidP="005F6AD5">
      <w:pPr>
        <w:pStyle w:val="Listeafsnit"/>
        <w:ind w:left="1080"/>
        <w:rPr>
          <w:sz w:val="24"/>
          <w:szCs w:val="24"/>
        </w:rPr>
      </w:pPr>
    </w:p>
    <w:p w14:paraId="65A6D196" w14:textId="68B34B7C" w:rsidR="005F6AD5" w:rsidRDefault="005F6AD5" w:rsidP="005F6AD5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Hvilke metoder anvender de forskellige forskere? (I skal udvælge mindst 2 forskellige forskere, og så redegøre for deres metoder).</w:t>
      </w:r>
    </w:p>
    <w:p w14:paraId="436110ED" w14:textId="77777777" w:rsidR="009F5438" w:rsidRDefault="009F5438" w:rsidP="009F5438">
      <w:pPr>
        <w:pStyle w:val="Listeafsnit"/>
        <w:rPr>
          <w:sz w:val="24"/>
          <w:szCs w:val="24"/>
        </w:rPr>
      </w:pPr>
    </w:p>
    <w:p w14:paraId="2AF28E08" w14:textId="77777777" w:rsidR="005F6AD5" w:rsidRDefault="005F6AD5" w:rsidP="005F6AD5">
      <w:pPr>
        <w:pStyle w:val="Listeafsnit"/>
        <w:rPr>
          <w:sz w:val="24"/>
          <w:szCs w:val="24"/>
        </w:rPr>
      </w:pPr>
    </w:p>
    <w:p w14:paraId="31718759" w14:textId="2D13FDB3" w:rsidR="005F6AD5" w:rsidRPr="005F6AD5" w:rsidRDefault="005F6AD5" w:rsidP="005F6AD5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Hvordan kan man forholde sig kritisk til deres undersøgelser?</w:t>
      </w:r>
      <w:r w:rsidR="009F5438">
        <w:rPr>
          <w:sz w:val="24"/>
          <w:szCs w:val="24"/>
        </w:rPr>
        <w:t xml:space="preserve"> (Her skal I inddrage begreber fra kopien ’Kritisk vurdering af psykologiske undersøgelser’).</w:t>
      </w:r>
    </w:p>
    <w:sectPr w:rsidR="005F6AD5" w:rsidRPr="005F6AD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E79A1"/>
    <w:multiLevelType w:val="hybridMultilevel"/>
    <w:tmpl w:val="A462AED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0680C"/>
    <w:multiLevelType w:val="hybridMultilevel"/>
    <w:tmpl w:val="8A485F70"/>
    <w:lvl w:ilvl="0" w:tplc="9B966D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1584242">
    <w:abstractNumId w:val="0"/>
  </w:num>
  <w:num w:numId="2" w16cid:durableId="2052806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2F8"/>
    <w:rsid w:val="001272F1"/>
    <w:rsid w:val="005F6AD5"/>
    <w:rsid w:val="009F5438"/>
    <w:rsid w:val="00DE2B8E"/>
    <w:rsid w:val="00E104E4"/>
    <w:rsid w:val="00F8226E"/>
    <w:rsid w:val="00FF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DC33"/>
  <w15:chartTrackingRefBased/>
  <w15:docId w15:val="{E7DB7913-C89A-44AB-8C44-7608014F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F1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F1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F12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F1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F12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F1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F1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F1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F1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F1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F1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F1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F12F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F12F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F12F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F12F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F12F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F12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F1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F1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F1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F1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F1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F12F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F12F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F12F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F1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F12F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F12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Søndergaard</dc:creator>
  <cp:keywords/>
  <dc:description/>
  <cp:lastModifiedBy>Anja Søndergaard</cp:lastModifiedBy>
  <cp:revision>2</cp:revision>
  <dcterms:created xsi:type="dcterms:W3CDTF">2026-01-02T20:11:00Z</dcterms:created>
  <dcterms:modified xsi:type="dcterms:W3CDTF">2026-01-02T20:11:00Z</dcterms:modified>
</cp:coreProperties>
</file>