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C9D0F" w14:textId="75B314ED" w:rsidR="00631A8C" w:rsidRDefault="003D7A3C" w:rsidP="00631A8C">
      <w:pPr>
        <w:rPr>
          <w:rFonts w:ascii="Calibri" w:hAnsi="Calibri" w:cs="Calibri"/>
          <w:sz w:val="24"/>
          <w:szCs w:val="24"/>
        </w:rPr>
      </w:pPr>
      <w:r w:rsidRPr="00383647">
        <w:rPr>
          <w:rFonts w:ascii="Calibri" w:hAnsi="Calibri" w:cs="Calibri"/>
          <w:sz w:val="24"/>
          <w:szCs w:val="24"/>
        </w:rPr>
        <w:t xml:space="preserve">Kære 3t. Så blev det </w:t>
      </w:r>
      <w:r w:rsidR="00785581" w:rsidRPr="00383647">
        <w:rPr>
          <w:rFonts w:ascii="Calibri" w:hAnsi="Calibri" w:cs="Calibri"/>
          <w:sz w:val="24"/>
          <w:szCs w:val="24"/>
        </w:rPr>
        <w:t xml:space="preserve">tid til virtuel undervisning. </w:t>
      </w:r>
      <w:r w:rsidR="00383647" w:rsidRPr="00383647">
        <w:rPr>
          <w:rFonts w:ascii="Calibri" w:hAnsi="Calibri" w:cs="Calibri"/>
          <w:sz w:val="24"/>
          <w:szCs w:val="24"/>
        </w:rPr>
        <w:t xml:space="preserve">I skal repetere partiadfærd i første del af </w:t>
      </w:r>
      <w:r w:rsidR="00EB5B24">
        <w:rPr>
          <w:rFonts w:ascii="Calibri" w:hAnsi="Calibri" w:cs="Calibri"/>
          <w:sz w:val="24"/>
          <w:szCs w:val="24"/>
        </w:rPr>
        <w:t>lektionen</w:t>
      </w:r>
      <w:r w:rsidR="00383647" w:rsidRPr="00383647">
        <w:rPr>
          <w:rFonts w:ascii="Calibri" w:hAnsi="Calibri" w:cs="Calibri"/>
          <w:sz w:val="24"/>
          <w:szCs w:val="24"/>
        </w:rPr>
        <w:t xml:space="preserve"> og dernæst læse og arbejde med rettigheder og pligter. Begge dele på baggrund af sider i Politikbogen. </w:t>
      </w:r>
      <w:r w:rsidR="00383647">
        <w:rPr>
          <w:rFonts w:ascii="Calibri" w:hAnsi="Calibri" w:cs="Calibri"/>
          <w:sz w:val="24"/>
          <w:szCs w:val="24"/>
        </w:rPr>
        <w:t xml:space="preserve">Jeg sidder klar i lektionen på </w:t>
      </w:r>
      <w:proofErr w:type="spellStart"/>
      <w:r w:rsidR="00383647">
        <w:rPr>
          <w:rFonts w:ascii="Calibri" w:hAnsi="Calibri" w:cs="Calibri"/>
          <w:sz w:val="24"/>
          <w:szCs w:val="24"/>
        </w:rPr>
        <w:t>lectio</w:t>
      </w:r>
      <w:proofErr w:type="spellEnd"/>
      <w:r w:rsidR="00383647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83647">
        <w:rPr>
          <w:rFonts w:ascii="Calibri" w:hAnsi="Calibri" w:cs="Calibri"/>
          <w:sz w:val="24"/>
          <w:szCs w:val="24"/>
        </w:rPr>
        <w:t xml:space="preserve">og på </w:t>
      </w:r>
      <w:proofErr w:type="spellEnd"/>
      <w:r w:rsidR="00383647">
        <w:rPr>
          <w:rFonts w:ascii="Calibri" w:hAnsi="Calibri" w:cs="Calibri"/>
          <w:sz w:val="24"/>
          <w:szCs w:val="24"/>
        </w:rPr>
        <w:t xml:space="preserve">teams, hvis I har brug for hjælp. Skriv blot, så kan jeg ringe jer op. </w:t>
      </w:r>
    </w:p>
    <w:p w14:paraId="3BF6B4FA" w14:textId="5801E947" w:rsidR="00EB5B24" w:rsidRPr="00383647" w:rsidRDefault="00EB5B24" w:rsidP="00631A8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 må arbejde individuelt, i par eller i grupper på max 4. Jeg har måske lavet for mange opgaver, men det er svært for mig at vurdere, hvor lang tid arbejdet med partiadfærd tager. </w:t>
      </w:r>
      <w:r w:rsidR="00320152">
        <w:rPr>
          <w:rFonts w:ascii="Calibri" w:hAnsi="Calibri" w:cs="Calibri"/>
          <w:sz w:val="24"/>
          <w:szCs w:val="24"/>
        </w:rPr>
        <w:t xml:space="preserve">Jeg forventer at I arbejder nogenlunde koncentreret i 90 minutter. </w:t>
      </w:r>
      <w:r w:rsidR="00F24E3C">
        <w:rPr>
          <w:rFonts w:ascii="Calibri" w:hAnsi="Calibri" w:cs="Calibri"/>
          <w:sz w:val="24"/>
          <w:szCs w:val="24"/>
        </w:rPr>
        <w:t xml:space="preserve">Hvis I ikke når hele arbejdssedlen uploader I det som I har. Jeg tjekker besvarelserne </w:t>
      </w:r>
      <w:r w:rsidR="007C16B1">
        <w:rPr>
          <w:rFonts w:ascii="Calibri" w:hAnsi="Calibri" w:cs="Calibri"/>
          <w:sz w:val="24"/>
          <w:szCs w:val="24"/>
        </w:rPr>
        <w:t xml:space="preserve">kl. 15. </w:t>
      </w:r>
    </w:p>
    <w:p w14:paraId="3D7CEEAD" w14:textId="0AACF83B" w:rsidR="00ED357A" w:rsidRPr="00383647" w:rsidRDefault="00631A8C" w:rsidP="00631A8C">
      <w:pPr>
        <w:rPr>
          <w:rFonts w:ascii="Calibri" w:hAnsi="Calibri" w:cs="Calibri"/>
          <w:b/>
          <w:bCs/>
          <w:sz w:val="24"/>
          <w:szCs w:val="24"/>
        </w:rPr>
      </w:pPr>
      <w:r w:rsidRPr="00383647">
        <w:rPr>
          <w:rFonts w:ascii="Calibri" w:hAnsi="Calibri" w:cs="Calibri"/>
          <w:b/>
          <w:bCs/>
          <w:sz w:val="24"/>
          <w:szCs w:val="24"/>
        </w:rPr>
        <w:t>3t SA/</w:t>
      </w:r>
      <w:r w:rsidR="009055BB" w:rsidRPr="00383647">
        <w:rPr>
          <w:rFonts w:ascii="Calibri" w:hAnsi="Calibri" w:cs="Calibri"/>
          <w:b/>
          <w:bCs/>
          <w:sz w:val="24"/>
          <w:szCs w:val="24"/>
        </w:rPr>
        <w:t>Partiadfærd</w:t>
      </w:r>
    </w:p>
    <w:p w14:paraId="52B78C0F" w14:textId="232FFD84" w:rsidR="009055BB" w:rsidRPr="00383647" w:rsidRDefault="009055BB" w:rsidP="00631A8C">
      <w:pPr>
        <w:pStyle w:val="Listeafsnit"/>
        <w:numPr>
          <w:ilvl w:val="0"/>
          <w:numId w:val="5"/>
        </w:numPr>
        <w:rPr>
          <w:rFonts w:ascii="Calibri" w:hAnsi="Calibri" w:cs="Calibri"/>
        </w:rPr>
      </w:pPr>
      <w:r w:rsidRPr="00383647">
        <w:rPr>
          <w:rFonts w:ascii="Calibri" w:hAnsi="Calibri" w:cs="Calibri"/>
        </w:rPr>
        <w:t xml:space="preserve">Læs PP igennem som ligger på blokken ”Partiadfærd”. Løs opgaverne på </w:t>
      </w:r>
      <w:r w:rsidR="00ED357A" w:rsidRPr="00383647">
        <w:rPr>
          <w:rFonts w:ascii="Calibri" w:hAnsi="Calibri" w:cs="Calibri"/>
        </w:rPr>
        <w:t xml:space="preserve">de sidste </w:t>
      </w:r>
      <w:r w:rsidR="001D77E1" w:rsidRPr="00383647">
        <w:rPr>
          <w:rFonts w:ascii="Calibri" w:hAnsi="Calibri" w:cs="Calibri"/>
        </w:rPr>
        <w:t>2</w:t>
      </w:r>
      <w:r w:rsidR="00ED357A" w:rsidRPr="00383647">
        <w:rPr>
          <w:rFonts w:ascii="Calibri" w:hAnsi="Calibri" w:cs="Calibri"/>
        </w:rPr>
        <w:t xml:space="preserve"> slides. </w:t>
      </w:r>
    </w:p>
    <w:p w14:paraId="2BE350DD" w14:textId="420E8022" w:rsidR="009E35D9" w:rsidRPr="00383647" w:rsidRDefault="009E35D9" w:rsidP="00631A8C">
      <w:pPr>
        <w:pStyle w:val="Listeafsnit"/>
        <w:numPr>
          <w:ilvl w:val="0"/>
          <w:numId w:val="5"/>
        </w:numPr>
        <w:rPr>
          <w:rFonts w:ascii="Calibri" w:hAnsi="Calibri" w:cs="Calibri"/>
        </w:rPr>
      </w:pPr>
      <w:r w:rsidRPr="00383647">
        <w:rPr>
          <w:rFonts w:ascii="Calibri" w:hAnsi="Calibri" w:cs="Calibri"/>
        </w:rPr>
        <w:t xml:space="preserve">Lav dernæst opgaverne om Molin og Strøms model i arbejdsarket ”Cases til </w:t>
      </w:r>
      <w:r w:rsidR="001D6C12" w:rsidRPr="00383647">
        <w:rPr>
          <w:rFonts w:ascii="Calibri" w:hAnsi="Calibri" w:cs="Calibri"/>
        </w:rPr>
        <w:t>partiadfærd 3t”</w:t>
      </w:r>
    </w:p>
    <w:p w14:paraId="57FFC255" w14:textId="77777777" w:rsidR="00471FBE" w:rsidRPr="00383647" w:rsidRDefault="00471FBE" w:rsidP="00787545">
      <w:pPr>
        <w:rPr>
          <w:rFonts w:ascii="Calibri" w:hAnsi="Calibri" w:cs="Calibri"/>
          <w:sz w:val="24"/>
          <w:szCs w:val="24"/>
        </w:rPr>
      </w:pPr>
    </w:p>
    <w:p w14:paraId="42FDC3F4" w14:textId="2D9C15DE" w:rsidR="00787545" w:rsidRPr="00383647" w:rsidRDefault="00787545" w:rsidP="00787545">
      <w:pPr>
        <w:rPr>
          <w:rFonts w:ascii="Calibri" w:hAnsi="Calibri" w:cs="Calibri"/>
          <w:b/>
          <w:bCs/>
          <w:sz w:val="24"/>
          <w:szCs w:val="24"/>
        </w:rPr>
      </w:pPr>
      <w:r w:rsidRPr="00383647">
        <w:rPr>
          <w:rFonts w:ascii="Calibri" w:hAnsi="Calibri" w:cs="Calibri"/>
          <w:b/>
          <w:bCs/>
          <w:sz w:val="24"/>
          <w:szCs w:val="24"/>
        </w:rPr>
        <w:t xml:space="preserve">3t SA/Rettigheder og pligter i et demokratisk </w:t>
      </w:r>
      <w:r w:rsidR="00471FBE" w:rsidRPr="00383647">
        <w:rPr>
          <w:rFonts w:ascii="Calibri" w:hAnsi="Calibri" w:cs="Calibri"/>
          <w:b/>
          <w:bCs/>
          <w:sz w:val="24"/>
          <w:szCs w:val="24"/>
        </w:rPr>
        <w:t>samfund</w:t>
      </w:r>
    </w:p>
    <w:p w14:paraId="530E0122" w14:textId="28BBAD8D" w:rsidR="00631A8C" w:rsidRPr="00383647" w:rsidRDefault="001D6C12" w:rsidP="00631A8C">
      <w:pPr>
        <w:pStyle w:val="Listeafsnit"/>
        <w:numPr>
          <w:ilvl w:val="0"/>
          <w:numId w:val="5"/>
        </w:numPr>
        <w:rPr>
          <w:rFonts w:ascii="Calibri" w:hAnsi="Calibri" w:cs="Calibri"/>
        </w:rPr>
      </w:pPr>
      <w:r w:rsidRPr="00383647">
        <w:rPr>
          <w:rFonts w:ascii="Calibri" w:hAnsi="Calibri" w:cs="Calibri"/>
        </w:rPr>
        <w:t xml:space="preserve">Brainstorm dernæst: </w:t>
      </w:r>
      <w:r w:rsidR="00631A8C" w:rsidRPr="00383647">
        <w:rPr>
          <w:rFonts w:ascii="Calibri" w:hAnsi="Calibri" w:cs="Calibri"/>
        </w:rPr>
        <w:t xml:space="preserve">Hvornår er man en god samfundsborger. </w:t>
      </w:r>
    </w:p>
    <w:p w14:paraId="5B4E4A9E" w14:textId="2C9FFA50" w:rsidR="00631A8C" w:rsidRPr="00383647" w:rsidRDefault="00631A8C" w:rsidP="00631A8C">
      <w:pPr>
        <w:pStyle w:val="Listeafsnit"/>
        <w:numPr>
          <w:ilvl w:val="0"/>
          <w:numId w:val="5"/>
        </w:numPr>
        <w:rPr>
          <w:rFonts w:ascii="Calibri" w:hAnsi="Calibri" w:cs="Calibri"/>
        </w:rPr>
      </w:pPr>
      <w:r w:rsidRPr="00383647">
        <w:rPr>
          <w:rFonts w:ascii="Calibri" w:hAnsi="Calibri" w:cs="Calibri"/>
        </w:rPr>
        <w:t xml:space="preserve">Sammenlign </w:t>
      </w:r>
      <w:r w:rsidR="006D65B7" w:rsidRPr="00383647">
        <w:rPr>
          <w:rFonts w:ascii="Calibri" w:hAnsi="Calibri" w:cs="Calibri"/>
        </w:rPr>
        <w:t xml:space="preserve">dine </w:t>
      </w:r>
      <w:r w:rsidRPr="00383647">
        <w:rPr>
          <w:rFonts w:ascii="Calibri" w:hAnsi="Calibri" w:cs="Calibri"/>
        </w:rPr>
        <w:t>svar af figur 6.22</w:t>
      </w:r>
      <w:r w:rsidR="001D6C12" w:rsidRPr="00383647">
        <w:rPr>
          <w:rFonts w:ascii="Calibri" w:hAnsi="Calibri" w:cs="Calibri"/>
        </w:rPr>
        <w:t xml:space="preserve"> fra Luk samfundet op</w:t>
      </w:r>
      <w:r w:rsidR="006D65B7" w:rsidRPr="00383647">
        <w:rPr>
          <w:rFonts w:ascii="Calibri" w:hAnsi="Calibri" w:cs="Calibri"/>
        </w:rPr>
        <w:t xml:space="preserve">. </w:t>
      </w:r>
    </w:p>
    <w:p w14:paraId="1AD3C4E7" w14:textId="49359B0C" w:rsidR="00631A8C" w:rsidRPr="00383647" w:rsidRDefault="00631A8C" w:rsidP="00631A8C">
      <w:pPr>
        <w:pStyle w:val="Listeafsnit"/>
        <w:rPr>
          <w:rFonts w:ascii="Calibri" w:hAnsi="Calibri" w:cs="Calibri"/>
        </w:rPr>
      </w:pPr>
      <w:r w:rsidRPr="00383647">
        <w:rPr>
          <w:rFonts w:ascii="Calibri" w:hAnsi="Calibri" w:cs="Calibri"/>
          <w:noProof/>
        </w:rPr>
        <w:drawing>
          <wp:inline distT="0" distB="0" distL="0" distR="0" wp14:anchorId="2889FFFD" wp14:editId="512E6493">
            <wp:extent cx="6116320" cy="2529205"/>
            <wp:effectExtent l="0" t="0" r="5080" b="0"/>
            <wp:docPr id="1" name="Billede 1" descr="Et billede, der indeholder skærmbillede, sidder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ærmbillede 2020-03-26 12.37.0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30FA8" w14:textId="328DEA4C" w:rsidR="00024F89" w:rsidRPr="00383647" w:rsidRDefault="00024F89" w:rsidP="00410B89">
      <w:pPr>
        <w:pStyle w:val="Listeafsnit"/>
        <w:numPr>
          <w:ilvl w:val="0"/>
          <w:numId w:val="5"/>
        </w:numPr>
        <w:spacing w:after="160" w:line="259" w:lineRule="auto"/>
        <w:rPr>
          <w:rFonts w:ascii="Calibri" w:hAnsi="Calibri" w:cs="Calibri"/>
        </w:rPr>
      </w:pPr>
      <w:r w:rsidRPr="00383647">
        <w:rPr>
          <w:rFonts w:ascii="Calibri" w:hAnsi="Calibri" w:cs="Calibri"/>
        </w:rPr>
        <w:t>Læs nu s. 187-</w:t>
      </w:r>
      <w:r w:rsidR="00D009F4" w:rsidRPr="00383647">
        <w:rPr>
          <w:rFonts w:ascii="Calibri" w:hAnsi="Calibri" w:cs="Calibri"/>
        </w:rPr>
        <w:t xml:space="preserve">193 i Politikbogen. </w:t>
      </w:r>
    </w:p>
    <w:p w14:paraId="2995A1A2" w14:textId="5DC885EF" w:rsidR="00410B89" w:rsidRPr="00383647" w:rsidRDefault="00410B89" w:rsidP="00410B89">
      <w:pPr>
        <w:pStyle w:val="Listeafsnit"/>
        <w:numPr>
          <w:ilvl w:val="0"/>
          <w:numId w:val="5"/>
        </w:numPr>
        <w:spacing w:after="160" w:line="259" w:lineRule="auto"/>
        <w:rPr>
          <w:rFonts w:ascii="Calibri" w:hAnsi="Calibri" w:cs="Calibri"/>
        </w:rPr>
      </w:pPr>
      <w:r w:rsidRPr="00383647">
        <w:rPr>
          <w:rFonts w:ascii="Calibri" w:hAnsi="Calibri" w:cs="Calibri"/>
        </w:rPr>
        <w:t xml:space="preserve">Hvilke rettigheder/pligter har borgerne i et demokrati? Udfyld skemaet.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10B89" w:rsidRPr="00383647" w14:paraId="0A964306" w14:textId="77777777" w:rsidTr="00C32122">
        <w:tc>
          <w:tcPr>
            <w:tcW w:w="4814" w:type="dxa"/>
          </w:tcPr>
          <w:p w14:paraId="6C6685A3" w14:textId="77777777" w:rsidR="00410B89" w:rsidRPr="00383647" w:rsidRDefault="00410B89" w:rsidP="00C32122">
            <w:pPr>
              <w:rPr>
                <w:rFonts w:ascii="Calibri" w:hAnsi="Calibri" w:cs="Calibri"/>
                <w:sz w:val="24"/>
                <w:szCs w:val="24"/>
              </w:rPr>
            </w:pPr>
            <w:r w:rsidRPr="00383647">
              <w:rPr>
                <w:rFonts w:ascii="Calibri" w:hAnsi="Calibri" w:cs="Calibri"/>
                <w:sz w:val="24"/>
                <w:szCs w:val="24"/>
              </w:rPr>
              <w:t>Rettigheder</w:t>
            </w:r>
          </w:p>
        </w:tc>
        <w:tc>
          <w:tcPr>
            <w:tcW w:w="4814" w:type="dxa"/>
          </w:tcPr>
          <w:p w14:paraId="3421AA7D" w14:textId="77777777" w:rsidR="00410B89" w:rsidRPr="00383647" w:rsidRDefault="00410B89" w:rsidP="00C32122">
            <w:pPr>
              <w:rPr>
                <w:rFonts w:ascii="Calibri" w:hAnsi="Calibri" w:cs="Calibri"/>
                <w:sz w:val="24"/>
                <w:szCs w:val="24"/>
              </w:rPr>
            </w:pPr>
            <w:r w:rsidRPr="00383647">
              <w:rPr>
                <w:rFonts w:ascii="Calibri" w:hAnsi="Calibri" w:cs="Calibri"/>
                <w:sz w:val="24"/>
                <w:szCs w:val="24"/>
              </w:rPr>
              <w:t>Pligter</w:t>
            </w:r>
          </w:p>
        </w:tc>
      </w:tr>
      <w:tr w:rsidR="00410B89" w:rsidRPr="00383647" w14:paraId="5FC5C3A9" w14:textId="77777777" w:rsidTr="00C32122">
        <w:tc>
          <w:tcPr>
            <w:tcW w:w="4814" w:type="dxa"/>
          </w:tcPr>
          <w:p w14:paraId="4195E6D7" w14:textId="77777777" w:rsidR="00410B89" w:rsidRPr="00383647" w:rsidRDefault="00410B89" w:rsidP="00C321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EC59FA5" w14:textId="77777777" w:rsidR="00410B89" w:rsidRPr="00383647" w:rsidRDefault="00410B89" w:rsidP="00C321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E8A591A" w14:textId="77777777" w:rsidR="00410B89" w:rsidRPr="00383647" w:rsidRDefault="00410B89" w:rsidP="00C32122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C892452" w14:textId="77777777" w:rsidR="00410B89" w:rsidRPr="00383647" w:rsidRDefault="00410B89" w:rsidP="00C321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814" w:type="dxa"/>
          </w:tcPr>
          <w:p w14:paraId="44432A97" w14:textId="77777777" w:rsidR="00410B89" w:rsidRPr="00383647" w:rsidRDefault="00410B89" w:rsidP="00C3212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A8FAC05" w14:textId="77777777" w:rsidR="00631A8C" w:rsidRPr="00383647" w:rsidRDefault="00631A8C" w:rsidP="00631A8C">
      <w:pPr>
        <w:pStyle w:val="Listeafsnit"/>
        <w:numPr>
          <w:ilvl w:val="0"/>
          <w:numId w:val="5"/>
        </w:numPr>
        <w:rPr>
          <w:rFonts w:ascii="Calibri" w:hAnsi="Calibri" w:cs="Calibri"/>
        </w:rPr>
      </w:pPr>
      <w:r w:rsidRPr="00383647">
        <w:rPr>
          <w:rFonts w:ascii="Calibri" w:hAnsi="Calibri" w:cs="Calibri"/>
        </w:rPr>
        <w:t>Hvilke rettigheder mangler ikke danske statsborgere?</w:t>
      </w:r>
    </w:p>
    <w:p w14:paraId="14C6F331" w14:textId="77777777" w:rsidR="00631A8C" w:rsidRPr="00383647" w:rsidRDefault="00631A8C" w:rsidP="00631A8C">
      <w:pPr>
        <w:pStyle w:val="Listeafsnit"/>
        <w:numPr>
          <w:ilvl w:val="0"/>
          <w:numId w:val="5"/>
        </w:numPr>
        <w:rPr>
          <w:rFonts w:ascii="Calibri" w:hAnsi="Calibri" w:cs="Calibri"/>
        </w:rPr>
      </w:pPr>
      <w:r w:rsidRPr="00383647">
        <w:rPr>
          <w:rFonts w:ascii="Calibri" w:hAnsi="Calibri" w:cs="Calibri"/>
        </w:rPr>
        <w:t xml:space="preserve">Læs </w:t>
      </w:r>
      <w:hyperlink r:id="rId6" w:history="1">
        <w:r w:rsidRPr="00383647">
          <w:rPr>
            <w:rStyle w:val="Hyperlink"/>
            <w:rFonts w:ascii="Calibri" w:hAnsi="Calibri" w:cs="Calibri"/>
          </w:rPr>
          <w:t>https://www.dr.dk/nyheder/i</w:t>
        </w:r>
        <w:r w:rsidRPr="00383647">
          <w:rPr>
            <w:rStyle w:val="Hyperlink"/>
            <w:rFonts w:ascii="Calibri" w:hAnsi="Calibri" w:cs="Calibri"/>
          </w:rPr>
          <w:t>n</w:t>
        </w:r>
        <w:r w:rsidRPr="00383647">
          <w:rPr>
            <w:rStyle w:val="Hyperlink"/>
            <w:rFonts w:ascii="Calibri" w:hAnsi="Calibri" w:cs="Calibri"/>
          </w:rPr>
          <w:t>dland/ny-forskning-tyder-paa-dansk-statsborgerskab-fremmer-integrationen</w:t>
        </w:r>
      </w:hyperlink>
    </w:p>
    <w:p w14:paraId="7A96FE42" w14:textId="77777777" w:rsidR="0024790D" w:rsidRPr="00383647" w:rsidRDefault="00631A8C" w:rsidP="0024790D">
      <w:pPr>
        <w:pStyle w:val="Listeafsnit"/>
        <w:numPr>
          <w:ilvl w:val="0"/>
          <w:numId w:val="5"/>
        </w:numPr>
        <w:rPr>
          <w:rFonts w:ascii="Calibri" w:hAnsi="Calibri" w:cs="Calibri"/>
        </w:rPr>
      </w:pPr>
      <w:r w:rsidRPr="00383647">
        <w:rPr>
          <w:rFonts w:ascii="Calibri" w:hAnsi="Calibri" w:cs="Calibri"/>
        </w:rPr>
        <w:t>Vurder dernæst hvorfor meget tyder på at statsborgerskab fremmer integration. Inddrag Marshall</w:t>
      </w:r>
      <w:r w:rsidR="00374669" w:rsidRPr="00383647">
        <w:rPr>
          <w:rFonts w:ascii="Calibri" w:hAnsi="Calibri" w:cs="Calibri"/>
        </w:rPr>
        <w:t xml:space="preserve"> og </w:t>
      </w:r>
      <w:proofErr w:type="spellStart"/>
      <w:r w:rsidR="00374669" w:rsidRPr="00383647">
        <w:rPr>
          <w:rFonts w:ascii="Calibri" w:hAnsi="Calibri" w:cs="Calibri"/>
        </w:rPr>
        <w:t>Honneths</w:t>
      </w:r>
      <w:proofErr w:type="spellEnd"/>
      <w:r w:rsidR="00374669" w:rsidRPr="00383647">
        <w:rPr>
          <w:rFonts w:ascii="Calibri" w:hAnsi="Calibri" w:cs="Calibri"/>
        </w:rPr>
        <w:t xml:space="preserve"> teori om anerkendelse. </w:t>
      </w:r>
    </w:p>
    <w:p w14:paraId="14195AD8" w14:textId="374A566E" w:rsidR="0024790D" w:rsidRPr="00383647" w:rsidRDefault="0024790D" w:rsidP="0024790D">
      <w:pPr>
        <w:ind w:left="360"/>
        <w:rPr>
          <w:rFonts w:ascii="Calibri" w:hAnsi="Calibri" w:cs="Calibri"/>
          <w:b/>
          <w:bCs/>
          <w:sz w:val="24"/>
          <w:szCs w:val="24"/>
        </w:rPr>
      </w:pPr>
      <w:r w:rsidRPr="00383647">
        <w:rPr>
          <w:rFonts w:ascii="Calibri" w:hAnsi="Calibri" w:cs="Calibri"/>
          <w:b/>
          <w:bCs/>
          <w:sz w:val="24"/>
          <w:szCs w:val="24"/>
        </w:rPr>
        <w:t>Vælg mellem en af to nedenstående opgaver</w:t>
      </w:r>
      <w:r w:rsidR="00611C4F" w:rsidRPr="00383647">
        <w:rPr>
          <w:rFonts w:ascii="Calibri" w:hAnsi="Calibri" w:cs="Calibri"/>
          <w:b/>
          <w:bCs/>
          <w:sz w:val="24"/>
          <w:szCs w:val="24"/>
        </w:rPr>
        <w:t xml:space="preserve"> 10 og 11. </w:t>
      </w:r>
    </w:p>
    <w:p w14:paraId="33D05754" w14:textId="1450CB61" w:rsidR="00A25AE4" w:rsidRPr="00383647" w:rsidRDefault="00A25AE4" w:rsidP="0024790D">
      <w:pPr>
        <w:pStyle w:val="Listeafsnit"/>
        <w:numPr>
          <w:ilvl w:val="0"/>
          <w:numId w:val="5"/>
        </w:numPr>
        <w:rPr>
          <w:rFonts w:ascii="Calibri" w:hAnsi="Calibri" w:cs="Calibri"/>
        </w:rPr>
      </w:pPr>
      <w:r w:rsidRPr="00383647">
        <w:rPr>
          <w:rFonts w:ascii="Calibri" w:hAnsi="Calibri" w:cs="Calibri"/>
        </w:rPr>
        <w:t xml:space="preserve">Undersøg Venstres udmelding om udmeldelse af statsborgerskabskonvention. </w:t>
      </w:r>
      <w:r w:rsidR="001D77E1" w:rsidRPr="00383647">
        <w:rPr>
          <w:rFonts w:ascii="Calibri" w:hAnsi="Calibri" w:cs="Calibri"/>
        </w:rPr>
        <w:t xml:space="preserve">Anvend viden om partiadfærd. </w:t>
      </w:r>
    </w:p>
    <w:p w14:paraId="2054A46A" w14:textId="624510B1" w:rsidR="00A25AE4" w:rsidRPr="00383647" w:rsidRDefault="00A25AE4" w:rsidP="00A25AE4">
      <w:pPr>
        <w:rPr>
          <w:rFonts w:ascii="Calibri" w:hAnsi="Calibri" w:cs="Calibri"/>
          <w:sz w:val="24"/>
          <w:szCs w:val="24"/>
        </w:rPr>
      </w:pPr>
      <w:r w:rsidRPr="00383647">
        <w:rPr>
          <w:rFonts w:ascii="Calibri" w:hAnsi="Calibri" w:cs="Calibri"/>
          <w:sz w:val="24"/>
          <w:szCs w:val="24"/>
        </w:rPr>
        <w:t>https://www.dr.dk/nyheder/politik/venstre-klar-til-forlade-konvention-om-statsborgerskab</w:t>
      </w:r>
    </w:p>
    <w:p w14:paraId="6A344A6D" w14:textId="29535FC8" w:rsidR="00A25AE4" w:rsidRPr="00383647" w:rsidRDefault="0024790D" w:rsidP="00A25AE4">
      <w:pPr>
        <w:rPr>
          <w:rFonts w:ascii="Calibri" w:hAnsi="Calibri" w:cs="Calibri"/>
          <w:sz w:val="24"/>
          <w:szCs w:val="24"/>
        </w:rPr>
      </w:pPr>
      <w:hyperlink r:id="rId7" w:history="1">
        <w:r w:rsidRPr="00383647">
          <w:rPr>
            <w:rStyle w:val="Hyperlink"/>
            <w:rFonts w:ascii="Calibri" w:hAnsi="Calibri" w:cs="Calibri"/>
            <w:sz w:val="24"/>
            <w:szCs w:val="24"/>
          </w:rPr>
          <w:t>https://www.dr.dk/nyheder/politik/regeringspartier-uenige-i-venstres-oenske-om-udmelding-af-konvention-det-klogeste-er-true-med-blive</w:t>
        </w:r>
      </w:hyperlink>
    </w:p>
    <w:p w14:paraId="653354CA" w14:textId="78EE0592" w:rsidR="0024790D" w:rsidRPr="00383647" w:rsidRDefault="00611C4F" w:rsidP="0024790D">
      <w:pPr>
        <w:pStyle w:val="Listeafsnit"/>
        <w:numPr>
          <w:ilvl w:val="0"/>
          <w:numId w:val="5"/>
        </w:numPr>
        <w:rPr>
          <w:rFonts w:ascii="Calibri" w:hAnsi="Calibri" w:cs="Calibri"/>
        </w:rPr>
      </w:pPr>
      <w:r w:rsidRPr="00383647">
        <w:rPr>
          <w:rFonts w:ascii="Calibri" w:hAnsi="Calibri" w:cs="Calibri"/>
        </w:rPr>
        <w:t xml:space="preserve">Læs artiklen </w:t>
      </w:r>
      <w:r w:rsidR="00FD75E9" w:rsidRPr="00383647">
        <w:rPr>
          <w:rFonts w:ascii="Calibri" w:hAnsi="Calibri" w:cs="Calibri"/>
          <w:b/>
          <w:bCs/>
        </w:rPr>
        <w:t xml:space="preserve">17-årig undgik udvisning efter overfald med golfkølle og blev nævnt </w:t>
      </w:r>
      <w:r w:rsidR="00BE5D61" w:rsidRPr="00383647">
        <w:rPr>
          <w:rFonts w:ascii="Calibri" w:hAnsi="Calibri" w:cs="Calibri"/>
          <w:b/>
          <w:bCs/>
        </w:rPr>
        <w:t xml:space="preserve">som skrækeksempel i nytårstalen. Her er Højesterets begrundelse, Politiken </w:t>
      </w:r>
      <w:r w:rsidRPr="00383647">
        <w:rPr>
          <w:rFonts w:ascii="Calibri" w:hAnsi="Calibri" w:cs="Calibri"/>
          <w:b/>
          <w:bCs/>
        </w:rPr>
        <w:t>3. januar 2025</w:t>
      </w:r>
      <w:r w:rsidR="00BE5D61" w:rsidRPr="00383647">
        <w:rPr>
          <w:rFonts w:ascii="Calibri" w:hAnsi="Calibri" w:cs="Calibri"/>
        </w:rPr>
        <w:t xml:space="preserve"> </w:t>
      </w:r>
      <w:r w:rsidRPr="00383647">
        <w:rPr>
          <w:rFonts w:ascii="Calibri" w:hAnsi="Calibri" w:cs="Calibri"/>
        </w:rPr>
        <w:t xml:space="preserve">Find artiklen her </w:t>
      </w:r>
      <w:hyperlink r:id="rId8" w:history="1">
        <w:r w:rsidR="00D1732D" w:rsidRPr="00383647">
          <w:rPr>
            <w:rStyle w:val="Hyperlink"/>
            <w:rFonts w:ascii="Calibri" w:hAnsi="Calibri" w:cs="Calibri"/>
          </w:rPr>
          <w:t>https://autologin.infomedia.dk/ms/unic?articleId=eb1ecb13</w:t>
        </w:r>
      </w:hyperlink>
    </w:p>
    <w:p w14:paraId="58543D1E" w14:textId="5C6776EA" w:rsidR="00D1732D" w:rsidRPr="00383647" w:rsidRDefault="00D1732D" w:rsidP="00D1732D">
      <w:pPr>
        <w:pStyle w:val="Listeafsnit"/>
        <w:numPr>
          <w:ilvl w:val="1"/>
          <w:numId w:val="5"/>
        </w:numPr>
        <w:rPr>
          <w:rFonts w:ascii="Calibri" w:hAnsi="Calibri" w:cs="Calibri"/>
        </w:rPr>
      </w:pPr>
      <w:r w:rsidRPr="00383647">
        <w:rPr>
          <w:rFonts w:ascii="Calibri" w:hAnsi="Calibri" w:cs="Calibri"/>
        </w:rPr>
        <w:t>Hvad er baggrunden for Højesterets kendelse</w:t>
      </w:r>
      <w:proofErr w:type="gramStart"/>
      <w:r w:rsidRPr="00383647">
        <w:rPr>
          <w:rFonts w:ascii="Calibri" w:hAnsi="Calibri" w:cs="Calibri"/>
        </w:rPr>
        <w:t>.</w:t>
      </w:r>
      <w:proofErr w:type="gramEnd"/>
      <w:r w:rsidRPr="00383647">
        <w:rPr>
          <w:rFonts w:ascii="Calibri" w:hAnsi="Calibri" w:cs="Calibri"/>
        </w:rPr>
        <w:t xml:space="preserve"> </w:t>
      </w:r>
    </w:p>
    <w:p w14:paraId="44951066" w14:textId="3690D4AD" w:rsidR="00B54249" w:rsidRPr="00383647" w:rsidRDefault="00B54249" w:rsidP="00D1732D">
      <w:pPr>
        <w:pStyle w:val="Listeafsnit"/>
        <w:numPr>
          <w:ilvl w:val="1"/>
          <w:numId w:val="5"/>
        </w:numPr>
        <w:rPr>
          <w:rFonts w:ascii="Calibri" w:hAnsi="Calibri" w:cs="Calibri"/>
        </w:rPr>
      </w:pPr>
      <w:r w:rsidRPr="00383647">
        <w:rPr>
          <w:rFonts w:ascii="Calibri" w:hAnsi="Calibri" w:cs="Calibri"/>
        </w:rPr>
        <w:t xml:space="preserve">Hvilken kritik rejser </w:t>
      </w:r>
      <w:r w:rsidR="00E86964" w:rsidRPr="00383647">
        <w:rPr>
          <w:rFonts w:ascii="Calibri" w:hAnsi="Calibri" w:cs="Calibri"/>
        </w:rPr>
        <w:t>forsvarsadvokat Berit Ernst</w:t>
      </w:r>
      <w:r w:rsidR="00180241" w:rsidRPr="00383647">
        <w:rPr>
          <w:rFonts w:ascii="Calibri" w:hAnsi="Calibri" w:cs="Calibri"/>
        </w:rPr>
        <w:t xml:space="preserve"> imod regeringen?</w:t>
      </w:r>
    </w:p>
    <w:p w14:paraId="26F5F4FA" w14:textId="64795CA4" w:rsidR="00180241" w:rsidRPr="00383647" w:rsidRDefault="00180241" w:rsidP="00D1732D">
      <w:pPr>
        <w:pStyle w:val="Listeafsnit"/>
        <w:numPr>
          <w:ilvl w:val="1"/>
          <w:numId w:val="5"/>
        </w:numPr>
        <w:rPr>
          <w:rFonts w:ascii="Calibri" w:hAnsi="Calibri" w:cs="Calibri"/>
        </w:rPr>
      </w:pPr>
      <w:r w:rsidRPr="00383647">
        <w:rPr>
          <w:rFonts w:ascii="Calibri" w:hAnsi="Calibri" w:cs="Calibri"/>
        </w:rPr>
        <w:t xml:space="preserve">Hvad er baggrunden for regeringens kritik af </w:t>
      </w:r>
      <w:r w:rsidR="003D7A3C" w:rsidRPr="00383647">
        <w:rPr>
          <w:rFonts w:ascii="Calibri" w:hAnsi="Calibri" w:cs="Calibri"/>
        </w:rPr>
        <w:t xml:space="preserve">Den Europæiske Menneskerettighedskonvention? </w:t>
      </w:r>
    </w:p>
    <w:p w14:paraId="2672CC82" w14:textId="77777777" w:rsidR="00471FBE" w:rsidRPr="00383647" w:rsidRDefault="00471FBE" w:rsidP="00A25AE4">
      <w:pPr>
        <w:pStyle w:val="Listeafsnit"/>
        <w:rPr>
          <w:rFonts w:ascii="Calibri" w:hAnsi="Calibri" w:cs="Calibri"/>
        </w:rPr>
      </w:pPr>
    </w:p>
    <w:p w14:paraId="768873F1" w14:textId="4053A186" w:rsidR="00631A8C" w:rsidRPr="00383647" w:rsidRDefault="00631A8C" w:rsidP="00631A8C">
      <w:pPr>
        <w:pStyle w:val="Listeafsnit"/>
        <w:rPr>
          <w:rFonts w:ascii="Calibri" w:hAnsi="Calibri" w:cs="Calibri"/>
        </w:rPr>
      </w:pPr>
    </w:p>
    <w:p w14:paraId="09C29767" w14:textId="51D1EE94" w:rsidR="00631A8C" w:rsidRPr="00383647" w:rsidRDefault="00631A8C" w:rsidP="00631A8C">
      <w:pPr>
        <w:rPr>
          <w:rFonts w:ascii="Calibri" w:hAnsi="Calibri" w:cs="Calibri"/>
          <w:sz w:val="24"/>
          <w:szCs w:val="24"/>
        </w:rPr>
      </w:pPr>
    </w:p>
    <w:p w14:paraId="0937040B" w14:textId="77777777" w:rsidR="00631A8C" w:rsidRPr="00383647" w:rsidRDefault="00631A8C" w:rsidP="00631A8C">
      <w:pPr>
        <w:rPr>
          <w:rFonts w:ascii="Calibri" w:hAnsi="Calibri" w:cs="Calibri"/>
          <w:sz w:val="24"/>
          <w:szCs w:val="24"/>
        </w:rPr>
      </w:pPr>
    </w:p>
    <w:sectPr w:rsidR="00631A8C" w:rsidRPr="00383647" w:rsidSect="003D5993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C20D2"/>
    <w:multiLevelType w:val="hybridMultilevel"/>
    <w:tmpl w:val="9E60409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E1C85"/>
    <w:multiLevelType w:val="hybridMultilevel"/>
    <w:tmpl w:val="B984979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E3BFE"/>
    <w:multiLevelType w:val="hybridMultilevel"/>
    <w:tmpl w:val="9B384F30"/>
    <w:lvl w:ilvl="0" w:tplc="3F7CD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90C3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25E0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E14D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FB23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60C88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A9E1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2A24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64C0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 w15:restartNumberingAfterBreak="0">
    <w:nsid w:val="477755F3"/>
    <w:multiLevelType w:val="hybridMultilevel"/>
    <w:tmpl w:val="1B30812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262EE"/>
    <w:multiLevelType w:val="hybridMultilevel"/>
    <w:tmpl w:val="8850D1C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2F3623"/>
    <w:multiLevelType w:val="hybridMultilevel"/>
    <w:tmpl w:val="B1B878B8"/>
    <w:lvl w:ilvl="0" w:tplc="14CAD5F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744343"/>
    <w:multiLevelType w:val="hybridMultilevel"/>
    <w:tmpl w:val="F18AE04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4506">
    <w:abstractNumId w:val="0"/>
  </w:num>
  <w:num w:numId="2" w16cid:durableId="884875133">
    <w:abstractNumId w:val="4"/>
  </w:num>
  <w:num w:numId="3" w16cid:durableId="271131253">
    <w:abstractNumId w:val="5"/>
  </w:num>
  <w:num w:numId="4" w16cid:durableId="2049644391">
    <w:abstractNumId w:val="3"/>
  </w:num>
  <w:num w:numId="5" w16cid:durableId="1721393248">
    <w:abstractNumId w:val="1"/>
  </w:num>
  <w:num w:numId="6" w16cid:durableId="1074662109">
    <w:abstractNumId w:val="6"/>
  </w:num>
  <w:num w:numId="7" w16cid:durableId="5693844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6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A8C"/>
    <w:rsid w:val="00024F89"/>
    <w:rsid w:val="00180241"/>
    <w:rsid w:val="001D6C12"/>
    <w:rsid w:val="001D77E1"/>
    <w:rsid w:val="0024790D"/>
    <w:rsid w:val="00311C5B"/>
    <w:rsid w:val="00320152"/>
    <w:rsid w:val="00351B60"/>
    <w:rsid w:val="00374669"/>
    <w:rsid w:val="00383647"/>
    <w:rsid w:val="003D5993"/>
    <w:rsid w:val="003D7A3C"/>
    <w:rsid w:val="00410B89"/>
    <w:rsid w:val="00471FBE"/>
    <w:rsid w:val="004D271C"/>
    <w:rsid w:val="00580053"/>
    <w:rsid w:val="00611C4F"/>
    <w:rsid w:val="00631A8C"/>
    <w:rsid w:val="006D65B7"/>
    <w:rsid w:val="00711139"/>
    <w:rsid w:val="00717A0A"/>
    <w:rsid w:val="00785581"/>
    <w:rsid w:val="00787545"/>
    <w:rsid w:val="007C16B1"/>
    <w:rsid w:val="008D2D62"/>
    <w:rsid w:val="009055BB"/>
    <w:rsid w:val="0091092D"/>
    <w:rsid w:val="009E35D9"/>
    <w:rsid w:val="00A25AE4"/>
    <w:rsid w:val="00A40AF1"/>
    <w:rsid w:val="00B54249"/>
    <w:rsid w:val="00BD4D00"/>
    <w:rsid w:val="00BE5D61"/>
    <w:rsid w:val="00C56105"/>
    <w:rsid w:val="00CC431C"/>
    <w:rsid w:val="00D009F4"/>
    <w:rsid w:val="00D1732D"/>
    <w:rsid w:val="00D74E5B"/>
    <w:rsid w:val="00D9096E"/>
    <w:rsid w:val="00DD746F"/>
    <w:rsid w:val="00E86964"/>
    <w:rsid w:val="00EB5B24"/>
    <w:rsid w:val="00ED357A"/>
    <w:rsid w:val="00F20812"/>
    <w:rsid w:val="00F24E3C"/>
    <w:rsid w:val="00FD75E9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EA1C47"/>
  <w15:chartTrackingRefBased/>
  <w15:docId w15:val="{159D0219-A02D-5C4D-839E-97088579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A8C"/>
    <w:pPr>
      <w:spacing w:after="160" w:line="259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D4D00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D4D00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D4D00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D4D00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D4D00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D4D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D4D0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D4D0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D4D0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D4D0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D4D0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D4D0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D4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D4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D4D00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D4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eafsnit">
    <w:name w:val="List Paragraph"/>
    <w:basedOn w:val="Normal"/>
    <w:uiPriority w:val="34"/>
    <w:qFormat/>
    <w:rsid w:val="00BD4D0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BD4D00"/>
    <w:pPr>
      <w:spacing w:before="160" w:line="240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BD4D00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D4D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D4D00"/>
    <w:rPr>
      <w:i/>
      <w:iCs/>
      <w:color w:val="0F4761" w:themeColor="accent1" w:themeShade="BF"/>
    </w:rPr>
  </w:style>
  <w:style w:type="character" w:styleId="Kraftigfremhvning">
    <w:name w:val="Intense Emphasis"/>
    <w:basedOn w:val="Standardskrifttypeiafsnit"/>
    <w:uiPriority w:val="21"/>
    <w:qFormat/>
    <w:rsid w:val="00BD4D0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D4D0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631A8C"/>
    <w:rPr>
      <w:color w:val="467886" w:themeColor="hyperlink"/>
      <w:u w:val="single"/>
    </w:rPr>
  </w:style>
  <w:style w:type="table" w:styleId="Tabel-Gitter">
    <w:name w:val="Table Grid"/>
    <w:basedOn w:val="Tabel-Normal"/>
    <w:uiPriority w:val="39"/>
    <w:rsid w:val="00631A8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31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customStyle="1" w:styleId="normaltextrun">
    <w:name w:val="normaltextrun"/>
    <w:basedOn w:val="Standardskrifttypeiafsnit"/>
    <w:rsid w:val="00631A8C"/>
  </w:style>
  <w:style w:type="character" w:customStyle="1" w:styleId="eop">
    <w:name w:val="eop"/>
    <w:basedOn w:val="Standardskrifttypeiafsnit"/>
    <w:rsid w:val="00631A8C"/>
  </w:style>
  <w:style w:type="character" w:styleId="BesgtLink">
    <w:name w:val="FollowedHyperlink"/>
    <w:basedOn w:val="Standardskrifttypeiafsnit"/>
    <w:uiPriority w:val="99"/>
    <w:semiHidden/>
    <w:unhideWhenUsed/>
    <w:rsid w:val="00631A8C"/>
    <w:rPr>
      <w:color w:val="96607D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479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tologin.infomedia.dk/ms/unic?articleId=eb1ecb1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r.dk/nyheder/politik/regeringspartier-uenige-i-venstres-oenske-om-udmelding-af-konvention-det-klogeste-er-true-med-bliv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r.dk/nyheder/indland/ny-forskning-tyder-paa-dansk-statsborgerskab-fremmer-integrationen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2</cp:revision>
  <cp:lastPrinted>2026-01-06T06:43:00Z</cp:lastPrinted>
  <dcterms:created xsi:type="dcterms:W3CDTF">2026-01-06T19:45:00Z</dcterms:created>
  <dcterms:modified xsi:type="dcterms:W3CDTF">2026-01-06T19:45:00Z</dcterms:modified>
</cp:coreProperties>
</file>