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8FDCB" w14:textId="0E421408" w:rsidR="00DB1174" w:rsidRDefault="004E7058" w:rsidP="00DB117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highlight w:val="yellow"/>
          <w:lang w:val="en-US"/>
        </w:rPr>
      </w:pPr>
      <w:r>
        <w:rPr>
          <w:rFonts w:eastAsia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CCD89" wp14:editId="64FCFC9E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463550" cy="571500"/>
                <wp:effectExtent l="0" t="0" r="1270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CF1B7" id="Ellipse 1" o:spid="_x0000_s1026" style="position:absolute;margin-left:-14.7pt;margin-top:11pt;width:36.5pt;height: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1ABD2F7D" w14:textId="2BB65E08" w:rsidR="00DB1174" w:rsidRPr="00DB1174" w:rsidRDefault="00DB1174" w:rsidP="00DB117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 w:rsidRPr="00DB1174">
        <w:rPr>
          <w:rFonts w:ascii="&amp;quot" w:hAnsi="&amp;quot"/>
          <w:color w:val="1F2626"/>
          <w:lang w:val="en-US"/>
        </w:rPr>
        <w:tab/>
        <w:t xml:space="preserve">     </w:t>
      </w:r>
      <w:r>
        <w:rPr>
          <w:rFonts w:ascii="&amp;quot" w:hAnsi="&amp;quot"/>
          <w:color w:val="1F2626"/>
          <w:lang w:val="en-US"/>
        </w:rPr>
        <w:t xml:space="preserve">   </w:t>
      </w:r>
      <w:r w:rsidRPr="00DB1174">
        <w:rPr>
          <w:rFonts w:eastAsia="Calibri"/>
          <w:b/>
          <w:bCs/>
          <w:sz w:val="36"/>
          <w:szCs w:val="36"/>
          <w:lang w:val="en-US" w:eastAsia="en-US"/>
        </w:rPr>
        <w:t>Focus: Freedom, anarchy and V</w:t>
      </w:r>
    </w:p>
    <w:p w14:paraId="66D3809C" w14:textId="77777777" w:rsidR="00DB1174" w:rsidRDefault="00DB1174" w:rsidP="00DB117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highlight w:val="yellow"/>
          <w:lang w:val="en-US"/>
        </w:rPr>
      </w:pPr>
    </w:p>
    <w:p w14:paraId="5ED46655" w14:textId="3F03873B" w:rsidR="003425F2" w:rsidRDefault="00141564" w:rsidP="00141564">
      <w:pPr>
        <w:pStyle w:val="theme-text-1"/>
        <w:spacing w:before="0" w:beforeAutospacing="0" w:after="165" w:afterAutospacing="0"/>
        <w:rPr>
          <w:rFonts w:ascii="&amp;quot" w:hAnsi="&amp;quot"/>
          <w:b/>
          <w:bCs/>
          <w:color w:val="1F2626"/>
          <w:sz w:val="28"/>
          <w:szCs w:val="32"/>
          <w:lang w:val="en-US"/>
        </w:rPr>
      </w:pPr>
      <w:r>
        <w:rPr>
          <w:rFonts w:ascii="&amp;quot" w:hAnsi="&amp;quot"/>
          <w:b/>
          <w:bCs/>
          <w:color w:val="1F2626"/>
          <w:sz w:val="28"/>
          <w:szCs w:val="32"/>
          <w:lang w:val="en-US"/>
        </w:rPr>
        <w:t xml:space="preserve">1. </w:t>
      </w:r>
      <w:r w:rsidR="0011470C">
        <w:rPr>
          <w:rFonts w:ascii="&amp;quot" w:hAnsi="&amp;quot"/>
          <w:b/>
          <w:bCs/>
          <w:color w:val="1F2626"/>
          <w:sz w:val="28"/>
          <w:szCs w:val="32"/>
          <w:lang w:val="en-US"/>
        </w:rPr>
        <w:t xml:space="preserve">The mysterious </w:t>
      </w:r>
      <w:r w:rsidR="004C27A8" w:rsidRPr="004C27A8">
        <w:rPr>
          <w:rFonts w:ascii="&amp;quot" w:hAnsi="&amp;quot"/>
          <w:b/>
          <w:bCs/>
          <w:color w:val="1F2626"/>
          <w:sz w:val="28"/>
          <w:szCs w:val="32"/>
          <w:lang w:val="en-US"/>
        </w:rPr>
        <w:t xml:space="preserve">V and all his quotes. </w:t>
      </w:r>
    </w:p>
    <w:p w14:paraId="2211C939" w14:textId="1D0ABA77" w:rsidR="00B7264B" w:rsidRDefault="00B7264B" w:rsidP="00B7264B">
      <w:pPr>
        <w:pStyle w:val="theme-text-1"/>
        <w:spacing w:before="0" w:beforeAutospacing="0" w:after="165" w:afterAutospacing="0" w:line="360" w:lineRule="auto"/>
        <w:rPr>
          <w:rFonts w:eastAsia="Calibri"/>
          <w:lang w:val="en-US" w:eastAsia="en-US"/>
        </w:rPr>
      </w:pPr>
      <w:r>
        <w:rPr>
          <w:rFonts w:ascii="&amp;quot" w:hAnsi="&amp;quot"/>
          <w:color w:val="1F2626"/>
          <w:lang w:val="en-US"/>
        </w:rPr>
        <w:t>A. V’s identity is never revealed, but what do we know about him? Do</w:t>
      </w:r>
      <w:r w:rsidRPr="00E763CB">
        <w:rPr>
          <w:rFonts w:eastAsia="Calibri"/>
          <w:lang w:val="en-US" w:eastAsia="en-US"/>
        </w:rPr>
        <w:t xml:space="preserve"> an in-depth analysis of the</w:t>
      </w:r>
      <w:r w:rsidRPr="009D0FDB">
        <w:rPr>
          <w:rFonts w:eastAsia="Calibri"/>
          <w:lang w:val="en-US" w:eastAsia="en-US"/>
        </w:rPr>
        <w:t xml:space="preserve"> frames</w:t>
      </w:r>
      <w:r>
        <w:rPr>
          <w:rFonts w:eastAsia="Calibri"/>
          <w:lang w:val="en-US" w:eastAsia="en-US"/>
        </w:rPr>
        <w:t xml:space="preserve"> you find important on pages 79-86 and </w:t>
      </w:r>
      <w:r w:rsidRPr="009D0FDB">
        <w:rPr>
          <w:rFonts w:eastAsia="Calibri"/>
          <w:lang w:val="en-US" w:eastAsia="en-US"/>
        </w:rPr>
        <w:t xml:space="preserve">quote or describe important words </w:t>
      </w:r>
      <w:r>
        <w:rPr>
          <w:rFonts w:eastAsia="Calibri"/>
          <w:lang w:val="en-US" w:eastAsia="en-US"/>
        </w:rPr>
        <w:t>as well</w:t>
      </w:r>
      <w:r w:rsidR="00334697">
        <w:rPr>
          <w:rFonts w:eastAsia="Calibri"/>
          <w:lang w:val="en-US" w:eastAsia="en-US"/>
        </w:rPr>
        <w:t xml:space="preserve"> (use the following pages is necessary)</w:t>
      </w:r>
      <w:r>
        <w:rPr>
          <w:rFonts w:eastAsia="Calibri"/>
          <w:lang w:val="en-US" w:eastAsia="en-US"/>
        </w:rPr>
        <w:t>.</w:t>
      </w:r>
    </w:p>
    <w:p w14:paraId="45303140" w14:textId="1F614A4E" w:rsidR="00B7264B" w:rsidRDefault="00B7264B" w:rsidP="0014156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</w:p>
    <w:p w14:paraId="1566B9A0" w14:textId="3BDBCC29" w:rsidR="004C27A8" w:rsidRDefault="00B7264B" w:rsidP="0014156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>
        <w:rPr>
          <w:rFonts w:ascii="&amp;quot" w:hAnsi="&amp;quot"/>
          <w:color w:val="1F2626"/>
          <w:lang w:val="en-US"/>
        </w:rPr>
        <w:t>B</w:t>
      </w:r>
      <w:r w:rsidR="00D52C99">
        <w:rPr>
          <w:rFonts w:ascii="&amp;quot" w:hAnsi="&amp;quot"/>
          <w:color w:val="1F2626"/>
          <w:lang w:val="en-US"/>
        </w:rPr>
        <w:t xml:space="preserve">. </w:t>
      </w:r>
      <w:r w:rsidR="004C27A8">
        <w:rPr>
          <w:rFonts w:ascii="&amp;quot" w:hAnsi="&amp;quot"/>
          <w:color w:val="1F2626"/>
          <w:lang w:val="en-US"/>
        </w:rPr>
        <w:t xml:space="preserve">Much of what V says are quotes. </w:t>
      </w:r>
      <w:r w:rsidR="00CB4FA1">
        <w:rPr>
          <w:rFonts w:ascii="&amp;quot" w:hAnsi="&amp;quot"/>
          <w:color w:val="1F2626"/>
          <w:lang w:val="en-US"/>
        </w:rPr>
        <w:t xml:space="preserve">Look </w:t>
      </w:r>
      <w:r w:rsidR="0055715C">
        <w:rPr>
          <w:rFonts w:ascii="&amp;quot" w:hAnsi="&amp;quot"/>
          <w:color w:val="1F2626"/>
          <w:lang w:val="en-US"/>
        </w:rPr>
        <w:t>at</w:t>
      </w:r>
      <w:r w:rsidR="00CB4FA1">
        <w:rPr>
          <w:rFonts w:ascii="&amp;quot" w:hAnsi="&amp;quot"/>
          <w:color w:val="1F2626"/>
          <w:lang w:val="en-US"/>
        </w:rPr>
        <w:t xml:space="preserve"> the following quotes </w:t>
      </w:r>
      <w:r w:rsidR="0055715C">
        <w:rPr>
          <w:rFonts w:ascii="&amp;quot" w:hAnsi="&amp;quot"/>
          <w:color w:val="1F2626"/>
          <w:lang w:val="en-US"/>
        </w:rPr>
        <w:t>and their sources:</w:t>
      </w:r>
    </w:p>
    <w:p w14:paraId="20EBF470" w14:textId="77777777" w:rsidR="00CB4FA1" w:rsidRDefault="00CB4FA1" w:rsidP="00CB4FA1">
      <w:pPr>
        <w:pStyle w:val="theme-text-1"/>
        <w:numPr>
          <w:ilvl w:val="0"/>
          <w:numId w:val="2"/>
        </w:numPr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>
        <w:rPr>
          <w:rFonts w:ascii="&amp;quot" w:hAnsi="&amp;quot"/>
          <w:color w:val="1F2626"/>
          <w:lang w:val="en-US"/>
        </w:rPr>
        <w:t>“The multiplying villainies of nature do swarm upon him and fortune, on his damned quarrel, smiling, showed like a rebel’s whore. But all’s too weak; for brave Macbeth</w:t>
      </w:r>
      <w:r w:rsidR="00457A1C">
        <w:rPr>
          <w:rFonts w:ascii="&amp;quot" w:hAnsi="&amp;quot"/>
          <w:color w:val="1F2626"/>
          <w:lang w:val="en-US"/>
        </w:rPr>
        <w:t xml:space="preserve">, </w:t>
      </w:r>
      <w:r>
        <w:rPr>
          <w:rFonts w:ascii="&amp;quot" w:hAnsi="&amp;quot"/>
          <w:color w:val="1F2626"/>
          <w:lang w:val="en-US"/>
        </w:rPr>
        <w:t>we</w:t>
      </w:r>
      <w:r w:rsidR="00457A1C">
        <w:rPr>
          <w:rFonts w:ascii="&amp;quot" w:hAnsi="&amp;quot"/>
          <w:color w:val="1F2626"/>
          <w:lang w:val="en-US"/>
        </w:rPr>
        <w:t>l</w:t>
      </w:r>
      <w:r>
        <w:rPr>
          <w:rFonts w:ascii="&amp;quot" w:hAnsi="&amp;quot"/>
          <w:color w:val="1F2626"/>
          <w:lang w:val="en-US"/>
        </w:rPr>
        <w:t xml:space="preserve">l he deserves that name…” (pp. 11-12) </w:t>
      </w:r>
      <w:r w:rsidRPr="00CB4FA1">
        <w:rPr>
          <w:rFonts w:ascii="&amp;quot" w:hAnsi="&amp;quot"/>
          <w:i/>
          <w:iCs/>
          <w:color w:val="1F2626"/>
          <w:lang w:val="en-US"/>
        </w:rPr>
        <w:t>Shakespeare’s Macbeth</w:t>
      </w:r>
    </w:p>
    <w:p w14:paraId="170D20D7" w14:textId="77777777" w:rsidR="00CB4FA1" w:rsidRPr="00CB4FA1" w:rsidRDefault="00CB4FA1" w:rsidP="00CB4FA1">
      <w:pPr>
        <w:pStyle w:val="theme-text-1"/>
        <w:numPr>
          <w:ilvl w:val="0"/>
          <w:numId w:val="2"/>
        </w:numPr>
        <w:spacing w:before="0" w:beforeAutospacing="0" w:after="165" w:afterAutospacing="0"/>
        <w:rPr>
          <w:rFonts w:ascii="&amp;quot" w:hAnsi="&amp;quot"/>
          <w:i/>
          <w:iCs/>
          <w:color w:val="1F2626"/>
          <w:lang w:val="en-US"/>
        </w:rPr>
      </w:pPr>
      <w:r>
        <w:rPr>
          <w:rFonts w:ascii="&amp;quot" w:hAnsi="&amp;quot"/>
          <w:color w:val="1F2626"/>
          <w:lang w:val="en-US"/>
        </w:rPr>
        <w:t xml:space="preserve">“Remember, remember the fifth of November, the gunpowder treason and plot. I know of no reason why the gunpowder treason should ever be forgot” (p. 14) </w:t>
      </w:r>
      <w:r w:rsidRPr="00CB4FA1">
        <w:rPr>
          <w:rFonts w:ascii="&amp;quot" w:hAnsi="&amp;quot"/>
          <w:i/>
          <w:iCs/>
          <w:color w:val="1F2626"/>
          <w:lang w:val="en-US"/>
        </w:rPr>
        <w:t>John Milton’s poem In Quintum Novembris (On the Fifth of November).</w:t>
      </w:r>
    </w:p>
    <w:p w14:paraId="6DB19BC3" w14:textId="45B92DCA" w:rsidR="00CB4FA1" w:rsidRPr="00CB4FA1" w:rsidRDefault="00CB4FA1" w:rsidP="00CB4FA1">
      <w:pPr>
        <w:pStyle w:val="theme-text-1"/>
        <w:numPr>
          <w:ilvl w:val="0"/>
          <w:numId w:val="2"/>
        </w:numPr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>
        <w:rPr>
          <w:rFonts w:ascii="&amp;quot" w:hAnsi="&amp;quot"/>
          <w:color w:val="1F2626"/>
          <w:lang w:val="en-US"/>
        </w:rPr>
        <w:t>There is more behind and inside V than any of us had suspected. Not who, but what: W</w:t>
      </w:r>
      <w:r w:rsidR="00AA71BD">
        <w:rPr>
          <w:rFonts w:ascii="&amp;quot" w:hAnsi="&amp;quot"/>
          <w:color w:val="1F2626"/>
          <w:lang w:val="en-US"/>
        </w:rPr>
        <w:t>h</w:t>
      </w:r>
      <w:r>
        <w:rPr>
          <w:rFonts w:ascii="&amp;quot" w:hAnsi="&amp;quot"/>
          <w:color w:val="1F2626"/>
          <w:lang w:val="en-US"/>
        </w:rPr>
        <w:t xml:space="preserve">at is she” </w:t>
      </w:r>
      <w:r w:rsidRPr="00CB4FA1">
        <w:rPr>
          <w:i/>
          <w:iCs/>
          <w:color w:val="1F2626"/>
          <w:lang w:val="en-US"/>
        </w:rPr>
        <w:t>Thomas Pynchon's</w:t>
      </w:r>
      <w:r w:rsidRPr="00CB4FA1">
        <w:rPr>
          <w:rFonts w:ascii="&amp;quot" w:hAnsi="&amp;quot"/>
          <w:i/>
          <w:iCs/>
          <w:color w:val="1F2626"/>
          <w:lang w:val="en-US"/>
        </w:rPr>
        <w:t xml:space="preserve"> </w:t>
      </w:r>
      <w:r w:rsidRPr="00CB4FA1">
        <w:rPr>
          <w:i/>
          <w:iCs/>
          <w:color w:val="1F2626"/>
          <w:lang w:val="en-US"/>
        </w:rPr>
        <w:t>novel V</w:t>
      </w:r>
    </w:p>
    <w:p w14:paraId="51B188DE" w14:textId="77777777" w:rsidR="00CB4FA1" w:rsidRDefault="00C7059B" w:rsidP="00CB4FA1">
      <w:pPr>
        <w:pStyle w:val="theme-text-1"/>
        <w:numPr>
          <w:ilvl w:val="0"/>
          <w:numId w:val="2"/>
        </w:numPr>
        <w:spacing w:before="0" w:beforeAutospacing="0" w:after="165" w:afterAutospacing="0"/>
        <w:rPr>
          <w:i/>
          <w:iCs/>
          <w:color w:val="1F2626"/>
          <w:lang w:val="en-US"/>
        </w:rPr>
      </w:pPr>
      <w:r>
        <w:rPr>
          <w:color w:val="1F2626"/>
          <w:lang w:val="en-US"/>
        </w:rPr>
        <w:t>“Let’s dig an enormous castle […]</w:t>
      </w:r>
      <w:r w:rsidR="00457A1C">
        <w:rPr>
          <w:color w:val="1F2626"/>
          <w:lang w:val="en-US"/>
        </w:rPr>
        <w:t xml:space="preserve"> </w:t>
      </w:r>
      <w:r>
        <w:rPr>
          <w:color w:val="1F2626"/>
          <w:lang w:val="en-US"/>
        </w:rPr>
        <w:t>Isn’t this the land of do as-you-please” etc. (p. 68</w:t>
      </w:r>
      <w:r w:rsidR="0055715C">
        <w:rPr>
          <w:color w:val="1F2626"/>
          <w:lang w:val="en-US"/>
        </w:rPr>
        <w:t>+99</w:t>
      </w:r>
      <w:r>
        <w:rPr>
          <w:color w:val="1F2626"/>
          <w:lang w:val="en-US"/>
        </w:rPr>
        <w:t xml:space="preserve">) </w:t>
      </w:r>
      <w:r w:rsidR="00F13CFA" w:rsidRPr="00C7059B">
        <w:rPr>
          <w:i/>
          <w:iCs/>
          <w:color w:val="1F2626"/>
          <w:lang w:val="en-US"/>
        </w:rPr>
        <w:t>Enid Blyton’s The Magic Faraway Tree</w:t>
      </w:r>
    </w:p>
    <w:p w14:paraId="7FE9C90C" w14:textId="74C9264B" w:rsidR="0011470C" w:rsidRPr="00A71130" w:rsidRDefault="0011470C" w:rsidP="00141564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 w:rsidRPr="00A71130">
        <w:rPr>
          <w:color w:val="1F2626"/>
          <w:lang w:val="en-US"/>
        </w:rPr>
        <w:t>What does V represent with all his quotes and with his home taken into consideration?</w:t>
      </w:r>
    </w:p>
    <w:p w14:paraId="46D2C1D4" w14:textId="7970FE9D" w:rsidR="002B089D" w:rsidRPr="005E2297" w:rsidRDefault="002B089D" w:rsidP="00D52C99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</w:p>
    <w:p w14:paraId="1F6072BA" w14:textId="5ABFC314" w:rsidR="00A71130" w:rsidRPr="00AF7994" w:rsidRDefault="00D52C99" w:rsidP="00D52C99">
      <w:pPr>
        <w:pStyle w:val="theme-text-1"/>
        <w:spacing w:before="0" w:beforeAutospacing="0" w:after="165" w:afterAutospacing="0"/>
        <w:rPr>
          <w:rFonts w:ascii="&amp;quot" w:hAnsi="&amp;quot"/>
          <w:b/>
          <w:bCs/>
          <w:color w:val="1F2626"/>
          <w:sz w:val="28"/>
          <w:szCs w:val="32"/>
          <w:lang w:val="en-US"/>
        </w:rPr>
      </w:pPr>
      <w:r>
        <w:rPr>
          <w:rFonts w:ascii="&amp;quot" w:hAnsi="&amp;quot"/>
          <w:b/>
          <w:bCs/>
          <w:color w:val="1F2626"/>
          <w:sz w:val="28"/>
          <w:szCs w:val="32"/>
          <w:lang w:val="en-US"/>
        </w:rPr>
        <w:t xml:space="preserve">2. </w:t>
      </w:r>
      <w:r w:rsidR="00A71130">
        <w:rPr>
          <w:rFonts w:ascii="&amp;quot" w:hAnsi="&amp;quot"/>
          <w:b/>
          <w:bCs/>
          <w:color w:val="1F2626"/>
          <w:sz w:val="28"/>
          <w:szCs w:val="32"/>
          <w:lang w:val="en-US"/>
        </w:rPr>
        <w:t>V’s actions and moral</w:t>
      </w:r>
    </w:p>
    <w:p w14:paraId="781FB485" w14:textId="226931B4" w:rsidR="00A71130" w:rsidRDefault="00621ABE" w:rsidP="00621ABE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>
        <w:rPr>
          <w:color w:val="1F2626"/>
          <w:sz w:val="26"/>
          <w:szCs w:val="28"/>
          <w:lang w:val="en-US"/>
        </w:rPr>
        <w:t xml:space="preserve">A. </w:t>
      </w:r>
      <w:r w:rsidR="00A71130" w:rsidRPr="00A71130">
        <w:rPr>
          <w:color w:val="1F2626"/>
          <w:sz w:val="26"/>
          <w:szCs w:val="28"/>
          <w:lang w:val="en-US"/>
        </w:rPr>
        <w:t>Do you condone V’s actions</w:t>
      </w:r>
      <w:r w:rsidR="00D52C99">
        <w:rPr>
          <w:color w:val="1F2626"/>
          <w:sz w:val="26"/>
          <w:szCs w:val="28"/>
          <w:lang w:val="en-US"/>
        </w:rPr>
        <w:t xml:space="preserve"> at Larkhill and his subsequent actions</w:t>
      </w:r>
      <w:r w:rsidR="00A71130" w:rsidRPr="00A71130">
        <w:rPr>
          <w:color w:val="1F2626"/>
          <w:sz w:val="26"/>
          <w:szCs w:val="28"/>
          <w:lang w:val="en-US"/>
        </w:rPr>
        <w:t xml:space="preserve">? If it </w:t>
      </w:r>
      <w:r w:rsidR="00F96E2A">
        <w:rPr>
          <w:color w:val="1F2626"/>
          <w:sz w:val="26"/>
          <w:szCs w:val="28"/>
          <w:lang w:val="en-US"/>
        </w:rPr>
        <w:t>is</w:t>
      </w:r>
      <w:r w:rsidR="00A71130" w:rsidRPr="00A71130">
        <w:rPr>
          <w:color w:val="1F2626"/>
          <w:sz w:val="26"/>
          <w:szCs w:val="28"/>
          <w:lang w:val="en-US"/>
        </w:rPr>
        <w:t xml:space="preserve"> just a vendetta – is it</w:t>
      </w:r>
      <w:r w:rsidR="00A71130" w:rsidRPr="00A71130">
        <w:rPr>
          <w:rFonts w:ascii="&amp;quot" w:hAnsi="&amp;quot"/>
          <w:color w:val="1F2626"/>
          <w:sz w:val="26"/>
          <w:szCs w:val="28"/>
          <w:lang w:val="en-US"/>
        </w:rPr>
        <w:t xml:space="preserve"> </w:t>
      </w:r>
      <w:r w:rsidR="00A71130" w:rsidRPr="00A71130">
        <w:rPr>
          <w:rFonts w:ascii="&amp;quot" w:hAnsi="&amp;quot"/>
          <w:color w:val="1F2626"/>
          <w:lang w:val="en-US"/>
        </w:rPr>
        <w:t xml:space="preserve">just then? If the plan is to overthrow government – is it just then? </w:t>
      </w:r>
    </w:p>
    <w:p w14:paraId="735D3B5D" w14:textId="64FEF36E" w:rsidR="00A71130" w:rsidRDefault="00621ABE" w:rsidP="00621ABE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>
        <w:rPr>
          <w:rFonts w:ascii="&amp;quot" w:hAnsi="&amp;quot"/>
          <w:color w:val="1F2626"/>
          <w:lang w:val="en-US"/>
        </w:rPr>
        <w:t xml:space="preserve">B. </w:t>
      </w:r>
      <w:r w:rsidR="00A71130">
        <w:rPr>
          <w:rFonts w:ascii="&amp;quot" w:hAnsi="&amp;quot"/>
          <w:color w:val="1F2626"/>
          <w:lang w:val="en-US"/>
        </w:rPr>
        <w:t>What do you think of V’s moral?</w:t>
      </w:r>
    </w:p>
    <w:p w14:paraId="5ABB5219" w14:textId="77777777" w:rsidR="00A71130" w:rsidRDefault="00A71130" w:rsidP="00A71130">
      <w:pPr>
        <w:pStyle w:val="theme-text-1"/>
        <w:spacing w:before="0" w:beforeAutospacing="0" w:after="165" w:afterAutospacing="0"/>
        <w:ind w:left="1080"/>
        <w:rPr>
          <w:rFonts w:ascii="&amp;quot" w:hAnsi="&amp;quot"/>
          <w:color w:val="1F2626"/>
          <w:lang w:val="en-US"/>
        </w:rPr>
      </w:pPr>
    </w:p>
    <w:p w14:paraId="5F4977E6" w14:textId="5B1FAEA1" w:rsidR="002B089D" w:rsidRDefault="00D52C99" w:rsidP="00D52C99">
      <w:pPr>
        <w:pStyle w:val="theme-text-1"/>
        <w:spacing w:before="0" w:beforeAutospacing="0" w:after="165" w:afterAutospacing="0"/>
        <w:rPr>
          <w:b/>
          <w:bCs/>
          <w:color w:val="1F2626"/>
          <w:sz w:val="28"/>
          <w:szCs w:val="28"/>
          <w:lang w:val="en-US"/>
        </w:rPr>
      </w:pPr>
      <w:r>
        <w:rPr>
          <w:b/>
          <w:bCs/>
          <w:color w:val="1F2626"/>
          <w:sz w:val="28"/>
          <w:szCs w:val="28"/>
          <w:lang w:val="en-US"/>
        </w:rPr>
        <w:t xml:space="preserve">3. </w:t>
      </w:r>
      <w:r w:rsidR="002B089D" w:rsidRPr="002B089D">
        <w:rPr>
          <w:b/>
          <w:bCs/>
          <w:color w:val="1F2626"/>
          <w:sz w:val="28"/>
          <w:szCs w:val="28"/>
          <w:lang w:val="en-US"/>
        </w:rPr>
        <w:t>V – the name, the symbol</w:t>
      </w:r>
    </w:p>
    <w:p w14:paraId="3BE042FC" w14:textId="7AFDFE53" w:rsidR="00AF7994" w:rsidRPr="007403CD" w:rsidRDefault="00AF7994" w:rsidP="00621ABE">
      <w:pPr>
        <w:pStyle w:val="theme-text-1"/>
        <w:spacing w:before="0" w:beforeAutospacing="0" w:after="165" w:afterAutospacing="0"/>
        <w:rPr>
          <w:rFonts w:ascii="&amp;quot" w:hAnsi="&amp;quot"/>
          <w:color w:val="1F2626"/>
          <w:lang w:val="en-US"/>
        </w:rPr>
      </w:pPr>
      <w:r w:rsidRPr="00AF7994">
        <w:rPr>
          <w:rFonts w:ascii="&amp;quot" w:hAnsi="&amp;quot"/>
          <w:color w:val="1F2626"/>
          <w:lang w:val="en-US"/>
        </w:rPr>
        <w:t xml:space="preserve">V has ripped out pages of </w:t>
      </w:r>
      <w:r>
        <w:rPr>
          <w:rFonts w:ascii="&amp;quot" w:hAnsi="&amp;quot"/>
          <w:color w:val="1F2626"/>
          <w:lang w:val="en-US"/>
        </w:rPr>
        <w:t>the doctor’s</w:t>
      </w:r>
      <w:r w:rsidRPr="00AF7994">
        <w:rPr>
          <w:rFonts w:ascii="&amp;quot" w:hAnsi="&amp;quot"/>
          <w:color w:val="1F2626"/>
          <w:lang w:val="en-US"/>
        </w:rPr>
        <w:t xml:space="preserve"> journal and killed those who knew his identity</w:t>
      </w:r>
      <w:r>
        <w:rPr>
          <w:rFonts w:ascii="&amp;quot" w:hAnsi="&amp;quot"/>
          <w:color w:val="1F2626"/>
          <w:lang w:val="en-US"/>
        </w:rPr>
        <w:t xml:space="preserve">. And </w:t>
      </w:r>
      <w:r w:rsidRPr="00AF7994">
        <w:rPr>
          <w:rFonts w:ascii="&amp;quot" w:hAnsi="&amp;quot"/>
          <w:color w:val="1F2626"/>
          <w:lang w:val="en-US"/>
        </w:rPr>
        <w:t>Evey decides not to unmask V</w:t>
      </w:r>
      <w:r w:rsidR="00621ABE">
        <w:rPr>
          <w:rFonts w:ascii="&amp;quot" w:hAnsi="&amp;quot"/>
          <w:color w:val="1F2626"/>
          <w:lang w:val="en-US"/>
        </w:rPr>
        <w:t xml:space="preserve"> at the end of the novel.</w:t>
      </w:r>
      <w:r w:rsidR="007403CD">
        <w:rPr>
          <w:rFonts w:ascii="&amp;quot" w:hAnsi="&amp;quot"/>
          <w:color w:val="1F2626"/>
          <w:lang w:val="en-US"/>
        </w:rPr>
        <w:t xml:space="preserve"> </w:t>
      </w:r>
      <w:r w:rsidRPr="007403CD">
        <w:rPr>
          <w:rFonts w:ascii="&amp;quot" w:hAnsi="&amp;quot"/>
          <w:color w:val="1F2626"/>
          <w:lang w:val="en-US"/>
        </w:rPr>
        <w:t>Why is V’s true identity never shown? Why is his named simply a letter?</w:t>
      </w:r>
    </w:p>
    <w:p w14:paraId="60F681CD" w14:textId="10BD1153" w:rsidR="00AA71BD" w:rsidRDefault="00AA71BD" w:rsidP="00C3798A">
      <w:pPr>
        <w:spacing w:after="180" w:line="240" w:lineRule="auto"/>
        <w:rPr>
          <w:rFonts w:ascii="&amp;quot" w:eastAsia="Times New Roman" w:hAnsi="&amp;quot" w:cs="Times New Roman"/>
          <w:color w:val="1F2626"/>
          <w:lang w:val="en-US" w:eastAsia="da-DK"/>
        </w:rPr>
      </w:pPr>
    </w:p>
    <w:p w14:paraId="404E4A56" w14:textId="16868D07" w:rsidR="00870232" w:rsidRDefault="00870232" w:rsidP="00C3798A">
      <w:pPr>
        <w:spacing w:after="180" w:line="240" w:lineRule="auto"/>
        <w:rPr>
          <w:rFonts w:ascii="&amp;quot" w:eastAsia="Times New Roman" w:hAnsi="&amp;quot" w:cs="Times New Roman"/>
          <w:color w:val="1F2626"/>
          <w:lang w:val="en-US" w:eastAsia="da-DK"/>
        </w:rPr>
      </w:pPr>
    </w:p>
    <w:p w14:paraId="325B45B7" w14:textId="77777777" w:rsidR="00870232" w:rsidRPr="004D432C" w:rsidRDefault="00870232" w:rsidP="00870232">
      <w:pPr>
        <w:pStyle w:val="theme-text-1"/>
        <w:spacing w:before="0" w:beforeAutospacing="0" w:after="165" w:afterAutospacing="0" w:line="360" w:lineRule="auto"/>
        <w:ind w:left="786"/>
        <w:rPr>
          <w:rFonts w:eastAsia="Calibri"/>
          <w:lang w:val="en-US" w:eastAsia="en-US"/>
        </w:rPr>
      </w:pPr>
    </w:p>
    <w:p w14:paraId="728E3E24" w14:textId="77777777" w:rsidR="00870232" w:rsidRPr="00D727F8" w:rsidRDefault="00870232" w:rsidP="00870232">
      <w:pPr>
        <w:pStyle w:val="theme-text-1"/>
        <w:spacing w:before="0" w:beforeAutospacing="0" w:after="165" w:afterAutospacing="0" w:line="360" w:lineRule="auto"/>
        <w:rPr>
          <w:rFonts w:eastAsia="Calibri"/>
          <w:lang w:val="en-US" w:eastAsia="en-US"/>
        </w:rPr>
      </w:pPr>
      <w:r>
        <w:rPr>
          <w:noProof/>
          <w:color w:val="000040"/>
          <w:lang w:val="en-GB"/>
        </w:rPr>
        <w:lastRenderedPageBreak/>
        <w:drawing>
          <wp:anchor distT="0" distB="0" distL="114300" distR="114300" simplePos="0" relativeHeight="251661312" behindDoc="1" locked="0" layoutInCell="1" allowOverlap="1" wp14:anchorId="55F2E1EA" wp14:editId="61D1AB24">
            <wp:simplePos x="0" y="0"/>
            <wp:positionH relativeFrom="margin">
              <wp:align>center</wp:align>
            </wp:positionH>
            <wp:positionV relativeFrom="paragraph">
              <wp:posOffset>550008</wp:posOffset>
            </wp:positionV>
            <wp:extent cx="5204362" cy="2731538"/>
            <wp:effectExtent l="0" t="0" r="0" b="0"/>
            <wp:wrapTight wrapText="bothSides">
              <wp:wrapPolygon edited="0">
                <wp:start x="0" y="0"/>
                <wp:lineTo x="0" y="21394"/>
                <wp:lineTo x="21508" y="21394"/>
                <wp:lineTo x="21508" y="0"/>
                <wp:lineTo x="0" y="0"/>
              </wp:wrapPolygon>
            </wp:wrapTight>
            <wp:docPr id="4" name="Billede 4" descr="Et billede, der indeholder 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 a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62" cy="273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40"/>
          <w:lang w:val="en-GB"/>
        </w:rPr>
        <w:drawing>
          <wp:inline distT="0" distB="0" distL="0" distR="0" wp14:anchorId="439F7BD0" wp14:editId="585DBE71">
            <wp:extent cx="6043975" cy="4044461"/>
            <wp:effectExtent l="0" t="0" r="0" b="0"/>
            <wp:docPr id="2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1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152" cy="40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40"/>
          <w:lang w:val="en-GB"/>
        </w:rPr>
        <w:lastRenderedPageBreak/>
        <w:drawing>
          <wp:anchor distT="0" distB="0" distL="114300" distR="114300" simplePos="0" relativeHeight="251662336" behindDoc="1" locked="0" layoutInCell="1" allowOverlap="1" wp14:anchorId="1F5FD3C3" wp14:editId="3A4BAA18">
            <wp:simplePos x="0" y="0"/>
            <wp:positionH relativeFrom="margin">
              <wp:align>right</wp:align>
            </wp:positionH>
            <wp:positionV relativeFrom="paragraph">
              <wp:posOffset>641301</wp:posOffset>
            </wp:positionV>
            <wp:extent cx="6120130" cy="2751455"/>
            <wp:effectExtent l="0" t="0" r="0" b="0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3" name="Billede 3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 2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40"/>
          <w:lang w:val="en-GB"/>
        </w:rPr>
        <w:drawing>
          <wp:inline distT="0" distB="0" distL="0" distR="0" wp14:anchorId="03C934C9" wp14:editId="58FAC33B">
            <wp:extent cx="6120130" cy="1975485"/>
            <wp:effectExtent l="0" t="0" r="0" b="5715"/>
            <wp:docPr id="5" name="Billede 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 3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F978" w14:textId="77777777" w:rsidR="00870232" w:rsidRPr="00847228" w:rsidRDefault="00870232" w:rsidP="00C3798A">
      <w:pPr>
        <w:spacing w:after="180" w:line="240" w:lineRule="auto"/>
        <w:rPr>
          <w:rFonts w:ascii="&amp;quot" w:eastAsia="Times New Roman" w:hAnsi="&amp;quot" w:cs="Times New Roman"/>
          <w:color w:val="1F2626"/>
          <w:lang w:val="en-US" w:eastAsia="da-DK"/>
        </w:rPr>
      </w:pPr>
    </w:p>
    <w:sectPr w:rsidR="00870232" w:rsidRPr="00847228" w:rsidSect="00C3798A">
      <w:headerReference w:type="default" r:id="rId15"/>
      <w:pgSz w:w="11906" w:h="16838"/>
      <w:pgMar w:top="170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752CB" w14:textId="77777777" w:rsidR="00CA26A9" w:rsidRDefault="00CA26A9" w:rsidP="00DB1174">
      <w:pPr>
        <w:spacing w:after="0" w:line="240" w:lineRule="auto"/>
      </w:pPr>
      <w:r>
        <w:separator/>
      </w:r>
    </w:p>
  </w:endnote>
  <w:endnote w:type="continuationSeparator" w:id="0">
    <w:p w14:paraId="06113FA1" w14:textId="77777777" w:rsidR="00CA26A9" w:rsidRDefault="00CA26A9" w:rsidP="00DB1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amp;quot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5F320" w14:textId="77777777" w:rsidR="00CA26A9" w:rsidRDefault="00CA26A9" w:rsidP="00DB1174">
      <w:pPr>
        <w:spacing w:after="0" w:line="240" w:lineRule="auto"/>
      </w:pPr>
      <w:r>
        <w:separator/>
      </w:r>
    </w:p>
  </w:footnote>
  <w:footnote w:type="continuationSeparator" w:id="0">
    <w:p w14:paraId="517D23BC" w14:textId="77777777" w:rsidR="00CA26A9" w:rsidRDefault="00CA26A9" w:rsidP="00DB1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C677" w14:textId="77777777" w:rsidR="00DB1174" w:rsidRPr="00DB1174" w:rsidRDefault="00DB1174" w:rsidP="00DB1174">
    <w:pPr>
      <w:spacing w:after="0" w:line="240" w:lineRule="auto"/>
      <w:rPr>
        <w:rFonts w:ascii="Times New Roman" w:eastAsia="Calibri" w:hAnsi="Times New Roman" w:cs="Times New Roman"/>
        <w:sz w:val="64"/>
        <w:szCs w:val="64"/>
      </w:rPr>
    </w:pPr>
    <w:r w:rsidRPr="00E82D64">
      <w:rPr>
        <w:rFonts w:ascii="Times New Roman" w:eastAsia="Calibri" w:hAnsi="Times New Roman" w:cs="Times New Roman"/>
        <w:noProof/>
        <w:sz w:val="64"/>
        <w:szCs w:val="64"/>
      </w:rPr>
      <w:drawing>
        <wp:anchor distT="0" distB="0" distL="114300" distR="114300" simplePos="0" relativeHeight="251659264" behindDoc="1" locked="0" layoutInCell="1" allowOverlap="1" wp14:anchorId="7D2439D0" wp14:editId="71CAE8DB">
          <wp:simplePos x="0" y="0"/>
          <wp:positionH relativeFrom="margin">
            <wp:posOffset>1488440</wp:posOffset>
          </wp:positionH>
          <wp:positionV relativeFrom="paragraph">
            <wp:posOffset>7620</wp:posOffset>
          </wp:positionV>
          <wp:extent cx="1207135" cy="1194435"/>
          <wp:effectExtent l="0" t="0" r="0" b="5715"/>
          <wp:wrapTight wrapText="bothSides">
            <wp:wrapPolygon edited="0">
              <wp:start x="0" y="0"/>
              <wp:lineTo x="0" y="21359"/>
              <wp:lineTo x="21134" y="21359"/>
              <wp:lineTo x="21134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avngiv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135" cy="1194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Calibri" w:hAnsi="Times New Roman" w:cs="Times New Roman"/>
        <w:sz w:val="64"/>
        <w:szCs w:val="64"/>
      </w:rPr>
      <w:t xml:space="preserve">              </w:t>
    </w:r>
    <w:r w:rsidRPr="00E82D64">
      <w:rPr>
        <w:rFonts w:ascii="Times New Roman" w:eastAsia="Calibri" w:hAnsi="Times New Roman" w:cs="Times New Roman"/>
        <w:sz w:val="64"/>
        <w:szCs w:val="64"/>
      </w:rPr>
      <w:t>for Vendett</w:t>
    </w:r>
    <w:r>
      <w:rPr>
        <w:rFonts w:ascii="Times New Roman" w:eastAsia="Calibri" w:hAnsi="Times New Roman" w:cs="Times New Roman"/>
        <w:sz w:val="64"/>
        <w:szCs w:val="64"/>
      </w:rPr>
      <w:t>a</w:t>
    </w:r>
  </w:p>
  <w:p w14:paraId="7788902E" w14:textId="77777777" w:rsidR="00DB1174" w:rsidRDefault="00DB117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D7D"/>
    <w:multiLevelType w:val="hybridMultilevel"/>
    <w:tmpl w:val="A46682DC"/>
    <w:lvl w:ilvl="0" w:tplc="6FBC1346">
      <w:start w:val="1"/>
      <w:numFmt w:val="upperLetter"/>
      <w:lvlText w:val="%1."/>
      <w:lvlJc w:val="left"/>
      <w:pPr>
        <w:ind w:left="720" w:hanging="360"/>
      </w:pPr>
      <w:rPr>
        <w:rFonts w:ascii="&amp;quot" w:eastAsia="Times New Roman" w:hAnsi="&amp;quot" w:hint="default"/>
        <w:color w:val="1F2626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367F6"/>
    <w:multiLevelType w:val="hybridMultilevel"/>
    <w:tmpl w:val="D640F550"/>
    <w:lvl w:ilvl="0" w:tplc="11A8E208">
      <w:start w:val="2"/>
      <w:numFmt w:val="bullet"/>
      <w:lvlText w:val="-"/>
      <w:lvlJc w:val="left"/>
      <w:pPr>
        <w:ind w:left="1080" w:hanging="360"/>
      </w:pPr>
      <w:rPr>
        <w:rFonts w:ascii="&amp;quot" w:eastAsia="Times New Roman" w:hAnsi="&amp;quot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E410CA"/>
    <w:multiLevelType w:val="hybridMultilevel"/>
    <w:tmpl w:val="B5F62C74"/>
    <w:lvl w:ilvl="0" w:tplc="77626FF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3C673D7"/>
    <w:multiLevelType w:val="hybridMultilevel"/>
    <w:tmpl w:val="F264AFFC"/>
    <w:lvl w:ilvl="0" w:tplc="EB500DA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C262CF"/>
    <w:multiLevelType w:val="hybridMultilevel"/>
    <w:tmpl w:val="2BC0EA38"/>
    <w:lvl w:ilvl="0" w:tplc="E0E8AB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C52A1D"/>
    <w:multiLevelType w:val="hybridMultilevel"/>
    <w:tmpl w:val="E4681FAC"/>
    <w:lvl w:ilvl="0" w:tplc="52202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1E35F3"/>
    <w:multiLevelType w:val="hybridMultilevel"/>
    <w:tmpl w:val="CF86C6F6"/>
    <w:lvl w:ilvl="0" w:tplc="FC68A5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7F75D0"/>
    <w:multiLevelType w:val="hybridMultilevel"/>
    <w:tmpl w:val="7E46DB72"/>
    <w:lvl w:ilvl="0" w:tplc="264A68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37190"/>
    <w:multiLevelType w:val="hybridMultilevel"/>
    <w:tmpl w:val="A01E4398"/>
    <w:lvl w:ilvl="0" w:tplc="6BF869F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hint="default"/>
        <w:b/>
        <w:sz w:val="26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4363773">
    <w:abstractNumId w:val="7"/>
  </w:num>
  <w:num w:numId="2" w16cid:durableId="1988053650">
    <w:abstractNumId w:val="1"/>
  </w:num>
  <w:num w:numId="3" w16cid:durableId="2095273945">
    <w:abstractNumId w:val="3"/>
  </w:num>
  <w:num w:numId="4" w16cid:durableId="215513518">
    <w:abstractNumId w:val="8"/>
  </w:num>
  <w:num w:numId="5" w16cid:durableId="1177960765">
    <w:abstractNumId w:val="6"/>
  </w:num>
  <w:num w:numId="6" w16cid:durableId="1805922228">
    <w:abstractNumId w:val="5"/>
  </w:num>
  <w:num w:numId="7" w16cid:durableId="1257905097">
    <w:abstractNumId w:val="4"/>
  </w:num>
  <w:num w:numId="8" w16cid:durableId="1747651119">
    <w:abstractNumId w:val="2"/>
  </w:num>
  <w:num w:numId="9" w16cid:durableId="153985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174"/>
    <w:rsid w:val="00054CEE"/>
    <w:rsid w:val="000B24CA"/>
    <w:rsid w:val="000E1826"/>
    <w:rsid w:val="0011470C"/>
    <w:rsid w:val="00141564"/>
    <w:rsid w:val="002547A1"/>
    <w:rsid w:val="002B089D"/>
    <w:rsid w:val="00334697"/>
    <w:rsid w:val="003425F2"/>
    <w:rsid w:val="00362539"/>
    <w:rsid w:val="00415E03"/>
    <w:rsid w:val="00457A1C"/>
    <w:rsid w:val="004C27A8"/>
    <w:rsid w:val="004E7058"/>
    <w:rsid w:val="005352A8"/>
    <w:rsid w:val="00551234"/>
    <w:rsid w:val="0055715C"/>
    <w:rsid w:val="005E2297"/>
    <w:rsid w:val="00621ABE"/>
    <w:rsid w:val="006A6027"/>
    <w:rsid w:val="006F783E"/>
    <w:rsid w:val="0070755E"/>
    <w:rsid w:val="00723CAE"/>
    <w:rsid w:val="007403CD"/>
    <w:rsid w:val="00771F02"/>
    <w:rsid w:val="00847228"/>
    <w:rsid w:val="00870232"/>
    <w:rsid w:val="00895BF1"/>
    <w:rsid w:val="0097600B"/>
    <w:rsid w:val="009A6B3B"/>
    <w:rsid w:val="009E25D1"/>
    <w:rsid w:val="00A53310"/>
    <w:rsid w:val="00A71130"/>
    <w:rsid w:val="00AA71BD"/>
    <w:rsid w:val="00AF7994"/>
    <w:rsid w:val="00B13BCF"/>
    <w:rsid w:val="00B7264B"/>
    <w:rsid w:val="00BC2A56"/>
    <w:rsid w:val="00C3798A"/>
    <w:rsid w:val="00C7059B"/>
    <w:rsid w:val="00CA26A9"/>
    <w:rsid w:val="00CB4FA1"/>
    <w:rsid w:val="00D06960"/>
    <w:rsid w:val="00D52C99"/>
    <w:rsid w:val="00D90D2B"/>
    <w:rsid w:val="00DB1174"/>
    <w:rsid w:val="00DB1F9D"/>
    <w:rsid w:val="00EF67BE"/>
    <w:rsid w:val="00F13CFA"/>
    <w:rsid w:val="00F91A25"/>
    <w:rsid w:val="00F9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346E8"/>
  <w15:chartTrackingRefBased/>
  <w15:docId w15:val="{D96E5C23-54AE-4EDB-A552-15F61A8F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17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heme-text-1">
    <w:name w:val="theme-text-1"/>
    <w:basedOn w:val="Normal"/>
    <w:rsid w:val="00DB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ital">
    <w:name w:val="ital"/>
    <w:basedOn w:val="Standardskrifttypeiafsnit"/>
    <w:rsid w:val="00DB1174"/>
  </w:style>
  <w:style w:type="character" w:customStyle="1" w:styleId="inline-character">
    <w:name w:val="inline-character"/>
    <w:basedOn w:val="Standardskrifttypeiafsnit"/>
    <w:rsid w:val="00DB1174"/>
  </w:style>
  <w:style w:type="paragraph" w:styleId="Sidehoved">
    <w:name w:val="header"/>
    <w:basedOn w:val="Normal"/>
    <w:link w:val="SidehovedTegn"/>
    <w:uiPriority w:val="99"/>
    <w:unhideWhenUsed/>
    <w:rsid w:val="00DB11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B1174"/>
  </w:style>
  <w:style w:type="paragraph" w:styleId="Sidefod">
    <w:name w:val="footer"/>
    <w:basedOn w:val="Normal"/>
    <w:link w:val="SidefodTegn"/>
    <w:uiPriority w:val="99"/>
    <w:unhideWhenUsed/>
    <w:rsid w:val="00DB11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B1174"/>
  </w:style>
  <w:style w:type="paragraph" w:styleId="Listeafsnit">
    <w:name w:val="List Paragraph"/>
    <w:basedOn w:val="Normal"/>
    <w:uiPriority w:val="34"/>
    <w:qFormat/>
    <w:rsid w:val="00740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Stinne Fisker</dc:creator>
  <cp:keywords/>
  <dc:description/>
  <cp:lastModifiedBy>Stinne Fisker</cp:lastModifiedBy>
  <cp:revision>9</cp:revision>
  <dcterms:created xsi:type="dcterms:W3CDTF">2021-10-26T09:43:00Z</dcterms:created>
  <dcterms:modified xsi:type="dcterms:W3CDTF">2022-08-31T06:28:00Z</dcterms:modified>
</cp:coreProperties>
</file>