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FEB9" w14:textId="7F4CC6D3" w:rsidR="008F7C22" w:rsidRDefault="008F7C22" w:rsidP="00043112">
      <w:pPr>
        <w:pStyle w:val="Titel"/>
      </w:pPr>
      <w:r>
        <w:t>Brasiliens regnskove – Rondonia, Amazonas</w:t>
      </w:r>
    </w:p>
    <w:p w14:paraId="3F747F71" w14:textId="77777777" w:rsidR="00043112" w:rsidRPr="00043112" w:rsidRDefault="00043112" w:rsidP="00043112"/>
    <w:tbl>
      <w:tblPr>
        <w:tblStyle w:val="Tabel-Gitter"/>
        <w:tblpPr w:leftFromText="141" w:rightFromText="141" w:vertAnchor="text" w:horzAnchor="margin" w:tblpXSpec="right" w:tblpY="-23"/>
        <w:tblW w:w="0" w:type="auto"/>
        <w:tblLook w:val="04A0" w:firstRow="1" w:lastRow="0" w:firstColumn="1" w:lastColumn="0" w:noHBand="0" w:noVBand="1"/>
      </w:tblPr>
      <w:tblGrid>
        <w:gridCol w:w="4388"/>
      </w:tblGrid>
      <w:tr w:rsidR="009159FC" w14:paraId="0C7921D6" w14:textId="77777777" w:rsidTr="009159FC">
        <w:tc>
          <w:tcPr>
            <w:tcW w:w="4388" w:type="dxa"/>
          </w:tcPr>
          <w:p w14:paraId="242076C5" w14:textId="3B7F4747" w:rsidR="009159FC" w:rsidRDefault="009159FC" w:rsidP="009159FC">
            <w:r w:rsidRPr="009159FC">
              <w:rPr>
                <w:b/>
                <w:bCs/>
              </w:rPr>
              <w:t>HUSK ALTID</w:t>
            </w:r>
            <w:r w:rsidRPr="008F7C22">
              <w:t xml:space="preserve"> at der skal være målestoksforhold (I dette tilfælde hvor langt ude fra billedet er taget og afstanden på det der vises) og gerne en </w:t>
            </w:r>
            <w:r>
              <w:t>N</w:t>
            </w:r>
            <w:r w:rsidRPr="008F7C22">
              <w:t>ord</w:t>
            </w:r>
            <w:r>
              <w:t>-</w:t>
            </w:r>
            <w:r w:rsidRPr="008F7C22">
              <w:t xml:space="preserve">pil (og den skal helst vende opad) på de billedudsnit, som medtages i din </w:t>
            </w:r>
            <w:r>
              <w:t>journal</w:t>
            </w:r>
            <w:r w:rsidRPr="008F7C22">
              <w:t>.</w:t>
            </w:r>
          </w:p>
        </w:tc>
      </w:tr>
    </w:tbl>
    <w:p w14:paraId="50E4A19B" w14:textId="77777777" w:rsidR="006678E7" w:rsidRDefault="008F7C22" w:rsidP="008F7C22">
      <w:r w:rsidRPr="006678E7">
        <w:rPr>
          <w:b/>
          <w:bCs/>
        </w:rPr>
        <w:t>Formål:</w:t>
      </w:r>
      <w:r>
        <w:t xml:space="preserve"> </w:t>
      </w:r>
    </w:p>
    <w:p w14:paraId="39B71383" w14:textId="0D249E96" w:rsidR="008F7C22" w:rsidRDefault="008F7C22" w:rsidP="008F7C22">
      <w:r>
        <w:t>At identificere forskellige aktiviteter i Rondonia ved hjælp af Google Earth</w:t>
      </w:r>
    </w:p>
    <w:p w14:paraId="3EA21AB2" w14:textId="77777777" w:rsidR="006678E7" w:rsidRDefault="008F7C22" w:rsidP="008F7C22">
      <w:r w:rsidRPr="006678E7">
        <w:rPr>
          <w:b/>
          <w:bCs/>
        </w:rPr>
        <w:t>Teori:</w:t>
      </w:r>
      <w:r>
        <w:t xml:space="preserve"> </w:t>
      </w:r>
    </w:p>
    <w:p w14:paraId="12634C03" w14:textId="6E188B3A" w:rsidR="008F7C22" w:rsidRDefault="008F7C22" w:rsidP="008F7C22">
      <w:r>
        <w:t xml:space="preserve">Til denne opgave skal du have kendskab til: </w:t>
      </w:r>
    </w:p>
    <w:p w14:paraId="5463DAD2" w14:textId="77777777" w:rsidR="008F7C22" w:rsidRDefault="008F7C22" w:rsidP="008F7C22">
      <w:pPr>
        <w:pStyle w:val="Listeafsnit"/>
        <w:numPr>
          <w:ilvl w:val="0"/>
          <w:numId w:val="1"/>
        </w:numPr>
      </w:pPr>
      <w:r>
        <w:t xml:space="preserve">Årsagerne til fældning af regnskove </w:t>
      </w:r>
    </w:p>
    <w:p w14:paraId="64D13BF8" w14:textId="6D82F7A8" w:rsidR="008F7C22" w:rsidRDefault="008F7C22" w:rsidP="008F7C22">
      <w:pPr>
        <w:pStyle w:val="Listeafsnit"/>
        <w:numPr>
          <w:ilvl w:val="0"/>
          <w:numId w:val="1"/>
        </w:numPr>
      </w:pPr>
      <w:r>
        <w:t>Konsekvenserne af at fælde regnskoven</w:t>
      </w:r>
    </w:p>
    <w:p w14:paraId="7BB77351" w14:textId="53BBCC6F" w:rsidR="008F7C22" w:rsidRDefault="008F7C22" w:rsidP="008F7C22">
      <w:pPr>
        <w:pStyle w:val="Listeafsnit"/>
        <w:numPr>
          <w:ilvl w:val="0"/>
          <w:numId w:val="1"/>
        </w:numPr>
      </w:pPr>
      <w:r>
        <w:t>Regnskovens jordbunds kendetegn / egnethed til landbrug</w:t>
      </w:r>
    </w:p>
    <w:p w14:paraId="78F90E64" w14:textId="18292446" w:rsidR="008F7C22" w:rsidRDefault="008F7C22" w:rsidP="008F7C22">
      <w:pPr>
        <w:pStyle w:val="Listeafsnit"/>
        <w:numPr>
          <w:ilvl w:val="0"/>
          <w:numId w:val="1"/>
        </w:numPr>
      </w:pPr>
      <w:r>
        <w:t>Typer af både moderne og traditionelle aktiviteter</w:t>
      </w:r>
    </w:p>
    <w:tbl>
      <w:tblPr>
        <w:tblStyle w:val="Tabel-Gitter"/>
        <w:tblW w:w="0" w:type="auto"/>
        <w:tblInd w:w="720" w:type="dxa"/>
        <w:tblLook w:val="04A0" w:firstRow="1" w:lastRow="0" w:firstColumn="1" w:lastColumn="0" w:noHBand="0" w:noVBand="1"/>
      </w:tblPr>
      <w:tblGrid>
        <w:gridCol w:w="4425"/>
        <w:gridCol w:w="4483"/>
      </w:tblGrid>
      <w:tr w:rsidR="009159FC" w14:paraId="1C6B12C9" w14:textId="77777777" w:rsidTr="009159FC">
        <w:tc>
          <w:tcPr>
            <w:tcW w:w="4425" w:type="dxa"/>
          </w:tcPr>
          <w:p w14:paraId="0809F1AB" w14:textId="028C6BA1" w:rsidR="008F7C22" w:rsidRPr="008F7C22" w:rsidRDefault="008F7C22" w:rsidP="008F7C22">
            <w:pPr>
              <w:pStyle w:val="Listeafsnit"/>
              <w:ind w:left="0"/>
              <w:rPr>
                <w:b/>
                <w:bCs/>
              </w:rPr>
            </w:pPr>
            <w:r>
              <w:rPr>
                <w:b/>
                <w:bCs/>
              </w:rPr>
              <w:t>Moderne aktiviteter</w:t>
            </w:r>
          </w:p>
        </w:tc>
        <w:tc>
          <w:tcPr>
            <w:tcW w:w="4483" w:type="dxa"/>
          </w:tcPr>
          <w:p w14:paraId="0088D549" w14:textId="77ED136F" w:rsidR="008F7C22" w:rsidRPr="008F7C22" w:rsidRDefault="008F7C22" w:rsidP="008F7C22">
            <w:pPr>
              <w:pStyle w:val="Listeafsnit"/>
              <w:ind w:left="0"/>
              <w:rPr>
                <w:b/>
                <w:bCs/>
              </w:rPr>
            </w:pPr>
            <w:r>
              <w:rPr>
                <w:b/>
                <w:bCs/>
              </w:rPr>
              <w:t>Traditionelle aktiviteter</w:t>
            </w:r>
          </w:p>
        </w:tc>
      </w:tr>
      <w:tr w:rsidR="009159FC" w14:paraId="72EB6E13" w14:textId="77777777" w:rsidTr="009159FC">
        <w:tc>
          <w:tcPr>
            <w:tcW w:w="4425" w:type="dxa"/>
          </w:tcPr>
          <w:p w14:paraId="52BC6483" w14:textId="66D0FF19" w:rsidR="008F7C22" w:rsidRDefault="008F7C22" w:rsidP="008F7C22">
            <w:pPr>
              <w:pStyle w:val="Listeafsnit"/>
              <w:ind w:left="0"/>
            </w:pPr>
            <w:r>
              <w:t>Plantager</w:t>
            </w:r>
          </w:p>
        </w:tc>
        <w:tc>
          <w:tcPr>
            <w:tcW w:w="4483" w:type="dxa"/>
          </w:tcPr>
          <w:p w14:paraId="2068E379" w14:textId="0370FACA" w:rsidR="008F7C22" w:rsidRDefault="008F7C22" w:rsidP="008F7C22">
            <w:pPr>
              <w:pStyle w:val="Listeafsnit"/>
              <w:ind w:left="0"/>
            </w:pPr>
            <w:r>
              <w:t>Indianerlandsbyer</w:t>
            </w:r>
          </w:p>
        </w:tc>
      </w:tr>
      <w:tr w:rsidR="009159FC" w14:paraId="64D4FCAE" w14:textId="77777777" w:rsidTr="009159FC">
        <w:tc>
          <w:tcPr>
            <w:tcW w:w="4425" w:type="dxa"/>
          </w:tcPr>
          <w:p w14:paraId="4CEAB5EE" w14:textId="29974441" w:rsidR="008F7C22" w:rsidRDefault="008F7C22" w:rsidP="008F7C22">
            <w:pPr>
              <w:pStyle w:val="Listeafsnit"/>
              <w:ind w:left="0"/>
            </w:pPr>
            <w:r>
              <w:t>Kvæggods</w:t>
            </w:r>
          </w:p>
        </w:tc>
        <w:tc>
          <w:tcPr>
            <w:tcW w:w="4483" w:type="dxa"/>
          </w:tcPr>
          <w:p w14:paraId="63523C02" w14:textId="1BE85A3F" w:rsidR="008F7C22" w:rsidRDefault="008F7C22" w:rsidP="008F7C22">
            <w:pPr>
              <w:pStyle w:val="Listeafsnit"/>
              <w:ind w:left="0"/>
            </w:pPr>
            <w:r>
              <w:t>Flyttemarksbrug</w:t>
            </w:r>
          </w:p>
        </w:tc>
      </w:tr>
      <w:tr w:rsidR="009159FC" w14:paraId="22988BCF" w14:textId="77777777" w:rsidTr="009159FC">
        <w:tc>
          <w:tcPr>
            <w:tcW w:w="4425" w:type="dxa"/>
          </w:tcPr>
          <w:p w14:paraId="59EE84E3" w14:textId="09F35EF2" w:rsidR="008F7C22" w:rsidRDefault="008F7C22" w:rsidP="008F7C22">
            <w:pPr>
              <w:pStyle w:val="Listeafsnit"/>
              <w:ind w:left="0"/>
            </w:pPr>
            <w:r>
              <w:t>Ny-kolonisering</w:t>
            </w:r>
          </w:p>
        </w:tc>
        <w:tc>
          <w:tcPr>
            <w:tcW w:w="4483" w:type="dxa"/>
          </w:tcPr>
          <w:p w14:paraId="2E6CE4F6" w14:textId="77777777" w:rsidR="008F7C22" w:rsidRDefault="008F7C22" w:rsidP="008F7C22">
            <w:pPr>
              <w:pStyle w:val="Listeafsnit"/>
              <w:ind w:left="0"/>
            </w:pPr>
          </w:p>
        </w:tc>
      </w:tr>
      <w:tr w:rsidR="009159FC" w14:paraId="02FADD43" w14:textId="77777777" w:rsidTr="009159FC">
        <w:tc>
          <w:tcPr>
            <w:tcW w:w="4425" w:type="dxa"/>
          </w:tcPr>
          <w:p w14:paraId="513840E4" w14:textId="092D6E79" w:rsidR="008F7C22" w:rsidRDefault="008F7C22" w:rsidP="008F7C22">
            <w:pPr>
              <w:pStyle w:val="Listeafsnit"/>
              <w:ind w:left="0"/>
            </w:pPr>
            <w:r>
              <w:t>Minedrift</w:t>
            </w:r>
          </w:p>
        </w:tc>
        <w:tc>
          <w:tcPr>
            <w:tcW w:w="4483" w:type="dxa"/>
          </w:tcPr>
          <w:p w14:paraId="761E499C" w14:textId="77777777" w:rsidR="008F7C22" w:rsidRDefault="008F7C22" w:rsidP="008F7C22">
            <w:pPr>
              <w:pStyle w:val="Listeafsnit"/>
              <w:ind w:left="0"/>
            </w:pPr>
          </w:p>
        </w:tc>
      </w:tr>
      <w:tr w:rsidR="009159FC" w14:paraId="6502C8BC" w14:textId="77777777" w:rsidTr="009159FC">
        <w:tc>
          <w:tcPr>
            <w:tcW w:w="4425" w:type="dxa"/>
          </w:tcPr>
          <w:p w14:paraId="6D0702EB" w14:textId="7E988021" w:rsidR="008F7C22" w:rsidRDefault="008F7C22" w:rsidP="008F7C22">
            <w:pPr>
              <w:pStyle w:val="Listeafsnit"/>
              <w:ind w:left="0"/>
            </w:pPr>
            <w:r>
              <w:t>Dæmninger</w:t>
            </w:r>
          </w:p>
        </w:tc>
        <w:tc>
          <w:tcPr>
            <w:tcW w:w="4483" w:type="dxa"/>
          </w:tcPr>
          <w:p w14:paraId="4107D853" w14:textId="77777777" w:rsidR="008F7C22" w:rsidRDefault="008F7C22" w:rsidP="008F7C22">
            <w:pPr>
              <w:pStyle w:val="Listeafsnit"/>
              <w:ind w:left="0"/>
            </w:pPr>
          </w:p>
        </w:tc>
      </w:tr>
      <w:tr w:rsidR="008F7C22" w14:paraId="3CF6762C" w14:textId="77777777" w:rsidTr="009159FC">
        <w:tc>
          <w:tcPr>
            <w:tcW w:w="4425" w:type="dxa"/>
          </w:tcPr>
          <w:p w14:paraId="2934F012" w14:textId="3EA89CC4" w:rsidR="008F7C22" w:rsidRDefault="008F7C22" w:rsidP="008F7C22">
            <w:pPr>
              <w:pStyle w:val="Listeafsnit"/>
              <w:ind w:left="0"/>
            </w:pPr>
            <w:r>
              <w:t>Illegale rydninger / illegale miner</w:t>
            </w:r>
          </w:p>
        </w:tc>
        <w:tc>
          <w:tcPr>
            <w:tcW w:w="4483" w:type="dxa"/>
          </w:tcPr>
          <w:p w14:paraId="6EEAB389" w14:textId="77777777" w:rsidR="008F7C22" w:rsidRDefault="008F7C22" w:rsidP="008F7C22">
            <w:pPr>
              <w:pStyle w:val="Listeafsnit"/>
              <w:ind w:left="0"/>
            </w:pPr>
          </w:p>
        </w:tc>
      </w:tr>
    </w:tbl>
    <w:p w14:paraId="3F8160CF" w14:textId="5A0F3C51" w:rsidR="008F7C22" w:rsidRDefault="008F7C22" w:rsidP="008F7C22"/>
    <w:p w14:paraId="1589C632" w14:textId="5F148169" w:rsidR="008F7C22" w:rsidRPr="006678E7" w:rsidRDefault="008F7C22" w:rsidP="008F7C22">
      <w:pPr>
        <w:rPr>
          <w:b/>
          <w:bCs/>
        </w:rPr>
      </w:pPr>
      <w:r w:rsidRPr="006678E7">
        <w:rPr>
          <w:b/>
          <w:bCs/>
        </w:rPr>
        <w:t xml:space="preserve">Fremgangsmåde: </w:t>
      </w:r>
    </w:p>
    <w:p w14:paraId="3E5D1412" w14:textId="77777777" w:rsidR="008F7C22" w:rsidRDefault="008F7C22" w:rsidP="006678E7">
      <w:pPr>
        <w:pStyle w:val="Listeafsnit"/>
        <w:numPr>
          <w:ilvl w:val="0"/>
          <w:numId w:val="8"/>
        </w:numPr>
      </w:pPr>
      <w:r w:rsidRPr="008F7C22">
        <w:t>Opdel Rondonia i 3-4 mindre zoner. Lav et oversigtskort over hele Rondinia-provinsen, hvor din inddeling af provinsen vises.</w:t>
      </w:r>
    </w:p>
    <w:tbl>
      <w:tblPr>
        <w:tblStyle w:val="Tabel-Gitter"/>
        <w:tblpPr w:leftFromText="141" w:rightFromText="141" w:vertAnchor="text" w:horzAnchor="margin" w:tblpXSpec="right" w:tblpY="2060"/>
        <w:tblW w:w="0" w:type="auto"/>
        <w:tblLook w:val="04A0" w:firstRow="1" w:lastRow="0" w:firstColumn="1" w:lastColumn="0" w:noHBand="0" w:noVBand="1"/>
      </w:tblPr>
      <w:tblGrid>
        <w:gridCol w:w="4388"/>
      </w:tblGrid>
      <w:tr w:rsidR="009159FC" w14:paraId="05CB78FF" w14:textId="77777777" w:rsidTr="009159FC">
        <w:tc>
          <w:tcPr>
            <w:tcW w:w="4388" w:type="dxa"/>
          </w:tcPr>
          <w:p w14:paraId="072BD9D4" w14:textId="77777777" w:rsidR="009159FC" w:rsidRPr="009159FC" w:rsidRDefault="009159FC" w:rsidP="009159FC">
            <w:pPr>
              <w:rPr>
                <w:b/>
                <w:bCs/>
              </w:rPr>
            </w:pPr>
            <w:r w:rsidRPr="009159FC">
              <w:rPr>
                <w:b/>
                <w:bCs/>
              </w:rPr>
              <w:t>Aflevering:</w:t>
            </w:r>
          </w:p>
          <w:p w14:paraId="3850446D" w14:textId="77777777" w:rsidR="009159FC" w:rsidRDefault="009159FC" w:rsidP="009159FC">
            <w:pPr>
              <w:numPr>
                <w:ilvl w:val="0"/>
                <w:numId w:val="9"/>
              </w:numPr>
            </w:pPr>
            <w:r>
              <w:t xml:space="preserve">Opgaven laves individuelt </w:t>
            </w:r>
          </w:p>
          <w:p w14:paraId="7A5DDC17" w14:textId="34B3113E" w:rsidR="009159FC" w:rsidRPr="0063254B" w:rsidRDefault="009159FC" w:rsidP="009159FC">
            <w:pPr>
              <w:numPr>
                <w:ilvl w:val="0"/>
                <w:numId w:val="9"/>
              </w:numPr>
            </w:pPr>
            <w:r w:rsidRPr="0063254B">
              <w:t xml:space="preserve">Opgaven skal </w:t>
            </w:r>
            <w:r>
              <w:t>hovedsageligt bestå af billedudsnit fra Google Earth</w:t>
            </w:r>
            <w:r w:rsidR="00043112">
              <w:t>, m</w:t>
            </w:r>
            <w:r>
              <w:t xml:space="preserve">en opgaven skal indeholde kommentarer til, hvad der vises på billederne, så læseren guides igennem – der skrives ikke et teoriafsnit, men teori-viden </w:t>
            </w:r>
            <w:r w:rsidR="00043112">
              <w:t>bruges til beskrivelser af kortudsnit</w:t>
            </w:r>
            <w:r>
              <w:t>.</w:t>
            </w:r>
          </w:p>
          <w:p w14:paraId="64114686" w14:textId="357C363A" w:rsidR="009159FC" w:rsidRDefault="009159FC" w:rsidP="00043112">
            <w:pPr>
              <w:numPr>
                <w:ilvl w:val="0"/>
                <w:numId w:val="9"/>
              </w:numPr>
            </w:pPr>
            <w:r w:rsidRPr="00B840CE">
              <w:rPr>
                <w:u w:val="single"/>
              </w:rPr>
              <w:t>H</w:t>
            </w:r>
            <w:r w:rsidRPr="0063254B">
              <w:rPr>
                <w:u w:val="single"/>
              </w:rPr>
              <w:t>usk</w:t>
            </w:r>
            <w:r w:rsidRPr="0063254B">
              <w:t xml:space="preserve"> kildehenvisningerne og litteraturliste</w:t>
            </w:r>
            <w:r>
              <w:t>, hvis I inddrager andet materiale end lærebogen</w:t>
            </w:r>
            <w:r w:rsidRPr="0063254B">
              <w:t xml:space="preserve">. </w:t>
            </w:r>
          </w:p>
        </w:tc>
      </w:tr>
    </w:tbl>
    <w:p w14:paraId="41D4AAB7" w14:textId="77777777" w:rsidR="009159FC" w:rsidRDefault="008F7C22" w:rsidP="009159FC">
      <w:pPr>
        <w:pStyle w:val="Listeafsnit"/>
        <w:numPr>
          <w:ilvl w:val="0"/>
          <w:numId w:val="8"/>
        </w:numPr>
      </w:pPr>
      <w:r w:rsidRPr="008F7C22">
        <w:t xml:space="preserve">Find spor af de </w:t>
      </w:r>
      <w:r w:rsidRPr="006678E7">
        <w:rPr>
          <w:b/>
        </w:rPr>
        <w:t xml:space="preserve">moderne aktiviteter </w:t>
      </w:r>
      <w:r w:rsidRPr="008F7C22">
        <w:t xml:space="preserve">(på Google Earth). 1) Plantager, 2) Kvæggods, 3) Ny-kolonisering, 4) Minedrift, 5) Dæmninger og 6) Illegale rydninger eller minedrift. Lav billedudsnit, hvor du zoomer ind på lokaliteterne med de forskellige aktiviteter. </w:t>
      </w:r>
    </w:p>
    <w:p w14:paraId="3B54F749" w14:textId="516C4660" w:rsidR="008F7C22" w:rsidRPr="008F7C22" w:rsidRDefault="008F7C22" w:rsidP="009159FC">
      <w:pPr>
        <w:pStyle w:val="Listeafsnit"/>
        <w:numPr>
          <w:ilvl w:val="0"/>
          <w:numId w:val="8"/>
        </w:numPr>
      </w:pPr>
      <w:r w:rsidRPr="008F7C22">
        <w:t xml:space="preserve">Find spor af de </w:t>
      </w:r>
      <w:r w:rsidRPr="009159FC">
        <w:rPr>
          <w:b/>
        </w:rPr>
        <w:t xml:space="preserve">traditionelle aktiviteter </w:t>
      </w:r>
      <w:r w:rsidRPr="008F7C22">
        <w:t xml:space="preserve">(på Google Earth). 1) Indianer landsbyer og 2) Flyttemarksbrug. Der findes også eksempler på områder, hvor flyttemarksbruget tilsyneladende stadig er velfungerende. Overvej hvordan man kan se det? Kan du finde et område? Lav billedudsnit, hvor du zoomer ind på lokaliteterne med disse aktiviteter. </w:t>
      </w:r>
    </w:p>
    <w:p w14:paraId="6BD31DD3" w14:textId="11BD723C" w:rsidR="008F7C22" w:rsidRPr="008F7C22" w:rsidRDefault="008F7C22" w:rsidP="008F7C22">
      <w:pPr>
        <w:pStyle w:val="Listeafsnit"/>
        <w:numPr>
          <w:ilvl w:val="0"/>
          <w:numId w:val="8"/>
        </w:numPr>
      </w:pPr>
      <w:r w:rsidRPr="008F7C22">
        <w:t>Kan du finde eksempler på udpining og overudnyttelse?</w:t>
      </w:r>
    </w:p>
    <w:p w14:paraId="5B1B98BE" w14:textId="77777777" w:rsidR="006678E7" w:rsidRPr="006678E7" w:rsidRDefault="006678E7" w:rsidP="008F7C22">
      <w:pPr>
        <w:rPr>
          <w:b/>
          <w:bCs/>
        </w:rPr>
      </w:pPr>
      <w:r w:rsidRPr="006678E7">
        <w:rPr>
          <w:b/>
          <w:bCs/>
        </w:rPr>
        <w:t xml:space="preserve">Resultater + resultatbehandling: </w:t>
      </w:r>
    </w:p>
    <w:p w14:paraId="765C0972" w14:textId="77777777" w:rsidR="006678E7" w:rsidRDefault="006678E7" w:rsidP="008F7C22">
      <w:r>
        <w:t>Indsæt dine kortudsnit og beskrivelser af dem her</w:t>
      </w:r>
    </w:p>
    <w:p w14:paraId="7D751458" w14:textId="0F9A7333" w:rsidR="006678E7" w:rsidRPr="006678E7" w:rsidRDefault="006678E7" w:rsidP="008F7C22">
      <w:pPr>
        <w:rPr>
          <w:b/>
          <w:bCs/>
        </w:rPr>
      </w:pPr>
      <w:r w:rsidRPr="006678E7">
        <w:rPr>
          <w:b/>
          <w:bCs/>
        </w:rPr>
        <w:t xml:space="preserve">Konklusion: </w:t>
      </w:r>
    </w:p>
    <w:p w14:paraId="30B5886A" w14:textId="038008EC" w:rsidR="008F7C22" w:rsidRDefault="008F7C22" w:rsidP="008F7C22">
      <w:r w:rsidRPr="008F7C22">
        <w:t>Sammenfat resultaterne af Google Earth analysen i en opsummerende konklusion og sæt det i relation til resten af forløbet om bæredygtighed</w:t>
      </w:r>
      <w:r w:rsidR="009159FC">
        <w:t>.</w:t>
      </w:r>
    </w:p>
    <w:p w14:paraId="61E2EFEB" w14:textId="77777777" w:rsidR="009159FC" w:rsidRPr="008F7C22" w:rsidRDefault="009159FC" w:rsidP="008F7C22"/>
    <w:sectPr w:rsidR="009159FC" w:rsidRPr="008F7C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0B2"/>
    <w:multiLevelType w:val="hybridMultilevel"/>
    <w:tmpl w:val="629ECB6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74437A"/>
    <w:multiLevelType w:val="hybridMultilevel"/>
    <w:tmpl w:val="AD644B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5F6F0B"/>
    <w:multiLevelType w:val="hybridMultilevel"/>
    <w:tmpl w:val="DD8A727C"/>
    <w:lvl w:ilvl="0" w:tplc="0406000F">
      <w:start w:val="1"/>
      <w:numFmt w:val="decimal"/>
      <w:lvlText w:val="%1."/>
      <w:lvlJc w:val="left"/>
      <w:pPr>
        <w:ind w:left="720" w:hanging="360"/>
      </w:pPr>
    </w:lvl>
    <w:lvl w:ilvl="1" w:tplc="5D8C321A">
      <w:start w:val="1"/>
      <w:numFmt w:val="decimal"/>
      <w:lvlText w:val="%2)"/>
      <w:lvlJc w:val="left"/>
      <w:pPr>
        <w:ind w:left="1440" w:hanging="360"/>
      </w:pPr>
      <w:rPr>
        <w:rFonts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3E2007A"/>
    <w:multiLevelType w:val="hybridMultilevel"/>
    <w:tmpl w:val="F52051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7D018E5"/>
    <w:multiLevelType w:val="hybridMultilevel"/>
    <w:tmpl w:val="75E08FE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C417BC9"/>
    <w:multiLevelType w:val="hybridMultilevel"/>
    <w:tmpl w:val="26108C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F297DDA"/>
    <w:multiLevelType w:val="hybridMultilevel"/>
    <w:tmpl w:val="B8AE7D5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AF01F9D"/>
    <w:multiLevelType w:val="hybridMultilevel"/>
    <w:tmpl w:val="DECA662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EF002B3"/>
    <w:multiLevelType w:val="hybridMultilevel"/>
    <w:tmpl w:val="DDC44012"/>
    <w:lvl w:ilvl="0" w:tplc="A27E490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46239955">
    <w:abstractNumId w:val="8"/>
  </w:num>
  <w:num w:numId="2" w16cid:durableId="338428686">
    <w:abstractNumId w:val="2"/>
  </w:num>
  <w:num w:numId="3" w16cid:durableId="2020618556">
    <w:abstractNumId w:val="7"/>
  </w:num>
  <w:num w:numId="4" w16cid:durableId="1513379337">
    <w:abstractNumId w:val="1"/>
  </w:num>
  <w:num w:numId="5" w16cid:durableId="1790582314">
    <w:abstractNumId w:val="6"/>
  </w:num>
  <w:num w:numId="6" w16cid:durableId="1364749770">
    <w:abstractNumId w:val="4"/>
  </w:num>
  <w:num w:numId="7" w16cid:durableId="941305054">
    <w:abstractNumId w:val="0"/>
  </w:num>
  <w:num w:numId="8" w16cid:durableId="1107387960">
    <w:abstractNumId w:val="3"/>
  </w:num>
  <w:num w:numId="9" w16cid:durableId="1869684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2"/>
    <w:rsid w:val="00043112"/>
    <w:rsid w:val="003952E2"/>
    <w:rsid w:val="00596449"/>
    <w:rsid w:val="005D4A75"/>
    <w:rsid w:val="006678E7"/>
    <w:rsid w:val="008F7C22"/>
    <w:rsid w:val="009159FC"/>
    <w:rsid w:val="00B24B9A"/>
    <w:rsid w:val="00E91F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BD5A"/>
  <w15:chartTrackingRefBased/>
  <w15:docId w15:val="{2702C074-2182-4193-8A6F-FD750A6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8F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F7C22"/>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8F7C22"/>
    <w:pPr>
      <w:ind w:left="720"/>
      <w:contextualSpacing/>
    </w:pPr>
  </w:style>
  <w:style w:type="table" w:styleId="Tabel-Gitter">
    <w:name w:val="Table Grid"/>
    <w:basedOn w:val="Tabel-Normal"/>
    <w:uiPriority w:val="39"/>
    <w:rsid w:val="008F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1892</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Kim Krog Larsen</cp:lastModifiedBy>
  <cp:revision>2</cp:revision>
  <dcterms:created xsi:type="dcterms:W3CDTF">2026-01-23T07:44:00Z</dcterms:created>
  <dcterms:modified xsi:type="dcterms:W3CDTF">2026-01-23T07:44:00Z</dcterms:modified>
</cp:coreProperties>
</file>