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041D" w14:textId="05B23CA9" w:rsidR="00486474" w:rsidRPr="00E47A49" w:rsidRDefault="00486474" w:rsidP="00486474">
      <w:pPr>
        <w:rPr>
          <w:rFonts w:asciiTheme="majorHAnsi" w:eastAsiaTheme="majorEastAsia" w:hAnsiTheme="majorHAnsi" w:cstheme="majorHAnsi"/>
          <w:b/>
          <w:bCs/>
        </w:rPr>
      </w:pPr>
      <w:proofErr w:type="spellStart"/>
      <w:r w:rsidRPr="00E47A49">
        <w:rPr>
          <w:rFonts w:asciiTheme="majorHAnsi" w:eastAsiaTheme="majorEastAsia" w:hAnsiTheme="majorHAnsi" w:cstheme="majorHAnsi"/>
          <w:b/>
          <w:bCs/>
        </w:rPr>
        <w:t>Geeti</w:t>
      </w:r>
      <w:proofErr w:type="spellEnd"/>
      <w:r w:rsidRPr="00E47A49">
        <w:rPr>
          <w:rFonts w:asciiTheme="majorHAnsi" w:eastAsiaTheme="majorEastAsia" w:hAnsiTheme="majorHAnsi" w:cstheme="majorHAnsi"/>
          <w:b/>
          <w:bCs/>
        </w:rPr>
        <w:t xml:space="preserve"> Amiri: ‟Berlingske-skribent i kikset omklamring af </w:t>
      </w:r>
      <w:proofErr w:type="spellStart"/>
      <w:r w:rsidRPr="00E47A49">
        <w:rPr>
          <w:rFonts w:asciiTheme="majorHAnsi" w:eastAsiaTheme="majorEastAsia" w:hAnsiTheme="majorHAnsi" w:cstheme="majorHAnsi"/>
          <w:b/>
          <w:bCs/>
        </w:rPr>
        <w:t>rapstjerne</w:t>
      </w:r>
      <w:proofErr w:type="spellEnd"/>
      <w:r w:rsidRPr="00E47A49">
        <w:rPr>
          <w:rFonts w:asciiTheme="majorHAnsi" w:eastAsiaTheme="majorEastAsia" w:hAnsiTheme="majorHAnsi" w:cstheme="majorHAnsi"/>
          <w:b/>
          <w:bCs/>
        </w:rPr>
        <w:t xml:space="preserve">”, </w:t>
      </w:r>
      <w:r w:rsidRPr="00E47A49">
        <w:rPr>
          <w:rFonts w:asciiTheme="majorHAnsi" w:eastAsiaTheme="majorEastAsia" w:hAnsiTheme="majorHAnsi" w:cstheme="majorHAnsi"/>
          <w:b/>
          <w:bCs/>
          <w:i/>
          <w:iCs/>
        </w:rPr>
        <w:t xml:space="preserve">Ekstra Bladet </w:t>
      </w:r>
      <w:r w:rsidRPr="00E47A49">
        <w:rPr>
          <w:rFonts w:asciiTheme="majorHAnsi" w:eastAsiaTheme="majorEastAsia" w:hAnsiTheme="majorHAnsi" w:cstheme="majorHAnsi"/>
          <w:b/>
          <w:bCs/>
        </w:rPr>
        <w:t xml:space="preserve">28.05.2020. </w:t>
      </w:r>
    </w:p>
    <w:p w14:paraId="0A9488F8" w14:textId="77777777" w:rsidR="00B62869" w:rsidRPr="00E47A49" w:rsidRDefault="00B62869">
      <w:pPr>
        <w:rPr>
          <w:rFonts w:asciiTheme="majorHAnsi" w:hAnsiTheme="majorHAnsi" w:cstheme="majorHAnsi"/>
        </w:rPr>
      </w:pPr>
    </w:p>
    <w:p w14:paraId="60F4760A" w14:textId="77777777" w:rsidR="00486474" w:rsidRPr="00E47A49" w:rsidRDefault="00486474">
      <w:pPr>
        <w:rPr>
          <w:rFonts w:asciiTheme="majorHAnsi" w:hAnsiTheme="majorHAnsi" w:cstheme="majorHAnsi"/>
        </w:rPr>
      </w:pPr>
    </w:p>
    <w:p w14:paraId="46C6D022" w14:textId="042A9653" w:rsidR="00486474" w:rsidRPr="00E47A49" w:rsidRDefault="00486474" w:rsidP="00B943B2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>Hvad mener Amiri med ‛parnasset’?</w:t>
      </w:r>
      <w:r w:rsidR="00CA5C41" w:rsidRPr="00E47A49">
        <w:rPr>
          <w:rFonts w:asciiTheme="majorHAnsi" w:eastAsiaTheme="majorEastAsia" w:hAnsiTheme="majorHAnsi" w:cstheme="majorHAnsi"/>
        </w:rPr>
        <w:t xml:space="preserve"> </w:t>
      </w:r>
    </w:p>
    <w:p w14:paraId="542B9200" w14:textId="77777777" w:rsidR="00486474" w:rsidRPr="00E47A49" w:rsidRDefault="00486474" w:rsidP="00486474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>Hvorfor ‟frygter” parnasset Tessa?</w:t>
      </w:r>
    </w:p>
    <w:p w14:paraId="12145CC9" w14:textId="77777777" w:rsidR="00B943B2" w:rsidRPr="00E47A49" w:rsidRDefault="00B943B2" w:rsidP="00B943B2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 xml:space="preserve">Hvad er jeres egne erfaringer med udtrykket ’parnasset’? </w:t>
      </w:r>
    </w:p>
    <w:p w14:paraId="08431F4C" w14:textId="1273D54E" w:rsidR="00B943B2" w:rsidRPr="00E47A49" w:rsidRDefault="00B943B2" w:rsidP="00B943B2">
      <w:pPr>
        <w:pStyle w:val="Listeafsnit"/>
        <w:ind w:left="360"/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>I hvilken sammenhæng har I brugt det/set det?</w:t>
      </w:r>
    </w:p>
    <w:p w14:paraId="268CE830" w14:textId="77777777" w:rsidR="00486474" w:rsidRPr="00E47A49" w:rsidRDefault="00486474" w:rsidP="00486474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>Hvad ligger der i påstanden om, ‟at kvindekampen også er en klassekamp”?</w:t>
      </w:r>
    </w:p>
    <w:p w14:paraId="06B43948" w14:textId="0E8F9ED1" w:rsidR="00486474" w:rsidRPr="00E47A49" w:rsidRDefault="00486474" w:rsidP="00486474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HAnsi"/>
        </w:rPr>
      </w:pPr>
      <w:r w:rsidRPr="00E47A49">
        <w:rPr>
          <w:rFonts w:asciiTheme="majorHAnsi" w:eastAsiaTheme="majorEastAsia" w:hAnsiTheme="majorHAnsi" w:cstheme="majorHAnsi"/>
        </w:rPr>
        <w:t xml:space="preserve">Hvad bruger hun referencen </w:t>
      </w:r>
      <w:r w:rsidRPr="00E47A49">
        <w:rPr>
          <w:rFonts w:asciiTheme="majorHAnsi" w:eastAsiaTheme="majorEastAsia" w:hAnsiTheme="majorHAnsi" w:cstheme="majorHAnsi"/>
          <w:i/>
          <w:iCs/>
        </w:rPr>
        <w:t>Prinsesser fra Blokken</w:t>
      </w:r>
      <w:r w:rsidRPr="00E47A49">
        <w:rPr>
          <w:rFonts w:asciiTheme="majorHAnsi" w:eastAsiaTheme="majorEastAsia" w:hAnsiTheme="majorHAnsi" w:cstheme="majorHAnsi"/>
        </w:rPr>
        <w:t xml:space="preserve"> til? Hvis I ikke kender serien, kan I se</w:t>
      </w:r>
      <w:r w:rsidR="00A65058" w:rsidRPr="00E47A49">
        <w:rPr>
          <w:rFonts w:asciiTheme="majorHAnsi" w:eastAsiaTheme="majorEastAsia" w:hAnsiTheme="majorHAnsi" w:cstheme="majorHAnsi"/>
        </w:rPr>
        <w:t xml:space="preserve"> </w:t>
      </w:r>
      <w:r w:rsidRPr="00E47A49">
        <w:rPr>
          <w:rFonts w:asciiTheme="majorHAnsi" w:eastAsiaTheme="majorEastAsia" w:hAnsiTheme="majorHAnsi" w:cstheme="majorHAnsi"/>
        </w:rPr>
        <w:t xml:space="preserve">et lille klip fra den – fx: </w:t>
      </w:r>
      <w:hyperlink r:id="rId5" w:history="1">
        <w:r w:rsidRPr="00E47A49">
          <w:rPr>
            <w:rStyle w:val="Hyperlink"/>
            <w:rFonts w:asciiTheme="majorHAnsi" w:eastAsiaTheme="majorEastAsia" w:hAnsiTheme="majorHAnsi" w:cstheme="majorHAnsi"/>
          </w:rPr>
          <w:t>https://www.dr.dk/drtv/se/prinsesser-fra-blokken_47336</w:t>
        </w:r>
      </w:hyperlink>
      <w:r w:rsidRPr="00E47A49">
        <w:rPr>
          <w:rFonts w:asciiTheme="majorHAnsi" w:eastAsiaTheme="majorEastAsia" w:hAnsiTheme="majorHAnsi" w:cstheme="majorHAnsi"/>
        </w:rPr>
        <w:t xml:space="preserve"> (sæson 1, episode 1)</w:t>
      </w:r>
      <w:r w:rsidR="007D5701" w:rsidRPr="00E47A49">
        <w:rPr>
          <w:rFonts w:asciiTheme="majorHAnsi" w:eastAsiaTheme="majorEastAsia" w:hAnsiTheme="majorHAnsi" w:cstheme="majorHAnsi"/>
        </w:rPr>
        <w:t xml:space="preserve"> – spol i programmet, så I får et overblik.</w:t>
      </w:r>
      <w:r w:rsidR="003E5019">
        <w:rPr>
          <w:rFonts w:asciiTheme="majorHAnsi" w:eastAsiaTheme="majorEastAsia" w:hAnsiTheme="majorHAnsi" w:cstheme="majorHAnsi"/>
        </w:rPr>
        <w:t xml:space="preserve"> Forsøg herefter at koble Tessas liv til pigernes i serien.</w:t>
      </w:r>
    </w:p>
    <w:p w14:paraId="398AE13C" w14:textId="77777777" w:rsidR="00486474" w:rsidRPr="00E47A49" w:rsidRDefault="00486474">
      <w:pPr>
        <w:rPr>
          <w:rFonts w:asciiTheme="majorHAnsi" w:hAnsiTheme="majorHAnsi" w:cstheme="majorHAnsi"/>
        </w:rPr>
      </w:pPr>
    </w:p>
    <w:sectPr w:rsidR="00486474" w:rsidRPr="00E47A49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.35pt;height:48.35pt" o:bullet="t">
        <v:imagedata r:id="rId1" o:title="Logo kun tegn"/>
      </v:shape>
    </w:pict>
  </w:numPicBullet>
  <w:abstractNum w:abstractNumId="0" w15:restartNumberingAfterBreak="0">
    <w:nsid w:val="435377D2"/>
    <w:multiLevelType w:val="hybridMultilevel"/>
    <w:tmpl w:val="C68C8080"/>
    <w:lvl w:ilvl="0" w:tplc="884C5DB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127B3"/>
    <w:multiLevelType w:val="hybridMultilevel"/>
    <w:tmpl w:val="4F6EA452"/>
    <w:lvl w:ilvl="0" w:tplc="F61E74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369320">
    <w:abstractNumId w:val="0"/>
  </w:num>
  <w:num w:numId="2" w16cid:durableId="36969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74"/>
    <w:rsid w:val="001E6F21"/>
    <w:rsid w:val="00263A39"/>
    <w:rsid w:val="00263EE2"/>
    <w:rsid w:val="003E5019"/>
    <w:rsid w:val="00486474"/>
    <w:rsid w:val="00596D4C"/>
    <w:rsid w:val="007D5701"/>
    <w:rsid w:val="00962E45"/>
    <w:rsid w:val="009E4562"/>
    <w:rsid w:val="00A65058"/>
    <w:rsid w:val="00B01630"/>
    <w:rsid w:val="00B943B2"/>
    <w:rsid w:val="00C34BDE"/>
    <w:rsid w:val="00CA5C41"/>
    <w:rsid w:val="00D6105D"/>
    <w:rsid w:val="00E47A49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52BB"/>
  <w14:defaultImageDpi w14:val="32767"/>
  <w15:chartTrackingRefBased/>
  <w15:docId w15:val="{B48E1CFC-5580-1E46-A2CB-FF3603F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47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47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64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4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4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4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64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4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647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47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4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864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48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prinsesser-fra-blokken_4733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2</cp:revision>
  <dcterms:created xsi:type="dcterms:W3CDTF">2026-02-06T11:26:00Z</dcterms:created>
  <dcterms:modified xsi:type="dcterms:W3CDTF">2026-02-06T11:26:00Z</dcterms:modified>
</cp:coreProperties>
</file>