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7691AA" w14:textId="3690D495" w:rsidR="00CB77D5" w:rsidRPr="00AB5FB9" w:rsidRDefault="00D84309" w:rsidP="00AB5FB9">
      <w:pPr>
        <w:numPr>
          <w:ilvl w:val="0"/>
          <w:numId w:val="2"/>
        </w:numPr>
        <w:shd w:val="clear" w:color="auto" w:fill="FAFAFA"/>
        <w:spacing w:after="0" w:line="360" w:lineRule="auto"/>
        <w:rPr>
          <w:rFonts w:eastAsia="Times New Roman" w:cstheme="minorHAnsi"/>
          <w:color w:val="231F20"/>
          <w:sz w:val="24"/>
          <w:szCs w:val="24"/>
          <w:lang w:eastAsia="da-DK"/>
        </w:rPr>
      </w:pPr>
      <w:r w:rsidRPr="000647B8">
        <w:rPr>
          <w:rFonts w:eastAsia="Times New Roman" w:cstheme="minorHAnsi"/>
          <w:color w:val="231F20"/>
          <w:sz w:val="24"/>
          <w:szCs w:val="24"/>
          <w:lang w:eastAsia="da-DK"/>
        </w:rPr>
        <w:t>Hvad siger Koran sura 24, 30-31 om mænd og kvinders påklædning?</w:t>
      </w:r>
      <w:r w:rsidR="00AB5FB9">
        <w:rPr>
          <w:rFonts w:eastAsia="Times New Roman" w:cstheme="minorHAnsi"/>
          <w:color w:val="231F20"/>
          <w:sz w:val="24"/>
          <w:szCs w:val="24"/>
          <w:lang w:eastAsia="da-DK"/>
        </w:rPr>
        <w:t xml:space="preserve"> </w:t>
      </w:r>
      <w:r w:rsidR="00CB77D5" w:rsidRPr="00AB5FB9">
        <w:rPr>
          <w:rFonts w:eastAsia="Times New Roman" w:cstheme="minorHAnsi"/>
          <w:color w:val="231F20"/>
          <w:sz w:val="24"/>
          <w:szCs w:val="24"/>
          <w:lang w:eastAsia="da-DK"/>
        </w:rPr>
        <w:t>Er man enige om, hvordan man skal tildække</w:t>
      </w:r>
      <w:r w:rsidR="00AB5FB9">
        <w:rPr>
          <w:rFonts w:eastAsia="Times New Roman" w:cstheme="minorHAnsi"/>
          <w:color w:val="231F20"/>
          <w:sz w:val="24"/>
          <w:szCs w:val="24"/>
          <w:lang w:eastAsia="da-DK"/>
        </w:rPr>
        <w:t xml:space="preserve"> sig?</w:t>
      </w:r>
    </w:p>
    <w:p w14:paraId="75D61676" w14:textId="7AE5A96B" w:rsidR="00D84309" w:rsidRPr="000647B8" w:rsidRDefault="00D84309" w:rsidP="001E62B7">
      <w:pPr>
        <w:numPr>
          <w:ilvl w:val="0"/>
          <w:numId w:val="2"/>
        </w:numPr>
        <w:shd w:val="clear" w:color="auto" w:fill="FAFAFA"/>
        <w:spacing w:after="0" w:line="360" w:lineRule="auto"/>
        <w:rPr>
          <w:rFonts w:eastAsia="Times New Roman" w:cstheme="minorHAnsi"/>
          <w:color w:val="231F20"/>
          <w:sz w:val="24"/>
          <w:szCs w:val="24"/>
          <w:lang w:eastAsia="da-DK"/>
        </w:rPr>
      </w:pPr>
      <w:r w:rsidRPr="000647B8">
        <w:rPr>
          <w:rFonts w:eastAsia="Times New Roman" w:cstheme="minorHAnsi"/>
          <w:color w:val="231F20"/>
          <w:sz w:val="24"/>
          <w:szCs w:val="24"/>
          <w:lang w:eastAsia="da-DK"/>
        </w:rPr>
        <w:t xml:space="preserve">Hvilke forskellige tolkninger findes der </w:t>
      </w:r>
      <w:r w:rsidR="00AB5FB9">
        <w:rPr>
          <w:rFonts w:eastAsia="Times New Roman" w:cstheme="minorHAnsi"/>
          <w:color w:val="231F20"/>
          <w:sz w:val="24"/>
          <w:szCs w:val="24"/>
          <w:lang w:eastAsia="da-DK"/>
        </w:rPr>
        <w:t>til</w:t>
      </w:r>
      <w:r w:rsidRPr="000647B8">
        <w:rPr>
          <w:rFonts w:eastAsia="Times New Roman" w:cstheme="minorHAnsi"/>
          <w:color w:val="231F20"/>
          <w:sz w:val="24"/>
          <w:szCs w:val="24"/>
          <w:lang w:eastAsia="da-DK"/>
        </w:rPr>
        <w:t xml:space="preserve"> kravet om </w:t>
      </w:r>
      <w:r w:rsidR="00AB5FB9">
        <w:rPr>
          <w:rFonts w:eastAsia="Times New Roman" w:cstheme="minorHAnsi"/>
          <w:color w:val="231F20"/>
          <w:sz w:val="24"/>
          <w:szCs w:val="24"/>
          <w:lang w:eastAsia="da-DK"/>
        </w:rPr>
        <w:t>tildækning</w:t>
      </w:r>
      <w:r w:rsidRPr="000647B8">
        <w:rPr>
          <w:rFonts w:eastAsia="Times New Roman" w:cstheme="minorHAnsi"/>
          <w:color w:val="231F20"/>
          <w:sz w:val="24"/>
          <w:szCs w:val="24"/>
          <w:lang w:eastAsia="da-DK"/>
        </w:rPr>
        <w:t>?</w:t>
      </w:r>
      <w:r w:rsidR="009E755B">
        <w:rPr>
          <w:rFonts w:eastAsia="Times New Roman" w:cstheme="minorHAnsi"/>
          <w:color w:val="231F20"/>
          <w:sz w:val="24"/>
          <w:szCs w:val="24"/>
          <w:lang w:eastAsia="da-DK"/>
        </w:rPr>
        <w:t xml:space="preserve"> Find billeder</w:t>
      </w:r>
    </w:p>
    <w:p w14:paraId="39ECBA91" w14:textId="08C75382" w:rsidR="00AC77F4" w:rsidRPr="000647B8" w:rsidRDefault="00AC77F4" w:rsidP="001E62B7">
      <w:pPr>
        <w:numPr>
          <w:ilvl w:val="1"/>
          <w:numId w:val="2"/>
        </w:numPr>
        <w:shd w:val="clear" w:color="auto" w:fill="FAFAFA"/>
        <w:spacing w:after="0" w:line="360" w:lineRule="auto"/>
        <w:rPr>
          <w:rFonts w:eastAsia="Times New Roman" w:cstheme="minorHAnsi"/>
          <w:color w:val="231F20"/>
          <w:sz w:val="24"/>
          <w:szCs w:val="24"/>
          <w:lang w:eastAsia="da-DK"/>
        </w:rPr>
      </w:pPr>
      <w:r w:rsidRPr="000647B8">
        <w:rPr>
          <w:rFonts w:eastAsia="Times New Roman" w:cstheme="minorHAnsi"/>
          <w:color w:val="231F20"/>
          <w:sz w:val="24"/>
          <w:szCs w:val="24"/>
          <w:lang w:eastAsia="da-DK"/>
        </w:rPr>
        <w:t>Fx Afghanistan</w:t>
      </w:r>
    </w:p>
    <w:p w14:paraId="61DB6A75" w14:textId="0AC8D81F" w:rsidR="00AC77F4" w:rsidRPr="000647B8" w:rsidRDefault="00AC77F4" w:rsidP="001E62B7">
      <w:pPr>
        <w:numPr>
          <w:ilvl w:val="1"/>
          <w:numId w:val="2"/>
        </w:numPr>
        <w:shd w:val="clear" w:color="auto" w:fill="FAFAFA"/>
        <w:spacing w:after="0" w:line="360" w:lineRule="auto"/>
        <w:rPr>
          <w:rFonts w:eastAsia="Times New Roman" w:cstheme="minorHAnsi"/>
          <w:color w:val="231F20"/>
          <w:sz w:val="24"/>
          <w:szCs w:val="24"/>
          <w:lang w:eastAsia="da-DK"/>
        </w:rPr>
      </w:pPr>
      <w:r w:rsidRPr="000647B8">
        <w:rPr>
          <w:rFonts w:eastAsia="Times New Roman" w:cstheme="minorHAnsi"/>
          <w:color w:val="231F20"/>
          <w:sz w:val="24"/>
          <w:szCs w:val="24"/>
          <w:lang w:eastAsia="da-DK"/>
        </w:rPr>
        <w:t>Saudi</w:t>
      </w:r>
      <w:r w:rsidR="007F3989" w:rsidRPr="000647B8">
        <w:rPr>
          <w:rFonts w:eastAsia="Times New Roman" w:cstheme="minorHAnsi"/>
          <w:color w:val="231F20"/>
          <w:sz w:val="24"/>
          <w:szCs w:val="24"/>
          <w:lang w:eastAsia="da-DK"/>
        </w:rPr>
        <w:t>-</w:t>
      </w:r>
      <w:r w:rsidRPr="000647B8">
        <w:rPr>
          <w:rFonts w:eastAsia="Times New Roman" w:cstheme="minorHAnsi"/>
          <w:color w:val="231F20"/>
          <w:sz w:val="24"/>
          <w:szCs w:val="24"/>
          <w:lang w:eastAsia="da-DK"/>
        </w:rPr>
        <w:t>Arabien</w:t>
      </w:r>
    </w:p>
    <w:p w14:paraId="5617D1C9" w14:textId="53F2FAFF" w:rsidR="007F3989" w:rsidRPr="000647B8" w:rsidRDefault="007F3989" w:rsidP="001E62B7">
      <w:pPr>
        <w:numPr>
          <w:ilvl w:val="1"/>
          <w:numId w:val="2"/>
        </w:numPr>
        <w:shd w:val="clear" w:color="auto" w:fill="FAFAFA"/>
        <w:spacing w:after="0" w:line="360" w:lineRule="auto"/>
        <w:rPr>
          <w:rFonts w:eastAsia="Times New Roman" w:cstheme="minorHAnsi"/>
          <w:color w:val="231F20"/>
          <w:sz w:val="24"/>
          <w:szCs w:val="24"/>
          <w:lang w:eastAsia="da-DK"/>
        </w:rPr>
      </w:pPr>
      <w:r w:rsidRPr="000647B8">
        <w:rPr>
          <w:rFonts w:eastAsia="Times New Roman" w:cstheme="minorHAnsi"/>
          <w:color w:val="231F20"/>
          <w:sz w:val="24"/>
          <w:szCs w:val="24"/>
          <w:lang w:eastAsia="da-DK"/>
        </w:rPr>
        <w:t>Iran</w:t>
      </w:r>
    </w:p>
    <w:p w14:paraId="2B93EF84" w14:textId="5B9CF01B" w:rsidR="00FC1A62" w:rsidRPr="000647B8" w:rsidRDefault="00FC1A62" w:rsidP="001E62B7">
      <w:pPr>
        <w:numPr>
          <w:ilvl w:val="1"/>
          <w:numId w:val="2"/>
        </w:numPr>
        <w:shd w:val="clear" w:color="auto" w:fill="FAFAFA"/>
        <w:spacing w:after="0" w:line="360" w:lineRule="auto"/>
        <w:rPr>
          <w:rFonts w:eastAsia="Times New Roman" w:cstheme="minorHAnsi"/>
          <w:color w:val="231F20"/>
          <w:sz w:val="24"/>
          <w:szCs w:val="24"/>
          <w:lang w:eastAsia="da-DK"/>
        </w:rPr>
      </w:pPr>
      <w:r w:rsidRPr="000647B8">
        <w:rPr>
          <w:rFonts w:eastAsia="Times New Roman" w:cstheme="minorHAnsi"/>
          <w:color w:val="231F20"/>
          <w:sz w:val="24"/>
          <w:szCs w:val="24"/>
          <w:lang w:eastAsia="da-DK"/>
        </w:rPr>
        <w:t>Danmark</w:t>
      </w:r>
    </w:p>
    <w:p w14:paraId="10535A2C" w14:textId="28C1A244" w:rsidR="006A1AB4" w:rsidRPr="000647B8" w:rsidRDefault="00E142EB" w:rsidP="001E62B7">
      <w:pPr>
        <w:numPr>
          <w:ilvl w:val="0"/>
          <w:numId w:val="2"/>
        </w:numPr>
        <w:shd w:val="clear" w:color="auto" w:fill="FAFAFA"/>
        <w:spacing w:after="0" w:line="360" w:lineRule="auto"/>
        <w:rPr>
          <w:rFonts w:eastAsia="Times New Roman" w:cstheme="minorHAnsi"/>
          <w:color w:val="231F20"/>
          <w:sz w:val="24"/>
          <w:szCs w:val="24"/>
          <w:lang w:val="nb-NO" w:eastAsia="da-DK"/>
        </w:rPr>
      </w:pPr>
      <w:r w:rsidRPr="000647B8">
        <w:rPr>
          <w:rFonts w:eastAsia="Times New Roman" w:cstheme="minorHAnsi"/>
          <w:color w:val="231F20"/>
          <w:sz w:val="24"/>
          <w:szCs w:val="24"/>
          <w:lang w:val="nb-NO" w:eastAsia="da-DK"/>
        </w:rPr>
        <w:t xml:space="preserve">Spiseregler. Hvordan skal dyr </w:t>
      </w:r>
      <w:proofErr w:type="spellStart"/>
      <w:r w:rsidRPr="000647B8">
        <w:rPr>
          <w:rFonts w:eastAsia="Times New Roman" w:cstheme="minorHAnsi"/>
          <w:color w:val="231F20"/>
          <w:sz w:val="24"/>
          <w:szCs w:val="24"/>
          <w:lang w:val="nb-NO" w:eastAsia="da-DK"/>
        </w:rPr>
        <w:t>slagtes</w:t>
      </w:r>
      <w:proofErr w:type="spellEnd"/>
      <w:r w:rsidRPr="000647B8">
        <w:rPr>
          <w:rFonts w:eastAsia="Times New Roman" w:cstheme="minorHAnsi"/>
          <w:color w:val="231F20"/>
          <w:sz w:val="24"/>
          <w:szCs w:val="24"/>
          <w:lang w:val="nb-NO" w:eastAsia="da-DK"/>
        </w:rPr>
        <w:t xml:space="preserve"> </w:t>
      </w:r>
      <w:r w:rsidR="00754A1A" w:rsidRPr="000647B8">
        <w:rPr>
          <w:rFonts w:eastAsia="Times New Roman" w:cstheme="minorHAnsi"/>
          <w:color w:val="231F20"/>
          <w:sz w:val="24"/>
          <w:szCs w:val="24"/>
          <w:lang w:val="nb-NO" w:eastAsia="da-DK"/>
        </w:rPr>
        <w:t>i islam</w:t>
      </w:r>
      <w:r w:rsidR="00E06075" w:rsidRPr="000647B8">
        <w:rPr>
          <w:rFonts w:eastAsia="Times New Roman" w:cstheme="minorHAnsi"/>
          <w:color w:val="231F20"/>
          <w:sz w:val="24"/>
          <w:szCs w:val="24"/>
          <w:lang w:val="nb-NO" w:eastAsia="da-DK"/>
        </w:rPr>
        <w:t>,</w:t>
      </w:r>
      <w:r w:rsidR="00754A1A" w:rsidRPr="000647B8">
        <w:rPr>
          <w:rFonts w:eastAsia="Times New Roman" w:cstheme="minorHAnsi"/>
          <w:color w:val="231F20"/>
          <w:sz w:val="24"/>
          <w:szCs w:val="24"/>
          <w:lang w:val="nb-NO" w:eastAsia="da-DK"/>
        </w:rPr>
        <w:t xml:space="preserve"> og hvorfor er der disse regler?</w:t>
      </w:r>
    </w:p>
    <w:p w14:paraId="57F6BD0D" w14:textId="60462376" w:rsidR="00754A1A" w:rsidRPr="000647B8" w:rsidRDefault="00F03A54" w:rsidP="001E62B7">
      <w:pPr>
        <w:numPr>
          <w:ilvl w:val="0"/>
          <w:numId w:val="2"/>
        </w:numPr>
        <w:shd w:val="clear" w:color="auto" w:fill="FAFAFA"/>
        <w:spacing w:after="0" w:line="360" w:lineRule="auto"/>
        <w:rPr>
          <w:rFonts w:eastAsia="Times New Roman" w:cstheme="minorHAnsi"/>
          <w:color w:val="231F20"/>
          <w:sz w:val="24"/>
          <w:szCs w:val="24"/>
          <w:lang w:eastAsia="da-DK"/>
        </w:rPr>
      </w:pPr>
      <w:r w:rsidRPr="000647B8">
        <w:rPr>
          <w:rFonts w:eastAsia="Times New Roman" w:cstheme="minorHAnsi"/>
          <w:color w:val="231F20"/>
          <w:sz w:val="24"/>
          <w:szCs w:val="24"/>
          <w:lang w:eastAsia="da-DK"/>
        </w:rPr>
        <w:t>Overvej, hvad I selv forbinder med uren mad. Nævn nog</w:t>
      </w:r>
      <w:r w:rsidR="001356C6" w:rsidRPr="000647B8">
        <w:rPr>
          <w:rFonts w:eastAsia="Times New Roman" w:cstheme="minorHAnsi"/>
          <w:color w:val="231F20"/>
          <w:sz w:val="24"/>
          <w:szCs w:val="24"/>
          <w:lang w:eastAsia="da-DK"/>
        </w:rPr>
        <w:t>et mad og nogle retter, som er en del af den danske madkultur, som andre nok ville opfatte som værende uspiselige.</w:t>
      </w:r>
    </w:p>
    <w:p w14:paraId="3ADBEBBF" w14:textId="7CBA5CE9" w:rsidR="00C327D2" w:rsidRPr="001B158A" w:rsidRDefault="00E7081D" w:rsidP="00114773">
      <w:pPr>
        <w:numPr>
          <w:ilvl w:val="0"/>
          <w:numId w:val="2"/>
        </w:numPr>
        <w:shd w:val="clear" w:color="auto" w:fill="FAFAFA"/>
        <w:spacing w:after="0" w:line="360" w:lineRule="auto"/>
        <w:rPr>
          <w:rFonts w:eastAsia="Times New Roman" w:cstheme="minorHAnsi"/>
          <w:color w:val="231F20"/>
          <w:sz w:val="24"/>
          <w:szCs w:val="24"/>
          <w:lang w:eastAsia="da-DK"/>
        </w:rPr>
      </w:pPr>
      <w:r w:rsidRPr="001B158A">
        <w:rPr>
          <w:rFonts w:eastAsia="Times New Roman" w:cstheme="minorHAnsi"/>
          <w:color w:val="231F20"/>
          <w:sz w:val="24"/>
          <w:szCs w:val="24"/>
          <w:lang w:eastAsia="da-DK"/>
        </w:rPr>
        <w:t>Er der i kristendommen nogen spiseregler? Og hvad med jødedommen?</w:t>
      </w:r>
      <w:r w:rsidR="001B158A" w:rsidRPr="001B158A">
        <w:rPr>
          <w:rFonts w:eastAsia="Times New Roman" w:cstheme="minorHAnsi"/>
          <w:color w:val="231F20"/>
          <w:sz w:val="24"/>
          <w:szCs w:val="24"/>
          <w:lang w:eastAsia="da-DK"/>
        </w:rPr>
        <w:t xml:space="preserve"> (slå det op)</w:t>
      </w:r>
      <w:r w:rsidR="001B158A" w:rsidRPr="001B158A">
        <w:rPr>
          <w:rFonts w:eastAsia="Times New Roman" w:cstheme="minorHAnsi"/>
          <w:color w:val="231F20"/>
          <w:sz w:val="24"/>
          <w:szCs w:val="24"/>
          <w:lang w:eastAsia="da-DK"/>
        </w:rPr>
        <w:br/>
      </w:r>
      <w:r w:rsidR="009323B3" w:rsidRPr="001B158A">
        <w:rPr>
          <w:rFonts w:eastAsia="Times New Roman" w:cstheme="minorHAnsi"/>
          <w:color w:val="231F20"/>
          <w:sz w:val="24"/>
          <w:szCs w:val="24"/>
          <w:lang w:eastAsia="da-DK"/>
        </w:rPr>
        <w:t>Hvad betyder de vertikale og horisontale forklaringer?</w:t>
      </w:r>
      <w:r w:rsidR="001B158A">
        <w:rPr>
          <w:rFonts w:eastAsia="Times New Roman" w:cstheme="minorHAnsi"/>
          <w:color w:val="231F20"/>
          <w:sz w:val="24"/>
          <w:szCs w:val="24"/>
          <w:lang w:eastAsia="da-DK"/>
        </w:rPr>
        <w:br/>
      </w:r>
    </w:p>
    <w:p w14:paraId="2889AF82" w14:textId="77777777" w:rsidR="001B158A" w:rsidRPr="005F423E" w:rsidRDefault="001B158A" w:rsidP="001B158A">
      <w:pPr>
        <w:numPr>
          <w:ilvl w:val="0"/>
          <w:numId w:val="2"/>
        </w:numPr>
        <w:shd w:val="clear" w:color="auto" w:fill="FAFAFA"/>
        <w:spacing w:after="0" w:line="360" w:lineRule="auto"/>
        <w:rPr>
          <w:rFonts w:eastAsia="Times New Roman" w:cstheme="minorHAnsi"/>
          <w:color w:val="231F20"/>
          <w:sz w:val="24"/>
          <w:szCs w:val="24"/>
          <w:lang w:eastAsia="da-DK"/>
        </w:rPr>
      </w:pPr>
      <w:r w:rsidRPr="000647B8">
        <w:rPr>
          <w:color w:val="231F20"/>
          <w:sz w:val="24"/>
          <w:szCs w:val="24"/>
          <w:shd w:val="clear" w:color="auto" w:fill="FAFAFA"/>
        </w:rPr>
        <w:t xml:space="preserve">Læs tekstboksen s. 109, hvor Aminah </w:t>
      </w:r>
      <w:proofErr w:type="spellStart"/>
      <w:r w:rsidRPr="000647B8">
        <w:rPr>
          <w:color w:val="231F20"/>
          <w:sz w:val="24"/>
          <w:szCs w:val="24"/>
          <w:shd w:val="clear" w:color="auto" w:fill="FAFAFA"/>
        </w:rPr>
        <w:t>Tønnsen</w:t>
      </w:r>
      <w:proofErr w:type="spellEnd"/>
      <w:r w:rsidRPr="000647B8">
        <w:rPr>
          <w:color w:val="231F20"/>
          <w:sz w:val="24"/>
          <w:szCs w:val="24"/>
          <w:shd w:val="clear" w:color="auto" w:fill="FAFAFA"/>
        </w:rPr>
        <w:t xml:space="preserve"> forklarer om sin opfattelse af tørklædet. </w:t>
      </w:r>
    </w:p>
    <w:p w14:paraId="451ECA3F" w14:textId="77777777" w:rsidR="001B158A" w:rsidRPr="000647B8" w:rsidRDefault="001B158A" w:rsidP="001B158A">
      <w:pPr>
        <w:numPr>
          <w:ilvl w:val="0"/>
          <w:numId w:val="2"/>
        </w:numPr>
        <w:shd w:val="clear" w:color="auto" w:fill="FAFAFA"/>
        <w:spacing w:after="0" w:line="360" w:lineRule="auto"/>
        <w:rPr>
          <w:rFonts w:eastAsia="Times New Roman" w:cstheme="minorHAnsi"/>
          <w:color w:val="231F20"/>
          <w:sz w:val="24"/>
          <w:szCs w:val="24"/>
          <w:lang w:eastAsia="da-DK"/>
        </w:rPr>
      </w:pPr>
      <w:r>
        <w:rPr>
          <w:rFonts w:cstheme="minorHAnsi"/>
          <w:color w:val="231F20"/>
          <w:sz w:val="24"/>
          <w:szCs w:val="24"/>
          <w:shd w:val="clear" w:color="auto" w:fill="FAFAFA"/>
        </w:rPr>
        <w:t>Hvilke af idealtyperne/typologierne repræsenterer henholdsvis Aminah Tønnesen og muslimerne i Grimhøj</w:t>
      </w:r>
    </w:p>
    <w:p w14:paraId="49419952" w14:textId="77777777" w:rsidR="001B158A" w:rsidRPr="000647B8" w:rsidRDefault="001B158A" w:rsidP="001B158A">
      <w:pPr>
        <w:numPr>
          <w:ilvl w:val="0"/>
          <w:numId w:val="2"/>
        </w:numPr>
        <w:shd w:val="clear" w:color="auto" w:fill="FAFAFA"/>
        <w:spacing w:after="0" w:line="360" w:lineRule="auto"/>
        <w:rPr>
          <w:rFonts w:eastAsia="Times New Roman" w:cstheme="minorHAnsi"/>
          <w:color w:val="231F20"/>
          <w:sz w:val="24"/>
          <w:szCs w:val="24"/>
          <w:lang w:eastAsia="da-DK"/>
        </w:rPr>
      </w:pPr>
      <w:r w:rsidRPr="000647B8">
        <w:rPr>
          <w:rFonts w:cstheme="minorHAnsi"/>
          <w:color w:val="231F20"/>
          <w:sz w:val="24"/>
          <w:szCs w:val="24"/>
          <w:shd w:val="clear" w:color="auto" w:fill="FAFAFA"/>
        </w:rPr>
        <w:t>Overvej og opstil forskellige be</w:t>
      </w:r>
      <w:r>
        <w:rPr>
          <w:rFonts w:cstheme="minorHAnsi"/>
          <w:color w:val="231F20"/>
          <w:sz w:val="24"/>
          <w:szCs w:val="24"/>
          <w:shd w:val="clear" w:color="auto" w:fill="FAFAFA"/>
        </w:rPr>
        <w:t>g</w:t>
      </w:r>
      <w:r w:rsidRPr="000647B8">
        <w:rPr>
          <w:rFonts w:cstheme="minorHAnsi"/>
          <w:color w:val="231F20"/>
          <w:sz w:val="24"/>
          <w:szCs w:val="24"/>
          <w:shd w:val="clear" w:color="auto" w:fill="FAFAFA"/>
        </w:rPr>
        <w:t>rundelser for at bære hovedbeklædning</w:t>
      </w:r>
    </w:p>
    <w:p w14:paraId="74A3AEBC" w14:textId="77777777" w:rsidR="001B158A" w:rsidRPr="000647B8" w:rsidRDefault="001B158A" w:rsidP="001B158A">
      <w:pPr>
        <w:numPr>
          <w:ilvl w:val="0"/>
          <w:numId w:val="2"/>
        </w:numPr>
        <w:shd w:val="clear" w:color="auto" w:fill="FAFAFA"/>
        <w:spacing w:after="0" w:line="360" w:lineRule="auto"/>
        <w:rPr>
          <w:rFonts w:eastAsia="Times New Roman" w:cstheme="minorHAnsi"/>
          <w:color w:val="231F20"/>
          <w:sz w:val="24"/>
          <w:szCs w:val="24"/>
          <w:lang w:eastAsia="da-DK"/>
        </w:rPr>
      </w:pPr>
      <w:r w:rsidRPr="000647B8">
        <w:rPr>
          <w:rFonts w:eastAsia="Times New Roman" w:cstheme="minorHAnsi"/>
          <w:color w:val="231F20"/>
          <w:sz w:val="24"/>
          <w:szCs w:val="24"/>
          <w:lang w:eastAsia="da-DK"/>
        </w:rPr>
        <w:t>Hvorfor fylder debatten om tørklædet mon så meget i Danmark? Hvad vil det sige, at et religiøst og et sekulært verdensbillede støder sammen?</w:t>
      </w:r>
    </w:p>
    <w:p w14:paraId="36DF1DDE" w14:textId="77777777" w:rsidR="001B158A" w:rsidRDefault="001B158A" w:rsidP="001E62B7">
      <w:pPr>
        <w:numPr>
          <w:ilvl w:val="0"/>
          <w:numId w:val="2"/>
        </w:numPr>
        <w:shd w:val="clear" w:color="auto" w:fill="FAFAFA"/>
        <w:spacing w:after="0" w:line="360" w:lineRule="auto"/>
        <w:rPr>
          <w:rFonts w:eastAsia="Times New Roman" w:cstheme="minorHAnsi"/>
          <w:color w:val="231F20"/>
          <w:sz w:val="24"/>
          <w:szCs w:val="24"/>
          <w:lang w:eastAsia="da-DK"/>
        </w:rPr>
      </w:pPr>
    </w:p>
    <w:p w14:paraId="0481FC23" w14:textId="77777777" w:rsidR="00CC3293" w:rsidRDefault="00CC3293" w:rsidP="00C327D2">
      <w:pPr>
        <w:rPr>
          <w:rFonts w:eastAsia="Times New Roman" w:cstheme="minorHAnsi"/>
          <w:color w:val="231F20"/>
          <w:sz w:val="24"/>
          <w:szCs w:val="24"/>
          <w:lang w:eastAsia="da-DK"/>
        </w:rPr>
      </w:pPr>
    </w:p>
    <w:p w14:paraId="6B7866CC" w14:textId="77777777" w:rsidR="00CC3293" w:rsidRDefault="00CC3293" w:rsidP="00C327D2">
      <w:pPr>
        <w:rPr>
          <w:rFonts w:eastAsia="Times New Roman" w:cstheme="minorHAnsi"/>
          <w:color w:val="231F20"/>
          <w:sz w:val="24"/>
          <w:szCs w:val="24"/>
          <w:lang w:eastAsia="da-DK"/>
        </w:rPr>
      </w:pPr>
    </w:p>
    <w:p w14:paraId="24AE7055" w14:textId="77777777" w:rsidR="00C327D2" w:rsidRPr="00584F5B" w:rsidRDefault="00C327D2" w:rsidP="00C327D2">
      <w:pPr>
        <w:spacing w:line="360" w:lineRule="auto"/>
        <w:rPr>
          <w:rFonts w:cstheme="minorHAnsi"/>
          <w:sz w:val="24"/>
          <w:szCs w:val="24"/>
        </w:rPr>
      </w:pPr>
    </w:p>
    <w:p w14:paraId="254B0CEF" w14:textId="77777777" w:rsidR="00520189" w:rsidRPr="000647B8" w:rsidRDefault="00520189" w:rsidP="00C327D2">
      <w:pPr>
        <w:shd w:val="clear" w:color="auto" w:fill="FAFAFA"/>
        <w:spacing w:after="0" w:line="360" w:lineRule="auto"/>
        <w:rPr>
          <w:rFonts w:eastAsia="Times New Roman" w:cstheme="minorHAnsi"/>
          <w:color w:val="231F20"/>
          <w:sz w:val="24"/>
          <w:szCs w:val="24"/>
          <w:lang w:eastAsia="da-DK"/>
        </w:rPr>
      </w:pPr>
    </w:p>
    <w:p w14:paraId="1E40D2DA" w14:textId="77777777" w:rsidR="001356C6" w:rsidRPr="000647B8" w:rsidRDefault="001356C6" w:rsidP="001E62B7">
      <w:pPr>
        <w:shd w:val="clear" w:color="auto" w:fill="FAFAFA"/>
        <w:spacing w:after="0" w:line="360" w:lineRule="auto"/>
        <w:rPr>
          <w:rFonts w:eastAsia="Times New Roman" w:cstheme="minorHAnsi"/>
          <w:b/>
          <w:bCs/>
          <w:color w:val="231F20"/>
          <w:sz w:val="24"/>
          <w:szCs w:val="24"/>
          <w:lang w:eastAsia="da-DK"/>
        </w:rPr>
      </w:pPr>
    </w:p>
    <w:p w14:paraId="7C7847C1" w14:textId="77777777" w:rsidR="004F4E77" w:rsidRPr="000647B8" w:rsidRDefault="004F4E77" w:rsidP="001E62B7">
      <w:pPr>
        <w:spacing w:line="360" w:lineRule="auto"/>
        <w:rPr>
          <w:rFonts w:cstheme="minorHAnsi"/>
          <w:sz w:val="24"/>
          <w:szCs w:val="24"/>
        </w:rPr>
      </w:pPr>
    </w:p>
    <w:sectPr w:rsidR="004F4E77" w:rsidRPr="000647B8">
      <w:headerReference w:type="default" r:id="rId10"/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CA986C" w14:textId="77777777" w:rsidR="00602247" w:rsidRDefault="00602247" w:rsidP="004F4E77">
      <w:pPr>
        <w:spacing w:after="0" w:line="240" w:lineRule="auto"/>
      </w:pPr>
      <w:r>
        <w:separator/>
      </w:r>
    </w:p>
  </w:endnote>
  <w:endnote w:type="continuationSeparator" w:id="0">
    <w:p w14:paraId="0A8F51DE" w14:textId="77777777" w:rsidR="00602247" w:rsidRDefault="00602247" w:rsidP="004F4E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DAB9E5" w14:textId="77777777" w:rsidR="00602247" w:rsidRDefault="00602247" w:rsidP="004F4E77">
      <w:pPr>
        <w:spacing w:after="0" w:line="240" w:lineRule="auto"/>
      </w:pPr>
      <w:r>
        <w:separator/>
      </w:r>
    </w:p>
  </w:footnote>
  <w:footnote w:type="continuationSeparator" w:id="0">
    <w:p w14:paraId="1F4579BC" w14:textId="77777777" w:rsidR="00602247" w:rsidRDefault="00602247" w:rsidP="004F4E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0A1A1F" w14:textId="642445C8" w:rsidR="004F4E77" w:rsidRDefault="004F4E77">
    <w:pPr>
      <w:pStyle w:val="Sidehoved"/>
    </w:pPr>
    <w:r>
      <w:ptab w:relativeTo="margin" w:alignment="center" w:leader="none"/>
    </w:r>
    <w:r>
      <w:t>Kulturmøder</w:t>
    </w:r>
    <w:r>
      <w:ptab w:relativeTo="margin" w:alignment="right" w:leader="none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7311CF"/>
    <w:multiLevelType w:val="hybridMultilevel"/>
    <w:tmpl w:val="05C801EA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9850867"/>
    <w:multiLevelType w:val="hybridMultilevel"/>
    <w:tmpl w:val="57E67F3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C2D37F4"/>
    <w:multiLevelType w:val="hybridMultilevel"/>
    <w:tmpl w:val="57E67F3E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>
      <w:start w:val="1"/>
      <w:numFmt w:val="lowerLetter"/>
      <w:lvlText w:val="%2."/>
      <w:lvlJc w:val="left"/>
      <w:pPr>
        <w:ind w:left="1440" w:hanging="360"/>
      </w:pPr>
    </w:lvl>
    <w:lvl w:ilvl="2" w:tplc="0406001B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5771125"/>
    <w:multiLevelType w:val="hybridMultilevel"/>
    <w:tmpl w:val="076E59C0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F096E2F"/>
    <w:multiLevelType w:val="multilevel"/>
    <w:tmpl w:val="85161C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49908811">
    <w:abstractNumId w:val="3"/>
  </w:num>
  <w:num w:numId="2" w16cid:durableId="712118470">
    <w:abstractNumId w:val="2"/>
  </w:num>
  <w:num w:numId="3" w16cid:durableId="282882919">
    <w:abstractNumId w:val="4"/>
  </w:num>
  <w:num w:numId="4" w16cid:durableId="1791968153">
    <w:abstractNumId w:val="0"/>
  </w:num>
  <w:num w:numId="5" w16cid:durableId="41818579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4E77"/>
    <w:rsid w:val="0006103F"/>
    <w:rsid w:val="000647B8"/>
    <w:rsid w:val="000B5266"/>
    <w:rsid w:val="001356C6"/>
    <w:rsid w:val="00143EE4"/>
    <w:rsid w:val="00161BF2"/>
    <w:rsid w:val="001A6252"/>
    <w:rsid w:val="001B158A"/>
    <w:rsid w:val="001E62B7"/>
    <w:rsid w:val="002920F4"/>
    <w:rsid w:val="002E40E1"/>
    <w:rsid w:val="004F4E77"/>
    <w:rsid w:val="00520189"/>
    <w:rsid w:val="0057069D"/>
    <w:rsid w:val="00595926"/>
    <w:rsid w:val="005E07D1"/>
    <w:rsid w:val="005E115E"/>
    <w:rsid w:val="005F423E"/>
    <w:rsid w:val="00602247"/>
    <w:rsid w:val="006062D5"/>
    <w:rsid w:val="00610D85"/>
    <w:rsid w:val="00621B58"/>
    <w:rsid w:val="0069062E"/>
    <w:rsid w:val="006A1AB4"/>
    <w:rsid w:val="006E4529"/>
    <w:rsid w:val="00742552"/>
    <w:rsid w:val="00754A1A"/>
    <w:rsid w:val="007F3989"/>
    <w:rsid w:val="00837998"/>
    <w:rsid w:val="008B56C1"/>
    <w:rsid w:val="008E4655"/>
    <w:rsid w:val="009323B3"/>
    <w:rsid w:val="009E755B"/>
    <w:rsid w:val="00A30C14"/>
    <w:rsid w:val="00A93379"/>
    <w:rsid w:val="00AB5FB9"/>
    <w:rsid w:val="00AC77F4"/>
    <w:rsid w:val="00B14B0B"/>
    <w:rsid w:val="00B27E08"/>
    <w:rsid w:val="00B506B5"/>
    <w:rsid w:val="00B94C71"/>
    <w:rsid w:val="00BB13A1"/>
    <w:rsid w:val="00C327D2"/>
    <w:rsid w:val="00CB77D5"/>
    <w:rsid w:val="00CC3293"/>
    <w:rsid w:val="00D046AC"/>
    <w:rsid w:val="00D44AEE"/>
    <w:rsid w:val="00D6502B"/>
    <w:rsid w:val="00D84309"/>
    <w:rsid w:val="00D91247"/>
    <w:rsid w:val="00DB0AB2"/>
    <w:rsid w:val="00E06075"/>
    <w:rsid w:val="00E1050F"/>
    <w:rsid w:val="00E142EB"/>
    <w:rsid w:val="00E7017C"/>
    <w:rsid w:val="00E7081D"/>
    <w:rsid w:val="00EC462A"/>
    <w:rsid w:val="00EE6004"/>
    <w:rsid w:val="00F02006"/>
    <w:rsid w:val="00F03A54"/>
    <w:rsid w:val="00F25E23"/>
    <w:rsid w:val="00F544AC"/>
    <w:rsid w:val="00FC1A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271CBD"/>
  <w15:chartTrackingRefBased/>
  <w15:docId w15:val="{A7C0B597-93B9-4C15-B47E-BAEADBFB0B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Sidehoved">
    <w:name w:val="header"/>
    <w:basedOn w:val="Normal"/>
    <w:link w:val="SidehovedTegn"/>
    <w:uiPriority w:val="99"/>
    <w:unhideWhenUsed/>
    <w:rsid w:val="004F4E7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4F4E77"/>
  </w:style>
  <w:style w:type="paragraph" w:styleId="Sidefod">
    <w:name w:val="footer"/>
    <w:basedOn w:val="Normal"/>
    <w:link w:val="SidefodTegn"/>
    <w:uiPriority w:val="99"/>
    <w:unhideWhenUsed/>
    <w:rsid w:val="004F4E7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4F4E77"/>
  </w:style>
  <w:style w:type="paragraph" w:styleId="Listeafsnit">
    <w:name w:val="List Paragraph"/>
    <w:basedOn w:val="Normal"/>
    <w:uiPriority w:val="34"/>
    <w:qFormat/>
    <w:rsid w:val="004F4E77"/>
    <w:pPr>
      <w:ind w:left="720"/>
      <w:contextualSpacing/>
    </w:pPr>
  </w:style>
  <w:style w:type="character" w:styleId="Hyperlink">
    <w:name w:val="Hyperlink"/>
    <w:basedOn w:val="Standardskrifttypeiafsnit"/>
    <w:uiPriority w:val="99"/>
    <w:unhideWhenUsed/>
    <w:rsid w:val="004F4E77"/>
    <w:rPr>
      <w:color w:val="0563C1" w:themeColor="hyperlink"/>
      <w:u w:val="single"/>
    </w:rPr>
  </w:style>
  <w:style w:type="character" w:styleId="Ulstomtale">
    <w:name w:val="Unresolved Mention"/>
    <w:basedOn w:val="Standardskrifttypeiafsnit"/>
    <w:uiPriority w:val="99"/>
    <w:semiHidden/>
    <w:unhideWhenUsed/>
    <w:rsid w:val="004F4E7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3577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77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21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457FA3F1F3F1A429DAE4762445D4C25" ma:contentTypeVersion="12" ma:contentTypeDescription="Create a new document." ma:contentTypeScope="" ma:versionID="7c634793eb6370a1828a0dd6af1c7e50">
  <xsd:schema xmlns:xsd="http://www.w3.org/2001/XMLSchema" xmlns:xs="http://www.w3.org/2001/XMLSchema" xmlns:p="http://schemas.microsoft.com/office/2006/metadata/properties" xmlns:ns3="fd44d485-107f-41d7-9119-d09080adc6e6" xmlns:ns4="3baf46de-52dd-4718-b626-85bc916250a2" targetNamespace="http://schemas.microsoft.com/office/2006/metadata/properties" ma:root="true" ma:fieldsID="57a7b59fc1cf7e00115506530bc85dd7" ns3:_="" ns4:_="">
    <xsd:import namespace="fd44d485-107f-41d7-9119-d09080adc6e6"/>
    <xsd:import namespace="3baf46de-52dd-4718-b626-85bc916250a2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d44d485-107f-41d7-9119-d09080adc6e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baf46de-52dd-4718-b626-85bc916250a2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5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CA0E5F7-97D5-413F-A965-08194794FCA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d44d485-107f-41d7-9119-d09080adc6e6"/>
    <ds:schemaRef ds:uri="3baf46de-52dd-4718-b626-85bc916250a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A4E8037-AC48-4500-8FF2-033D48F4FF1B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134D1158-864E-4656-AD74-1289A77C38D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144</Words>
  <Characters>881</Characters>
  <Application>Microsoft Office Word</Application>
  <DocSecurity>0</DocSecurity>
  <Lines>7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Marlene Holdensen</dc:creator>
  <cp:keywords/>
  <dc:description/>
  <cp:lastModifiedBy>Marlene Holdensen</cp:lastModifiedBy>
  <cp:revision>3</cp:revision>
  <dcterms:created xsi:type="dcterms:W3CDTF">2026-03-06T08:41:00Z</dcterms:created>
  <dcterms:modified xsi:type="dcterms:W3CDTF">2026-03-06T08:42:00Z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0x0101004457FA3F1F3F1A429DAE4762445D4C25</vt:lpwstr>
  </property>
</Properties>
</file>