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6DE5" w14:textId="3B13B63C" w:rsidR="00BB3688" w:rsidRPr="00214E3F" w:rsidRDefault="00BB3688" w:rsidP="00BB3688">
      <w:pPr>
        <w:rPr>
          <w:rFonts w:ascii="Calibri" w:hAnsi="Calibri" w:cs="Calibri"/>
          <w:b/>
          <w:bCs/>
        </w:rPr>
      </w:pPr>
      <w:r w:rsidRPr="00214E3F">
        <w:rPr>
          <w:rFonts w:ascii="Calibri" w:hAnsi="Calibri" w:cs="Calibri"/>
          <w:b/>
          <w:bCs/>
        </w:rPr>
        <w:t>3t_SA_Arbejdsark om FN og krigen i Mellemøsten.</w:t>
      </w:r>
    </w:p>
    <w:p w14:paraId="7BA6992B" w14:textId="77777777" w:rsidR="00BB3688" w:rsidRPr="00685A30" w:rsidRDefault="00BB3688" w:rsidP="00BB3688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685A30">
        <w:rPr>
          <w:rFonts w:ascii="Calibri" w:hAnsi="Calibri" w:cs="Calibri"/>
          <w:b/>
          <w:bCs/>
          <w:lang w:val="en-US"/>
        </w:rPr>
        <w:t xml:space="preserve">Walk and talk. </w:t>
      </w:r>
    </w:p>
    <w:p w14:paraId="414F028D" w14:textId="233D7CDF" w:rsidR="00BB3688" w:rsidRPr="00214E3F" w:rsidRDefault="00BB3688" w:rsidP="00685A30">
      <w:pPr>
        <w:pStyle w:val="Listeafsnit"/>
        <w:ind w:firstLine="584"/>
        <w:rPr>
          <w:rFonts w:ascii="Calibri" w:hAnsi="Calibri" w:cs="Calibri"/>
        </w:rPr>
      </w:pPr>
      <w:r w:rsidRPr="00214E3F">
        <w:rPr>
          <w:rFonts w:ascii="Calibri" w:hAnsi="Calibri" w:cs="Calibri"/>
        </w:rPr>
        <w:t>Hvilken rolle spiller FN og hvordan er FN presset i International Politik</w:t>
      </w:r>
    </w:p>
    <w:p w14:paraId="0F21C5B3" w14:textId="77777777" w:rsidR="00BB3688" w:rsidRPr="00BB3688" w:rsidRDefault="00BB3688" w:rsidP="00685A30">
      <w:pPr>
        <w:pStyle w:val="Listeafsnit"/>
        <w:ind w:firstLine="584"/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Hvordan vil hhv. realismen og liberalismen forklare FN rolle i International Politik. </w:t>
      </w:r>
    </w:p>
    <w:p w14:paraId="1DAA1BC7" w14:textId="77777777" w:rsidR="00BB3688" w:rsidRPr="00BB3688" w:rsidRDefault="00BB3688" w:rsidP="00BB368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Udfyld nedenstående skema, hvor den komparative metode benyttes. Brug følgende link: </w:t>
      </w:r>
      <w:hyperlink r:id="rId5" w:history="1">
        <w:r w:rsidRPr="00BB3688">
          <w:rPr>
            <w:rStyle w:val="Hyperlink"/>
            <w:rFonts w:ascii="Calibri" w:hAnsi="Calibri" w:cs="Calibri"/>
          </w:rPr>
          <w:t>https://unric.org/da/introduktion-til-fn/</w:t>
        </w:r>
      </w:hyperlink>
      <w:r w:rsidRPr="00BB3688">
        <w:rPr>
          <w:rFonts w:ascii="Calibri" w:hAnsi="Calibri" w:cs="Calibri"/>
        </w:rPr>
        <w:t xml:space="preserve"> og lektien fra IP-bogen. 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3208"/>
        <w:gridCol w:w="3202"/>
        <w:gridCol w:w="3218"/>
      </w:tblGrid>
      <w:tr w:rsidR="00BB3688" w:rsidRPr="00BB3688" w14:paraId="0A165A0D" w14:textId="77777777" w:rsidTr="00B32D2C">
        <w:tc>
          <w:tcPr>
            <w:tcW w:w="3257" w:type="dxa"/>
          </w:tcPr>
          <w:p w14:paraId="21F85A2A" w14:textId="77777777" w:rsidR="00BB3688" w:rsidRPr="00BB3688" w:rsidRDefault="00BB3688" w:rsidP="00B32D2C">
            <w:pPr>
              <w:pStyle w:val="Listeafsnit"/>
              <w:rPr>
                <w:rFonts w:ascii="Calibri" w:hAnsi="Calibri" w:cs="Calibri"/>
              </w:rPr>
            </w:pPr>
          </w:p>
        </w:tc>
        <w:tc>
          <w:tcPr>
            <w:tcW w:w="3257" w:type="dxa"/>
          </w:tcPr>
          <w:p w14:paraId="4FA7D1ED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>Sikkerhedsrådet</w:t>
            </w:r>
          </w:p>
        </w:tc>
        <w:tc>
          <w:tcPr>
            <w:tcW w:w="3258" w:type="dxa"/>
          </w:tcPr>
          <w:p w14:paraId="742D54AD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 xml:space="preserve">Generalforsamlingen </w:t>
            </w:r>
          </w:p>
        </w:tc>
      </w:tr>
      <w:tr w:rsidR="00BB3688" w:rsidRPr="00BB3688" w14:paraId="61BD3318" w14:textId="77777777" w:rsidTr="00B32D2C">
        <w:tc>
          <w:tcPr>
            <w:tcW w:w="3257" w:type="dxa"/>
          </w:tcPr>
          <w:p w14:paraId="1689591A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>Afstemningsregler</w:t>
            </w:r>
          </w:p>
        </w:tc>
        <w:tc>
          <w:tcPr>
            <w:tcW w:w="3257" w:type="dxa"/>
          </w:tcPr>
          <w:p w14:paraId="2E2BECA6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66226A9A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51608F07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005BEDC4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  <w:tr w:rsidR="00BB3688" w:rsidRPr="00BB3688" w14:paraId="55D78260" w14:textId="77777777" w:rsidTr="00B32D2C">
        <w:tc>
          <w:tcPr>
            <w:tcW w:w="3257" w:type="dxa"/>
          </w:tcPr>
          <w:p w14:paraId="325E1715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 xml:space="preserve">Hvilke og hvor mange lande er medlem af denne institution. </w:t>
            </w:r>
          </w:p>
        </w:tc>
        <w:tc>
          <w:tcPr>
            <w:tcW w:w="3257" w:type="dxa"/>
          </w:tcPr>
          <w:p w14:paraId="5EA8500D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7A13F13D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6A1AAE4A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1C9D33C3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  <w:tr w:rsidR="00BB3688" w:rsidRPr="00BB3688" w14:paraId="22356418" w14:textId="77777777" w:rsidTr="00B32D2C">
        <w:tc>
          <w:tcPr>
            <w:tcW w:w="3257" w:type="dxa"/>
          </w:tcPr>
          <w:p w14:paraId="47B1821A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>Opgaver</w:t>
            </w:r>
          </w:p>
        </w:tc>
        <w:tc>
          <w:tcPr>
            <w:tcW w:w="3257" w:type="dxa"/>
          </w:tcPr>
          <w:p w14:paraId="7FD9087E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4427BCF0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43882412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58DC9B0F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  <w:tr w:rsidR="00BB3688" w:rsidRPr="00BB3688" w14:paraId="24FA9F07" w14:textId="77777777" w:rsidTr="00B32D2C">
        <w:tc>
          <w:tcPr>
            <w:tcW w:w="3257" w:type="dxa"/>
          </w:tcPr>
          <w:p w14:paraId="754DB7CB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 xml:space="preserve">Kompetence. </w:t>
            </w:r>
          </w:p>
        </w:tc>
        <w:tc>
          <w:tcPr>
            <w:tcW w:w="3257" w:type="dxa"/>
          </w:tcPr>
          <w:p w14:paraId="4190E719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6EFE89C3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35F7FC52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0597A0A5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  <w:tr w:rsidR="00BB3688" w:rsidRPr="00BB3688" w14:paraId="13D52BFF" w14:textId="77777777" w:rsidTr="00B32D2C">
        <w:tc>
          <w:tcPr>
            <w:tcW w:w="3257" w:type="dxa"/>
          </w:tcPr>
          <w:p w14:paraId="3DB39527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>Underorganer</w:t>
            </w:r>
          </w:p>
        </w:tc>
        <w:tc>
          <w:tcPr>
            <w:tcW w:w="3257" w:type="dxa"/>
          </w:tcPr>
          <w:p w14:paraId="2D6DC931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67CC3657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204D83C5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58C4E013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</w:tbl>
    <w:p w14:paraId="7405891C" w14:textId="77777777" w:rsidR="00BB3688" w:rsidRPr="00BB3688" w:rsidRDefault="00BB3688" w:rsidP="00BB3688">
      <w:pPr>
        <w:rPr>
          <w:rFonts w:ascii="Calibri" w:hAnsi="Calibri" w:cs="Calibri"/>
        </w:rPr>
      </w:pPr>
    </w:p>
    <w:p w14:paraId="1369EF36" w14:textId="79BFF3D6" w:rsidR="00BB3688" w:rsidRPr="00BB3688" w:rsidRDefault="00BB3688" w:rsidP="00BB368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Deadline </w:t>
      </w:r>
      <w:r w:rsidRPr="00BB3688">
        <w:rPr>
          <w:rFonts w:ascii="Calibri" w:hAnsi="Calibri" w:cs="Calibri"/>
          <w:i/>
          <w:iCs/>
        </w:rPr>
        <w:t xml:space="preserve">Krig i </w:t>
      </w:r>
      <w:r w:rsidR="00685A30" w:rsidRPr="00BB3688">
        <w:rPr>
          <w:rFonts w:ascii="Calibri" w:hAnsi="Calibri" w:cs="Calibri"/>
          <w:i/>
          <w:iCs/>
        </w:rPr>
        <w:t>Mellemøsten</w:t>
      </w:r>
      <w:r w:rsidRPr="00BB3688">
        <w:rPr>
          <w:rFonts w:ascii="Calibri" w:hAnsi="Calibri" w:cs="Calibri"/>
        </w:rPr>
        <w:t xml:space="preserve"> </w:t>
      </w:r>
      <w:hyperlink r:id="rId6" w:history="1">
        <w:r w:rsidRPr="00BB3688">
          <w:rPr>
            <w:rStyle w:val="Hyperlink"/>
            <w:rFonts w:ascii="Calibri" w:hAnsi="Calibri" w:cs="Calibri"/>
          </w:rPr>
          <w:t>https://www.dr.dk/drtv/se/deadline_-krig-i-mellemoesten-_-hvad-goer-danmark_581820</w:t>
        </w:r>
      </w:hyperlink>
    </w:p>
    <w:p w14:paraId="620A9DA4" w14:textId="77777777" w:rsidR="00BB3688" w:rsidRPr="00BB3688" w:rsidRDefault="00BB3688" w:rsidP="00BB3688">
      <w:pPr>
        <w:pStyle w:val="Listeafsnit"/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De første 9 minutter handler om krigen i Iran. Dem må I gerne se, men I skal fokusere på minuttal 9.45 og frem. </w:t>
      </w:r>
    </w:p>
    <w:p w14:paraId="4C4E912B" w14:textId="77777777" w:rsidR="00BB3688" w:rsidRPr="00BB3688" w:rsidRDefault="00BB3688" w:rsidP="00BB368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Hvordan karakteriserer Astrid Kjeldgaard-Pedersens USA og Israels krig mod Iran? </w:t>
      </w:r>
    </w:p>
    <w:p w14:paraId="7D23EA5F" w14:textId="02BFFCF6" w:rsidR="00BB3688" w:rsidRDefault="00BB3688" w:rsidP="00BB368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>Hvad omhandler princippet ”</w:t>
      </w:r>
      <w:proofErr w:type="spellStart"/>
      <w:r w:rsidRPr="00BB3688">
        <w:rPr>
          <w:rFonts w:ascii="Calibri" w:hAnsi="Calibri" w:cs="Calibri"/>
        </w:rPr>
        <w:t>responsibility</w:t>
      </w:r>
      <w:proofErr w:type="spellEnd"/>
      <w:r w:rsidRPr="00BB3688">
        <w:rPr>
          <w:rFonts w:ascii="Calibri" w:hAnsi="Calibri" w:cs="Calibri"/>
        </w:rPr>
        <w:t xml:space="preserve"> to </w:t>
      </w:r>
      <w:proofErr w:type="spellStart"/>
      <w:r w:rsidRPr="00BB3688">
        <w:rPr>
          <w:rFonts w:ascii="Calibri" w:hAnsi="Calibri" w:cs="Calibri"/>
        </w:rPr>
        <w:t>protect</w:t>
      </w:r>
      <w:proofErr w:type="spellEnd"/>
      <w:r w:rsidRPr="00BB3688">
        <w:rPr>
          <w:rFonts w:ascii="Calibri" w:hAnsi="Calibri" w:cs="Calibri"/>
        </w:rPr>
        <w:t xml:space="preserve">” i FN og i hvilket omfang er princippet relevant i relation til Folkeretten. </w:t>
      </w:r>
      <w:r w:rsidR="008C2A75">
        <w:rPr>
          <w:rFonts w:ascii="Calibri" w:hAnsi="Calibri" w:cs="Calibri"/>
        </w:rPr>
        <w:t>Inddrag her Den engelske skoles</w:t>
      </w:r>
      <w:r w:rsidR="005C3749">
        <w:rPr>
          <w:rFonts w:ascii="Calibri" w:hAnsi="Calibri" w:cs="Calibri"/>
        </w:rPr>
        <w:t xml:space="preserve"> 2 retninger, pluralisme og </w:t>
      </w:r>
      <w:proofErr w:type="spellStart"/>
      <w:r w:rsidR="005C3749">
        <w:rPr>
          <w:rFonts w:ascii="Calibri" w:hAnsi="Calibri" w:cs="Calibri"/>
        </w:rPr>
        <w:t>solidarisme</w:t>
      </w:r>
      <w:proofErr w:type="spellEnd"/>
      <w:r w:rsidR="005C3749">
        <w:rPr>
          <w:rFonts w:ascii="Calibri" w:hAnsi="Calibri" w:cs="Calibri"/>
        </w:rPr>
        <w:t xml:space="preserve">. </w:t>
      </w:r>
    </w:p>
    <w:p w14:paraId="65E330DA" w14:textId="77777777" w:rsidR="00BB3688" w:rsidRPr="00BB3688" w:rsidRDefault="00BB3688" w:rsidP="00BB368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lastRenderedPageBreak/>
        <w:t xml:space="preserve">Er der belæg for de fire kritikpunkter, som rejses imod FN i IP-bogen s. 148-149, hvis krigen mellem USA/Israel og Iran bruges som case. </w:t>
      </w:r>
    </w:p>
    <w:p w14:paraId="57D5FC14" w14:textId="77777777" w:rsidR="00BB3688" w:rsidRPr="00BB3688" w:rsidRDefault="00BB3688" w:rsidP="00BB368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>Debat mellem Christian Friis Bach(V) og Jacob Engel-Schmidt(M)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B3688" w:rsidRPr="00BB3688" w14:paraId="4D3A7FD6" w14:textId="77777777" w:rsidTr="00B32D2C">
        <w:tc>
          <w:tcPr>
            <w:tcW w:w="4811" w:type="dxa"/>
          </w:tcPr>
          <w:p w14:paraId="47345FC9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>Argumenter for det amerikanske angreb</w:t>
            </w:r>
          </w:p>
        </w:tc>
        <w:tc>
          <w:tcPr>
            <w:tcW w:w="4811" w:type="dxa"/>
          </w:tcPr>
          <w:p w14:paraId="3F4B77AA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  <w:r w:rsidRPr="00BB3688">
              <w:rPr>
                <w:rFonts w:ascii="Calibri" w:hAnsi="Calibri" w:cs="Calibri"/>
              </w:rPr>
              <w:t xml:space="preserve">Argumenter imod det amerikanske angreb. </w:t>
            </w:r>
          </w:p>
        </w:tc>
      </w:tr>
      <w:tr w:rsidR="00BB3688" w:rsidRPr="00BB3688" w14:paraId="42E3B47A" w14:textId="77777777" w:rsidTr="00B32D2C">
        <w:tc>
          <w:tcPr>
            <w:tcW w:w="4811" w:type="dxa"/>
          </w:tcPr>
          <w:p w14:paraId="58470EBB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390CFB8B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421AD4A5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1A5C8CEB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6B96D814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  <w:p w14:paraId="14EC66C3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  <w:tc>
          <w:tcPr>
            <w:tcW w:w="4811" w:type="dxa"/>
          </w:tcPr>
          <w:p w14:paraId="4C2F051B" w14:textId="77777777" w:rsidR="00BB3688" w:rsidRPr="00BB3688" w:rsidRDefault="00BB3688" w:rsidP="00B32D2C">
            <w:pPr>
              <w:rPr>
                <w:rFonts w:ascii="Calibri" w:hAnsi="Calibri" w:cs="Calibri"/>
              </w:rPr>
            </w:pPr>
          </w:p>
        </w:tc>
      </w:tr>
    </w:tbl>
    <w:p w14:paraId="348F73BA" w14:textId="77777777" w:rsidR="00BB3688" w:rsidRPr="00BB3688" w:rsidRDefault="00BB3688" w:rsidP="00BB3688">
      <w:pPr>
        <w:pStyle w:val="Listeafsnit"/>
        <w:rPr>
          <w:rFonts w:ascii="Calibri" w:hAnsi="Calibri" w:cs="Calibri"/>
        </w:rPr>
      </w:pPr>
    </w:p>
    <w:p w14:paraId="7E578461" w14:textId="77777777" w:rsidR="00BB3688" w:rsidRPr="00BB3688" w:rsidRDefault="00BB3688" w:rsidP="00BB368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Forklar figur 7.10 FN som arena og som aktør. Hvordan vil hhv. realismen og liberalismen forklare FN som arena og som aktør. </w:t>
      </w:r>
    </w:p>
    <w:p w14:paraId="7E7E66F5" w14:textId="77777777" w:rsidR="00BB3688" w:rsidRPr="00BB3688" w:rsidRDefault="00BB3688" w:rsidP="00BB3688">
      <w:pPr>
        <w:rPr>
          <w:rFonts w:ascii="Calibri" w:hAnsi="Calibri" w:cs="Calibri"/>
        </w:rPr>
      </w:pPr>
    </w:p>
    <w:p w14:paraId="63BA2384" w14:textId="36788A48" w:rsidR="00C56105" w:rsidRPr="00BB3688" w:rsidRDefault="00BB3688" w:rsidP="00BB368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B3688">
        <w:rPr>
          <w:rFonts w:ascii="Calibri" w:hAnsi="Calibri" w:cs="Calibri"/>
        </w:rPr>
        <w:t xml:space="preserve">BA om den Folkeretten, normer, den engelske skole og konstruktivisme. </w:t>
      </w:r>
    </w:p>
    <w:sectPr w:rsidR="00C56105" w:rsidRPr="00BB3688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20BD0"/>
    <w:multiLevelType w:val="hybridMultilevel"/>
    <w:tmpl w:val="C3E00C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8"/>
    <w:rsid w:val="00214E3F"/>
    <w:rsid w:val="003D5993"/>
    <w:rsid w:val="004D271C"/>
    <w:rsid w:val="00580053"/>
    <w:rsid w:val="005C3749"/>
    <w:rsid w:val="00685A30"/>
    <w:rsid w:val="00717A0A"/>
    <w:rsid w:val="00866C15"/>
    <w:rsid w:val="008C2A75"/>
    <w:rsid w:val="008D2D62"/>
    <w:rsid w:val="00BB3688"/>
    <w:rsid w:val="00BD4D00"/>
    <w:rsid w:val="00C56105"/>
    <w:rsid w:val="00CC431C"/>
    <w:rsid w:val="00DF0154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A8DFB"/>
  <w15:chartTrackingRefBased/>
  <w15:docId w15:val="{ED818588-97EA-A94A-B7C6-240724E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B3688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BB3688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BB36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/deadline_-krig-i-mellemoesten-_-hvad-goer-danmark_581820" TargetMode="External"/><Relationship Id="rId5" Type="http://schemas.openxmlformats.org/officeDocument/2006/relationships/hyperlink" Target="https://unric.org/da/introduktion-til-f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6</cp:revision>
  <dcterms:created xsi:type="dcterms:W3CDTF">2026-03-08T18:27:00Z</dcterms:created>
  <dcterms:modified xsi:type="dcterms:W3CDTF">2026-03-08T18:39:00Z</dcterms:modified>
</cp:coreProperties>
</file>