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EFBF7" w14:textId="77777777" w:rsidR="00AB5576" w:rsidRDefault="00AB5576" w:rsidP="00C47EF6">
      <w:r>
        <w:t xml:space="preserve">Sidetal er fra bogen </w:t>
      </w:r>
      <w:r>
        <w:rPr>
          <w:i/>
        </w:rPr>
        <w:t xml:space="preserve">Nielsen og Fogh: </w:t>
      </w:r>
      <w:r>
        <w:t>Vejen til fysik C</w:t>
      </w:r>
    </w:p>
    <w:p w14:paraId="71D4F6D6" w14:textId="77777777" w:rsidR="00AB5576" w:rsidRDefault="00AB5576" w:rsidP="00DE2885">
      <w:pPr>
        <w:pStyle w:val="Listeafsnit"/>
        <w:numPr>
          <w:ilvl w:val="0"/>
          <w:numId w:val="3"/>
        </w:numPr>
        <w:spacing w:before="360"/>
        <w:ind w:left="714" w:hanging="357"/>
      </w:pPr>
      <w:r>
        <w:t>Læs siden 7-9 og regn øvelse 1.2 side 8.</w:t>
      </w:r>
    </w:p>
    <w:p w14:paraId="109B65DA" w14:textId="77777777" w:rsidR="00605E03" w:rsidRDefault="00605E03" w:rsidP="00605E03">
      <w:pPr>
        <w:pStyle w:val="Listeafsnit"/>
        <w:spacing w:before="360"/>
        <w:ind w:left="714"/>
      </w:pPr>
    </w:p>
    <w:p w14:paraId="120E7438" w14:textId="218C85EA" w:rsidR="00AB5576" w:rsidRDefault="00AB5576" w:rsidP="00DE2885">
      <w:pPr>
        <w:pStyle w:val="Listeafsnit"/>
        <w:numPr>
          <w:ilvl w:val="0"/>
          <w:numId w:val="3"/>
        </w:numPr>
        <w:spacing w:before="360"/>
        <w:ind w:left="714" w:hanging="357"/>
      </w:pPr>
      <w:r>
        <w:t>Find bredde og længdegrad for Aalborg og mere præcist for Aalborghus Gymnasium</w:t>
      </w:r>
      <w:r w:rsidR="00FA0018">
        <w:t>. Find bredde og længdegrader på nettet</w:t>
      </w:r>
      <w:r w:rsidR="00D97E32">
        <w:t xml:space="preserve">. Passer det med bogens oplysninger om </w:t>
      </w:r>
      <w:r w:rsidR="00714FE8">
        <w:t>Hels</w:t>
      </w:r>
      <w:r w:rsidR="003130E7">
        <w:t>ingør?</w:t>
      </w:r>
    </w:p>
    <w:p w14:paraId="57BE2D69" w14:textId="77777777" w:rsidR="00605E03" w:rsidRDefault="00605E03" w:rsidP="00605E03">
      <w:pPr>
        <w:pStyle w:val="Listeafsnit"/>
        <w:spacing w:before="360"/>
        <w:ind w:left="714"/>
      </w:pPr>
    </w:p>
    <w:p w14:paraId="4F8D4137" w14:textId="349F20E8" w:rsidR="00625A88" w:rsidRDefault="00AB5576" w:rsidP="00DE2885">
      <w:pPr>
        <w:pStyle w:val="Listeafsnit"/>
        <w:numPr>
          <w:ilvl w:val="0"/>
          <w:numId w:val="3"/>
        </w:numPr>
        <w:spacing w:before="360"/>
        <w:ind w:left="714" w:hanging="357"/>
      </w:pPr>
      <w:r>
        <w:t xml:space="preserve">Der er 360 længdegrader rundt langs en breddegrad (180 østlige og 180 vestlige i forhold til Greenwich). </w:t>
      </w:r>
      <w:r w:rsidR="00625A88">
        <w:t>Når</w:t>
      </w:r>
      <w:r>
        <w:t xml:space="preserve"> der er 24 tidszoner rundt langs en bredde</w:t>
      </w:r>
      <w:r w:rsidR="00B07892">
        <w:t>grad</w:t>
      </w:r>
      <w:r w:rsidR="00625A88">
        <w:t xml:space="preserve">, hvor mange længdegrader dækker hver tidszone så over? </w:t>
      </w:r>
      <w:r w:rsidR="00B07892">
        <w:t xml:space="preserve"> </w:t>
      </w:r>
    </w:p>
    <w:p w14:paraId="12DAF899" w14:textId="77777777" w:rsidR="00605E03" w:rsidRDefault="00605E03" w:rsidP="00605E03">
      <w:pPr>
        <w:pStyle w:val="Listeafsnit"/>
        <w:spacing w:before="360"/>
        <w:ind w:left="714"/>
      </w:pPr>
    </w:p>
    <w:p w14:paraId="790BAFA5" w14:textId="15AC7A68" w:rsidR="00AB5576" w:rsidRDefault="006C3275" w:rsidP="00625A88">
      <w:pPr>
        <w:pStyle w:val="Listeafsnit"/>
        <w:numPr>
          <w:ilvl w:val="0"/>
          <w:numId w:val="3"/>
        </w:numPr>
        <w:spacing w:before="360"/>
        <w:ind w:left="714" w:hanging="357"/>
      </w:pPr>
      <w:r>
        <w:t>I</w:t>
      </w:r>
      <w:r w:rsidR="00030C97">
        <w:t xml:space="preserve"> 20</w:t>
      </w:r>
      <w:r w:rsidR="00AF2C98">
        <w:t>21</w:t>
      </w:r>
      <w:r w:rsidR="00625A88">
        <w:t xml:space="preserve"> var d</w:t>
      </w:r>
      <w:r w:rsidR="00011BF5">
        <w:t xml:space="preserve">er OL i </w:t>
      </w:r>
      <w:r w:rsidR="00AF2C98">
        <w:t>Japa</w:t>
      </w:r>
      <w:r w:rsidR="007015D0">
        <w:t>n</w:t>
      </w:r>
      <w:r w:rsidR="00625A88">
        <w:t xml:space="preserve"> (</w:t>
      </w:r>
      <w:r w:rsidR="007015D0">
        <w:t>Tokyo</w:t>
      </w:r>
      <w:r w:rsidR="00625A88">
        <w:t>)</w:t>
      </w:r>
      <w:r w:rsidR="00AB5576">
        <w:t>. Hvilke</w:t>
      </w:r>
      <w:r w:rsidR="00011BF5">
        <w:t>n længdegrad ligger det på? Beregn hvor</w:t>
      </w:r>
      <w:r w:rsidR="00AB5576">
        <w:t xml:space="preserve"> mange længde</w:t>
      </w:r>
      <w:r w:rsidR="00011BF5">
        <w:t xml:space="preserve">grader der er i forskel mellem </w:t>
      </w:r>
      <w:r w:rsidR="00AB5576">
        <w:t xml:space="preserve">Aalborg </w:t>
      </w:r>
      <w:r w:rsidR="00011BF5">
        <w:t xml:space="preserve">og </w:t>
      </w:r>
      <w:r w:rsidR="00D50B4B">
        <w:t>Tokyo</w:t>
      </w:r>
      <w:r w:rsidR="00011BF5">
        <w:t xml:space="preserve"> og hvor mange timer </w:t>
      </w:r>
      <w:r w:rsidR="00AB5576">
        <w:t xml:space="preserve">de teoretisk set </w:t>
      </w:r>
      <w:r w:rsidR="00011BF5">
        <w:t xml:space="preserve">er foran </w:t>
      </w:r>
      <w:r w:rsidR="00AB5576">
        <w:t>vores tid?</w:t>
      </w:r>
      <w:r w:rsidR="00011BF5">
        <w:t xml:space="preserve"> Hvad er tidforskellen mellem Aalborg og </w:t>
      </w:r>
      <w:r w:rsidR="00D50B4B">
        <w:t>Tokyo</w:t>
      </w:r>
      <w:r w:rsidR="00011BF5">
        <w:t xml:space="preserve">? </w:t>
      </w:r>
      <w:r w:rsidR="001D30CF">
        <w:t xml:space="preserve"> (</w:t>
      </w:r>
      <w:r w:rsidR="00B229F8">
        <w:t>slå op på nettet)</w:t>
      </w:r>
    </w:p>
    <w:p w14:paraId="658F3518" w14:textId="77777777" w:rsidR="00605E03" w:rsidRDefault="00605E03" w:rsidP="00605E03">
      <w:pPr>
        <w:pStyle w:val="Listeafsnit"/>
        <w:spacing w:before="360"/>
        <w:ind w:left="714"/>
      </w:pPr>
    </w:p>
    <w:p w14:paraId="6802F3CB" w14:textId="3BFFE5CA" w:rsidR="00605E03" w:rsidRDefault="00FB62DD" w:rsidP="00864F4B">
      <w:pPr>
        <w:pStyle w:val="Listeafsnit"/>
        <w:numPr>
          <w:ilvl w:val="0"/>
          <w:numId w:val="3"/>
        </w:numPr>
        <w:spacing w:before="360"/>
        <w:ind w:left="714" w:hanging="357"/>
      </w:pPr>
      <w:r>
        <w:t>Månens masse er</w:t>
      </w:r>
      <w:r w:rsidR="00E85EA2">
        <w:t xml:space="preserve"> </w:t>
      </w:r>
      <m:oMath>
        <m:r>
          <m:rPr>
            <m:sty m:val="p"/>
          </m:rPr>
          <w:rPr>
            <w:rFonts w:ascii="Cambria Math" w:hAnsi="Cambria Math"/>
          </w:rPr>
          <m:t>7,348⋅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22</m:t>
            </m:r>
          </m:sup>
        </m:sSup>
      </m:oMath>
      <w:r w:rsidR="00E85EA2">
        <w:t xml:space="preserve"> </w:t>
      </w:r>
      <w:r>
        <w:t>kg og dens radius er</w:t>
      </w:r>
      <w:r w:rsidR="00E92071">
        <w:t xml:space="preserve"> </w:t>
      </w:r>
      <m:oMath>
        <m:r>
          <m:rPr>
            <m:sty m:val="p"/>
          </m:rPr>
          <w:rPr>
            <w:rFonts w:ascii="Cambria Math" w:hAnsi="Cambria Math"/>
          </w:rPr>
          <m:t>1,738⋅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6</m:t>
            </m:r>
          </m:sup>
        </m:sSup>
      </m:oMath>
      <w:r>
        <w:t xml:space="preserve"> m.</w:t>
      </w:r>
      <w:r>
        <w:br/>
        <w:t>a) Beregn Månens rumfang</w:t>
      </w:r>
      <w:r>
        <w:br/>
        <w:t>b)</w:t>
      </w:r>
      <w:r w:rsidR="006C2CCC">
        <w:t xml:space="preserve"> B</w:t>
      </w:r>
      <w:r>
        <w:t>eregn Månen</w:t>
      </w:r>
      <w:r w:rsidR="003B6211">
        <w:t>s densitet (densitet=mass</w:t>
      </w:r>
      <w:r w:rsidR="006C2CCC">
        <w:t>e</w:t>
      </w:r>
      <w:r w:rsidR="003B6211">
        <w:t>fylde). S</w:t>
      </w:r>
      <w:r>
        <w:t>ammenlign med jordens densitet (slå jordens densitet op, eller beregn den evt. selv)</w:t>
      </w:r>
    </w:p>
    <w:p w14:paraId="4FF78726" w14:textId="070E7777" w:rsidR="007A1AEE" w:rsidRDefault="007A1AEE" w:rsidP="00CB5B6B">
      <w:pPr>
        <w:pStyle w:val="Listeafsnit"/>
        <w:numPr>
          <w:ilvl w:val="0"/>
          <w:numId w:val="3"/>
        </w:numPr>
        <w:spacing w:before="360"/>
        <w:ind w:left="714" w:hanging="357"/>
      </w:pPr>
    </w:p>
    <w:p w14:paraId="71C93B5E" w14:textId="21180898" w:rsidR="007A1AEE" w:rsidRDefault="007A1AEE" w:rsidP="00084225">
      <w:pPr>
        <w:pStyle w:val="Listeafsnit"/>
        <w:spacing w:before="360"/>
        <w:ind w:left="714"/>
      </w:pPr>
      <w:r w:rsidRPr="007A1AEE">
        <w:drawing>
          <wp:inline distT="0" distB="0" distL="0" distR="0" wp14:anchorId="320E7D98" wp14:editId="3E7FB350">
            <wp:extent cx="1897575" cy="1185227"/>
            <wp:effectExtent l="0" t="0" r="7620" b="0"/>
            <wp:docPr id="186703271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03271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4603" cy="1214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9DEA1" w14:textId="77777777" w:rsidR="001C4A7C" w:rsidRDefault="001C4A7C" w:rsidP="00084225">
      <w:pPr>
        <w:pStyle w:val="Listeafsnit"/>
        <w:spacing w:before="360"/>
        <w:ind w:left="714"/>
      </w:pPr>
    </w:p>
    <w:p w14:paraId="56331595" w14:textId="2E938092" w:rsidR="00DE2885" w:rsidRDefault="001C4A7C" w:rsidP="006040B0">
      <w:pPr>
        <w:pStyle w:val="Listeafsnit"/>
        <w:numPr>
          <w:ilvl w:val="0"/>
          <w:numId w:val="3"/>
        </w:numPr>
        <w:spacing w:before="240"/>
      </w:pPr>
      <w:r w:rsidRPr="001C4A7C">
        <w:drawing>
          <wp:inline distT="0" distB="0" distL="0" distR="0" wp14:anchorId="62BCA93D" wp14:editId="7165D30A">
            <wp:extent cx="3009662" cy="3166110"/>
            <wp:effectExtent l="0" t="0" r="635" b="0"/>
            <wp:docPr id="18932686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2686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02059" cy="326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2885" w:rsidSect="001B710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2EC4A" w14:textId="77777777" w:rsidR="00D16A2F" w:rsidRDefault="00D16A2F" w:rsidP="00113A2E">
      <w:pPr>
        <w:spacing w:after="0" w:line="240" w:lineRule="auto"/>
      </w:pPr>
      <w:r>
        <w:separator/>
      </w:r>
    </w:p>
  </w:endnote>
  <w:endnote w:type="continuationSeparator" w:id="0">
    <w:p w14:paraId="1386D404" w14:textId="77777777" w:rsidR="00D16A2F" w:rsidRDefault="00D16A2F" w:rsidP="00113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AE0E5" w14:textId="77777777" w:rsidR="00D16A2F" w:rsidRDefault="00D16A2F" w:rsidP="00113A2E">
      <w:pPr>
        <w:spacing w:after="0" w:line="240" w:lineRule="auto"/>
      </w:pPr>
      <w:r>
        <w:separator/>
      </w:r>
    </w:p>
  </w:footnote>
  <w:footnote w:type="continuationSeparator" w:id="0">
    <w:p w14:paraId="28A39D80" w14:textId="77777777" w:rsidR="00D16A2F" w:rsidRDefault="00D16A2F" w:rsidP="00113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4061"/>
    <w:multiLevelType w:val="hybridMultilevel"/>
    <w:tmpl w:val="F8A0DC78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0647EF3"/>
    <w:multiLevelType w:val="hybridMultilevel"/>
    <w:tmpl w:val="26168DC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46BD8"/>
    <w:multiLevelType w:val="hybridMultilevel"/>
    <w:tmpl w:val="824E75B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702694">
    <w:abstractNumId w:val="1"/>
  </w:num>
  <w:num w:numId="2" w16cid:durableId="1890261420">
    <w:abstractNumId w:val="0"/>
  </w:num>
  <w:num w:numId="3" w16cid:durableId="402221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7EF6"/>
    <w:rsid w:val="00011BF5"/>
    <w:rsid w:val="00030C97"/>
    <w:rsid w:val="00084225"/>
    <w:rsid w:val="000A2867"/>
    <w:rsid w:val="00113A2E"/>
    <w:rsid w:val="00132B95"/>
    <w:rsid w:val="001622CE"/>
    <w:rsid w:val="001B7101"/>
    <w:rsid w:val="001C4A7C"/>
    <w:rsid w:val="001D30CF"/>
    <w:rsid w:val="001E20D9"/>
    <w:rsid w:val="00234014"/>
    <w:rsid w:val="003130E7"/>
    <w:rsid w:val="003B6211"/>
    <w:rsid w:val="003E1B5A"/>
    <w:rsid w:val="0046047F"/>
    <w:rsid w:val="004A76AF"/>
    <w:rsid w:val="004E006E"/>
    <w:rsid w:val="005D5B8A"/>
    <w:rsid w:val="006040B0"/>
    <w:rsid w:val="00605E03"/>
    <w:rsid w:val="00625A88"/>
    <w:rsid w:val="006671D9"/>
    <w:rsid w:val="006A16F3"/>
    <w:rsid w:val="006A70AC"/>
    <w:rsid w:val="006C2CCC"/>
    <w:rsid w:val="006C3275"/>
    <w:rsid w:val="006D21A3"/>
    <w:rsid w:val="007015D0"/>
    <w:rsid w:val="00714FE8"/>
    <w:rsid w:val="007404C6"/>
    <w:rsid w:val="007A1AEE"/>
    <w:rsid w:val="007B49DF"/>
    <w:rsid w:val="007E2ADD"/>
    <w:rsid w:val="007E2D9C"/>
    <w:rsid w:val="008500D3"/>
    <w:rsid w:val="0085241A"/>
    <w:rsid w:val="00864F4B"/>
    <w:rsid w:val="008D14CA"/>
    <w:rsid w:val="008F6A83"/>
    <w:rsid w:val="0090223B"/>
    <w:rsid w:val="00955771"/>
    <w:rsid w:val="0096181E"/>
    <w:rsid w:val="00964176"/>
    <w:rsid w:val="00A23575"/>
    <w:rsid w:val="00A32C56"/>
    <w:rsid w:val="00AB5576"/>
    <w:rsid w:val="00AF2C98"/>
    <w:rsid w:val="00B07892"/>
    <w:rsid w:val="00B229F8"/>
    <w:rsid w:val="00B928CC"/>
    <w:rsid w:val="00BE2893"/>
    <w:rsid w:val="00C47EF6"/>
    <w:rsid w:val="00D16A2F"/>
    <w:rsid w:val="00D50B4B"/>
    <w:rsid w:val="00D71019"/>
    <w:rsid w:val="00D97E32"/>
    <w:rsid w:val="00DB5256"/>
    <w:rsid w:val="00DE2885"/>
    <w:rsid w:val="00E17578"/>
    <w:rsid w:val="00E85EA2"/>
    <w:rsid w:val="00E92071"/>
    <w:rsid w:val="00E92AE8"/>
    <w:rsid w:val="00F13F4F"/>
    <w:rsid w:val="00F148F2"/>
    <w:rsid w:val="00F56BD9"/>
    <w:rsid w:val="00F733E0"/>
    <w:rsid w:val="00F73E3E"/>
    <w:rsid w:val="00FA0018"/>
    <w:rsid w:val="00FB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FF287"/>
  <w15:docId w15:val="{4049A5FC-9F2D-4E22-B917-15DD392C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C47EF6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C47EF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B4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113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13A2E"/>
  </w:style>
  <w:style w:type="paragraph" w:styleId="Sidefod">
    <w:name w:val="footer"/>
    <w:basedOn w:val="Normal"/>
    <w:link w:val="SidefodTegn"/>
    <w:uiPriority w:val="99"/>
    <w:unhideWhenUsed/>
    <w:rsid w:val="00113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13A2E"/>
  </w:style>
  <w:style w:type="character" w:styleId="Pladsholdertekst">
    <w:name w:val="Placeholder Text"/>
    <w:basedOn w:val="Standardskrifttypeiafsnit"/>
    <w:uiPriority w:val="99"/>
    <w:semiHidden/>
    <w:rsid w:val="00F148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6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3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1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87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54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9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09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53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277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469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970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40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040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002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484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053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137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René Cortsen Møller</cp:lastModifiedBy>
  <cp:revision>43</cp:revision>
  <dcterms:created xsi:type="dcterms:W3CDTF">2015-03-10T10:52:00Z</dcterms:created>
  <dcterms:modified xsi:type="dcterms:W3CDTF">2026-03-10T09:49:00Z</dcterms:modified>
</cp:coreProperties>
</file>