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2298" w14:textId="740DB0C5" w:rsidR="00742DD9" w:rsidRPr="00742DD9" w:rsidRDefault="00742DD9" w:rsidP="00742DD9">
      <w:pPr>
        <w:rPr>
          <w:b/>
          <w:sz w:val="28"/>
        </w:rPr>
      </w:pPr>
      <w:r w:rsidRPr="00742DD9">
        <w:rPr>
          <w:b/>
          <w:sz w:val="28"/>
          <w:u w:val="single"/>
        </w:rPr>
        <w:t xml:space="preserve">Forklaringsopgaver </w:t>
      </w:r>
      <w:r w:rsidRPr="00742DD9">
        <w:rPr>
          <w:b/>
          <w:sz w:val="28"/>
        </w:rPr>
        <w:t xml:space="preserve"> </w:t>
      </w:r>
    </w:p>
    <w:p w14:paraId="6F68DC09" w14:textId="7B31FCAC" w:rsidR="00742DD9" w:rsidRDefault="00742DD9" w:rsidP="00742DD9">
      <w:r>
        <w:t xml:space="preserve">Der vil være </w:t>
      </w:r>
      <w:r w:rsidRPr="00B55DA4">
        <w:t xml:space="preserve">en række udregninger </w:t>
      </w:r>
      <w:r>
        <w:t xml:space="preserve">- </w:t>
      </w:r>
      <w:r w:rsidRPr="00B55DA4">
        <w:t>typisk en ligning</w:t>
      </w:r>
      <w:r>
        <w:t xml:space="preserve"> -</w:t>
      </w:r>
      <w:r w:rsidRPr="00B55DA4">
        <w:t xml:space="preserve"> der bliver løst.</w:t>
      </w:r>
      <w:r>
        <w:t xml:space="preserve"> I skal så skrive en forklaring ud for hver linje om, hvad der sker i udregningerne. </w:t>
      </w:r>
    </w:p>
    <w:p w14:paraId="24CE35AA" w14:textId="77777777" w:rsidR="00742DD9" w:rsidRPr="00742DD9" w:rsidRDefault="00742DD9" w:rsidP="00742DD9">
      <w:pPr>
        <w:rPr>
          <w:u w:val="single"/>
        </w:rPr>
      </w:pPr>
      <w:r w:rsidRPr="00742DD9">
        <w:rPr>
          <w:u w:val="single"/>
        </w:rPr>
        <w:t>En mulig opgave kan være:</w:t>
      </w:r>
    </w:p>
    <w:p w14:paraId="15ED7FEB" w14:textId="77777777" w:rsidR="00742DD9" w:rsidRDefault="00742DD9" w:rsidP="00742DD9">
      <w:r>
        <w:t xml:space="preserve">Forklar linje for linje i nedenstående udregninger: </w:t>
      </w:r>
    </w:p>
    <w:p w14:paraId="535126F2" w14:textId="77777777" w:rsidR="00742DD9" w:rsidRPr="00B55DA4" w:rsidRDefault="00742DD9" w:rsidP="00742DD9">
      <w:pPr>
        <w:ind w:firstLine="1304"/>
        <w:rPr>
          <w:rFonts w:eastAsiaTheme="minorEastAsia"/>
        </w:rPr>
      </w:pPr>
      <m:oMath>
        <m:r>
          <w:rPr>
            <w:rFonts w:ascii="Cambria Math" w:hAnsi="Cambria Math"/>
          </w:rPr>
          <m:t>3x-2=5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</m:oMath>
      <w:r>
        <w:rPr>
          <w:rFonts w:eastAsiaTheme="minorEastAsia"/>
        </w:rPr>
        <w:tab/>
      </w:r>
    </w:p>
    <w:p w14:paraId="46289038" w14:textId="77777777" w:rsidR="00742DD9" w:rsidRDefault="00742DD9" w:rsidP="00742DD9"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3x-2=5x+30</m:t>
        </m:r>
      </m:oMath>
    </w:p>
    <w:p w14:paraId="1D31A065" w14:textId="77777777" w:rsidR="00742DD9" w:rsidRPr="00B55DA4" w:rsidRDefault="00742DD9" w:rsidP="00742DD9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-2=2x+30</m:t>
        </m:r>
      </m:oMath>
    </w:p>
    <w:p w14:paraId="13E2F353" w14:textId="77777777" w:rsidR="00742DD9" w:rsidRPr="00B55DA4" w:rsidRDefault="00742DD9" w:rsidP="00742DD9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-32=2x</m:t>
        </m:r>
      </m:oMath>
    </w:p>
    <w:p w14:paraId="049D6636" w14:textId="77777777" w:rsidR="00742DD9" w:rsidRDefault="00742DD9" w:rsidP="00742DD9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</w:rPr>
        <w:tab/>
      </w:r>
    </w:p>
    <w:p w14:paraId="68455C72" w14:textId="77777777" w:rsidR="00742DD9" w:rsidRPr="00E12D33" w:rsidRDefault="00742DD9" w:rsidP="00742DD9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x=-16</m:t>
        </m:r>
      </m:oMath>
    </w:p>
    <w:p w14:paraId="47F862BF" w14:textId="77777777" w:rsidR="00742DD9" w:rsidRDefault="00742DD9" w:rsidP="00742DD9">
      <w:r>
        <w:t xml:space="preserve">Opgaven løses i et vedhæftet bilag fx som gjort her: </w:t>
      </w:r>
    </w:p>
    <w:p w14:paraId="1EF1115B" w14:textId="77777777" w:rsidR="00742DD9" w:rsidRPr="00E12D33" w:rsidRDefault="00742DD9" w:rsidP="00742DD9">
      <w:pPr>
        <w:ind w:left="5216" w:hanging="5216"/>
        <w:rPr>
          <w:sz w:val="18"/>
        </w:rPr>
      </w:pPr>
      <w:r w:rsidRPr="00E12D33">
        <w:rPr>
          <w:sz w:val="18"/>
        </w:rPr>
        <w:t>Felterne til venstre er udfyldt med udr</w:t>
      </w:r>
      <w:r>
        <w:rPr>
          <w:sz w:val="18"/>
        </w:rPr>
        <w:t>egningerne</w:t>
      </w:r>
      <w:r>
        <w:rPr>
          <w:sz w:val="18"/>
        </w:rPr>
        <w:tab/>
        <w:t>Disse felter er</w:t>
      </w:r>
      <w:r w:rsidRPr="00E12D33">
        <w:rPr>
          <w:sz w:val="18"/>
        </w:rPr>
        <w:t xml:space="preserve"> tomme i bilaget og skal udfyldes med forklaringer</w:t>
      </w:r>
      <w:r>
        <w:rPr>
          <w:sz w:val="18"/>
        </w:rPr>
        <w:t xml:space="preserve">. Man kan med fordel fortælle læser, at man bruger følg. forkortelser: ”På højre side” = </w:t>
      </w:r>
      <w:proofErr w:type="spellStart"/>
      <w:r>
        <w:rPr>
          <w:sz w:val="18"/>
        </w:rPr>
        <w:t>phs</w:t>
      </w:r>
      <w:proofErr w:type="spellEnd"/>
      <w:r>
        <w:rPr>
          <w:sz w:val="18"/>
        </w:rPr>
        <w:t xml:space="preserve">, ”på venstre side” = </w:t>
      </w:r>
      <w:proofErr w:type="spellStart"/>
      <w:r>
        <w:rPr>
          <w:sz w:val="18"/>
        </w:rPr>
        <w:t>pvs</w:t>
      </w:r>
      <w:proofErr w:type="spellEnd"/>
      <w:r>
        <w:rPr>
          <w:sz w:val="18"/>
        </w:rPr>
        <w:t xml:space="preserve"> og ”på begge sider” = pbs. Så sparer man plads og tid.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42DD9" w14:paraId="1FF85AF5" w14:textId="77777777" w:rsidTr="000F5A9B">
        <w:tc>
          <w:tcPr>
            <w:tcW w:w="4889" w:type="dxa"/>
            <w:vAlign w:val="center"/>
          </w:tcPr>
          <w:p w14:paraId="21338CFA" w14:textId="77777777" w:rsidR="00742DD9" w:rsidRPr="00A35D3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3x-2=5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x+6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4618D10A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</w:p>
          <w:p w14:paraId="4118450C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  <w:r w:rsidRPr="00A35D3D">
              <w:rPr>
                <w:rFonts w:eastAsiaTheme="minorEastAsia"/>
              </w:rPr>
              <w:t>Det er den førstegradsligning, der skal løses, dvs. der skal bestemme</w:t>
            </w:r>
            <w:r>
              <w:rPr>
                <w:rFonts w:eastAsiaTheme="minorEastAsia"/>
              </w:rPr>
              <w:t>s</w:t>
            </w:r>
            <w:r w:rsidRPr="00A35D3D">
              <w:rPr>
                <w:rFonts w:eastAsiaTheme="minorEastAsia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 w:rsidRPr="00A35D3D">
              <w:rPr>
                <w:rFonts w:eastAsiaTheme="minorEastAsia"/>
              </w:rPr>
              <w:t>, der gør udsagnet sandt</w:t>
            </w:r>
          </w:p>
          <w:p w14:paraId="5B1DC416" w14:textId="77777777" w:rsidR="00742DD9" w:rsidRPr="00A35D3D" w:rsidRDefault="00742DD9" w:rsidP="000F5A9B">
            <w:pPr>
              <w:jc w:val="center"/>
            </w:pPr>
          </w:p>
        </w:tc>
      </w:tr>
      <w:tr w:rsidR="00742DD9" w14:paraId="3A0656AA" w14:textId="77777777" w:rsidTr="000F5A9B">
        <w:tc>
          <w:tcPr>
            <w:tcW w:w="4889" w:type="dxa"/>
            <w:vAlign w:val="center"/>
          </w:tcPr>
          <w:p w14:paraId="15C6301D" w14:textId="77777777" w:rsidR="00742DD9" w:rsidRPr="00A35D3D" w:rsidRDefault="00742DD9" w:rsidP="000F5A9B">
            <w:pPr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3x-2=5x+30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6F308A78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</w:p>
          <w:p w14:paraId="343D17CE" w14:textId="77777777" w:rsidR="00742DD9" w:rsidRPr="00B55DA4" w:rsidRDefault="00742DD9" w:rsidP="000F5A9B">
            <w:pPr>
              <w:jc w:val="center"/>
            </w:pPr>
            <w:r>
              <w:rPr>
                <w:rFonts w:eastAsiaTheme="minorEastAsia"/>
              </w:rPr>
              <w:t xml:space="preserve">Der er blevet ganget ind i parentesen </w:t>
            </w:r>
            <w:proofErr w:type="spellStart"/>
            <w:r>
              <w:rPr>
                <w:rFonts w:eastAsiaTheme="minorEastAsia"/>
              </w:rPr>
              <w:t>phs</w:t>
            </w:r>
            <w:proofErr w:type="spellEnd"/>
            <w:r>
              <w:rPr>
                <w:rFonts w:eastAsiaTheme="minorEastAsia"/>
              </w:rPr>
              <w:t xml:space="preserve">, så der fås </w:t>
            </w:r>
            <m:oMath>
              <m:r>
                <w:rPr>
                  <w:rFonts w:ascii="Cambria Math" w:eastAsiaTheme="minorEastAsia" w:hAnsi="Cambria Math"/>
                </w:rPr>
                <m:t>5x+30</m:t>
              </m:r>
            </m:oMath>
          </w:p>
          <w:p w14:paraId="26C6F734" w14:textId="77777777" w:rsidR="00742DD9" w:rsidRPr="00A35D3D" w:rsidRDefault="00742DD9" w:rsidP="000F5A9B">
            <w:pPr>
              <w:jc w:val="center"/>
            </w:pPr>
          </w:p>
        </w:tc>
      </w:tr>
      <w:tr w:rsidR="00742DD9" w14:paraId="17544973" w14:textId="77777777" w:rsidTr="000F5A9B">
        <w:tc>
          <w:tcPr>
            <w:tcW w:w="4889" w:type="dxa"/>
            <w:vAlign w:val="center"/>
          </w:tcPr>
          <w:p w14:paraId="20378A42" w14:textId="77777777" w:rsidR="00742DD9" w:rsidRPr="00A35D3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-2=2x+30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0DBFB8EE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</w:p>
          <w:p w14:paraId="0F2649B9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3x er trukket fra pbs. </w:t>
            </w:r>
            <w:proofErr w:type="spellStart"/>
            <w:r>
              <w:rPr>
                <w:rFonts w:eastAsiaTheme="minorEastAsia"/>
              </w:rPr>
              <w:t>p</w:t>
            </w:r>
            <w:r w:rsidRPr="00A35D3D">
              <w:rPr>
                <w:rFonts w:eastAsiaTheme="minorEastAsia"/>
              </w:rPr>
              <w:t>h</w:t>
            </w:r>
            <w:r>
              <w:rPr>
                <w:rFonts w:eastAsiaTheme="minorEastAsia"/>
              </w:rPr>
              <w:t>s</w:t>
            </w:r>
            <w:proofErr w:type="spellEnd"/>
            <w:r>
              <w:rPr>
                <w:rFonts w:eastAsiaTheme="minorEastAsia"/>
              </w:rPr>
              <w:t xml:space="preserve"> fås</w:t>
            </w:r>
            <w:r w:rsidRPr="00A35D3D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5x-3x=2x</m:t>
              </m:r>
            </m:oMath>
          </w:p>
          <w:p w14:paraId="4AE6E7B8" w14:textId="77777777" w:rsidR="00742DD9" w:rsidRPr="00A35D3D" w:rsidRDefault="00742DD9" w:rsidP="000F5A9B">
            <w:pPr>
              <w:jc w:val="center"/>
            </w:pPr>
          </w:p>
        </w:tc>
      </w:tr>
      <w:tr w:rsidR="00742DD9" w14:paraId="32E1FDCB" w14:textId="77777777" w:rsidTr="000F5A9B">
        <w:tc>
          <w:tcPr>
            <w:tcW w:w="4889" w:type="dxa"/>
            <w:vAlign w:val="center"/>
          </w:tcPr>
          <w:p w14:paraId="17927ED2" w14:textId="77777777" w:rsidR="00742DD9" w:rsidRPr="00A35D3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-32=2x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6A18010C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</w:p>
          <w:p w14:paraId="35ED237E" w14:textId="00D526CE" w:rsidR="00742DD9" w:rsidRDefault="00742DD9" w:rsidP="000F5A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30 er trukket fra pbs. </w:t>
            </w:r>
            <w:r w:rsidR="0054790A">
              <w:rPr>
                <w:rFonts w:eastAsiaTheme="minorEastAsia"/>
              </w:rPr>
              <w:t>d</w:t>
            </w:r>
            <w:r>
              <w:rPr>
                <w:rFonts w:eastAsiaTheme="minorEastAsia"/>
              </w:rPr>
              <w:t>vs</w:t>
            </w:r>
            <w:r w:rsidR="0054790A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 xml:space="preserve"> fås </w:t>
            </w:r>
            <m:oMath>
              <m:r>
                <w:rPr>
                  <w:rFonts w:ascii="Cambria Math" w:eastAsiaTheme="minorEastAsia" w:hAnsi="Cambria Math"/>
                </w:rPr>
                <m:t>-2-30=-32</m:t>
              </m:r>
            </m:oMath>
          </w:p>
          <w:p w14:paraId="65777575" w14:textId="77777777" w:rsidR="00742DD9" w:rsidRPr="00A35D3D" w:rsidRDefault="00742DD9" w:rsidP="000F5A9B">
            <w:pPr>
              <w:jc w:val="center"/>
            </w:pPr>
          </w:p>
        </w:tc>
      </w:tr>
      <w:tr w:rsidR="00742DD9" w14:paraId="3EA9CD5F" w14:textId="77777777" w:rsidTr="000F5A9B">
        <w:tc>
          <w:tcPr>
            <w:tcW w:w="4889" w:type="dxa"/>
            <w:vAlign w:val="center"/>
          </w:tcPr>
          <w:p w14:paraId="22D22AFE" w14:textId="77777777" w:rsidR="00742DD9" w:rsidRPr="00A35D3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=x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0F351C42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</w:p>
          <w:p w14:paraId="0389BDB0" w14:textId="77777777" w:rsidR="00742DD9" w:rsidRPr="00B55DA4" w:rsidRDefault="00742DD9" w:rsidP="000F5A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Der er divideret med 2 pbs</w:t>
            </w:r>
          </w:p>
          <w:p w14:paraId="563EB4C5" w14:textId="77777777" w:rsidR="00742DD9" w:rsidRPr="00A35D3D" w:rsidRDefault="00742DD9" w:rsidP="000F5A9B">
            <w:pPr>
              <w:jc w:val="center"/>
            </w:pPr>
          </w:p>
        </w:tc>
      </w:tr>
      <w:tr w:rsidR="00742DD9" w14:paraId="181DBC56" w14:textId="77777777" w:rsidTr="000F5A9B">
        <w:tc>
          <w:tcPr>
            <w:tcW w:w="4889" w:type="dxa"/>
            <w:vAlign w:val="center"/>
          </w:tcPr>
          <w:p w14:paraId="13388D41" w14:textId="77777777" w:rsidR="00742DD9" w:rsidRPr="00A35D3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x=-16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7B8FC4FC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</w:p>
          <w:p w14:paraId="5584F799" w14:textId="77777777" w:rsidR="00742DD9" w:rsidRDefault="00742DD9" w:rsidP="000F5A9B">
            <w:pPr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=-16</m:t>
              </m:r>
            </m:oMath>
            <w:r>
              <w:rPr>
                <w:rFonts w:eastAsiaTheme="minorEastAsia"/>
              </w:rPr>
              <w:t xml:space="preserve"> som er løsning til ligningen</w:t>
            </w:r>
          </w:p>
          <w:p w14:paraId="49BAA376" w14:textId="77777777" w:rsidR="00742DD9" w:rsidRPr="00A35D3D" w:rsidRDefault="00742DD9" w:rsidP="000F5A9B">
            <w:pPr>
              <w:jc w:val="center"/>
            </w:pPr>
          </w:p>
        </w:tc>
      </w:tr>
    </w:tbl>
    <w:p w14:paraId="47CEFA3F" w14:textId="77777777" w:rsidR="00742DD9" w:rsidRDefault="00742DD9" w:rsidP="00742DD9"/>
    <w:p w14:paraId="6A6315E8" w14:textId="77777777" w:rsidR="00742DD9" w:rsidRDefault="00742DD9" w:rsidP="00742DD9">
      <w:pPr>
        <w:rPr>
          <w:u w:val="single"/>
        </w:rPr>
      </w:pPr>
      <w:r>
        <w:rPr>
          <w:u w:val="single"/>
        </w:rPr>
        <w:lastRenderedPageBreak/>
        <w:t>Opgave 1</w:t>
      </w:r>
    </w:p>
    <w:p w14:paraId="764C4902" w14:textId="77777777" w:rsidR="00742DD9" w:rsidRDefault="00742DD9" w:rsidP="00742DD9">
      <w:r>
        <w:t xml:space="preserve">Forklar linje for linje i nedenstående udregninger. Benyt bilag 2. </w:t>
      </w:r>
    </w:p>
    <w:p w14:paraId="6799C8DC" w14:textId="77777777" w:rsidR="00742DD9" w:rsidRPr="00C735D1" w:rsidRDefault="00742DD9" w:rsidP="00742DD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-ab</m:t>
              </m:r>
            </m:e>
          </m:d>
          <m:r>
            <w:rPr>
              <w:rFonts w:ascii="Cambria Math" w:hAnsi="Cambria Math"/>
            </w:rPr>
            <m:t xml:space="preserve">= </m:t>
          </m:r>
        </m:oMath>
      </m:oMathPara>
    </w:p>
    <w:p w14:paraId="7843C66E" w14:textId="77777777" w:rsidR="00742DD9" w:rsidRPr="00C735D1" w:rsidRDefault="00742DD9" w:rsidP="00742D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-2ab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+2ab= </m:t>
          </m:r>
        </m:oMath>
      </m:oMathPara>
    </w:p>
    <w:p w14:paraId="718AE0DD" w14:textId="77777777" w:rsidR="00742DD9" w:rsidRPr="009A5E36" w:rsidRDefault="00742DD9" w:rsidP="00742D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-6ab-2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+2ab=</m:t>
          </m:r>
        </m:oMath>
      </m:oMathPara>
    </w:p>
    <w:p w14:paraId="6F1A66B4" w14:textId="77777777" w:rsidR="00742DD9" w:rsidRDefault="00742DD9" w:rsidP="00742DD9">
      <w:pPr>
        <w:rPr>
          <w:u w:val="single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-6ab-2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+2ab=</m:t>
          </m:r>
        </m:oMath>
      </m:oMathPara>
    </w:p>
    <w:p w14:paraId="21B43408" w14:textId="77777777" w:rsidR="00742DD9" w:rsidRDefault="00000000" w:rsidP="00742DD9">
      <w:pPr>
        <w:rPr>
          <w:u w:val="single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-4ab</m:t>
          </m:r>
        </m:oMath>
      </m:oMathPara>
    </w:p>
    <w:p w14:paraId="02555967" w14:textId="77777777" w:rsidR="00742DD9" w:rsidRDefault="00742DD9" w:rsidP="00742DD9">
      <w:pPr>
        <w:rPr>
          <w:noProof/>
          <w:lang w:eastAsia="da-DK"/>
        </w:rPr>
      </w:pPr>
      <w:r>
        <w:t xml:space="preserve">Skema til udfyldelse: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42DD9" w14:paraId="546326FD" w14:textId="77777777" w:rsidTr="000F5A9B">
        <w:tc>
          <w:tcPr>
            <w:tcW w:w="4889" w:type="dxa"/>
            <w:vAlign w:val="center"/>
          </w:tcPr>
          <w:p w14:paraId="1F5382B0" w14:textId="77777777" w:rsidR="00742DD9" w:rsidRPr="00DA361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-ab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11C3D8F6" w14:textId="77777777" w:rsidR="00742DD9" w:rsidRDefault="00742DD9" w:rsidP="000F5A9B">
            <w:pPr>
              <w:jc w:val="center"/>
            </w:pPr>
          </w:p>
          <w:p w14:paraId="216702A0" w14:textId="77777777" w:rsidR="00742DD9" w:rsidRDefault="00742DD9" w:rsidP="000F5A9B">
            <w:pPr>
              <w:jc w:val="center"/>
            </w:pPr>
          </w:p>
          <w:p w14:paraId="07DC82E1" w14:textId="77777777" w:rsidR="00742DD9" w:rsidRDefault="00742DD9" w:rsidP="000F5A9B">
            <w:pPr>
              <w:jc w:val="center"/>
            </w:pPr>
          </w:p>
          <w:p w14:paraId="3195A18B" w14:textId="77777777" w:rsidR="00742DD9" w:rsidRDefault="00742DD9" w:rsidP="000F5A9B">
            <w:pPr>
              <w:jc w:val="center"/>
            </w:pPr>
          </w:p>
        </w:tc>
      </w:tr>
      <w:tr w:rsidR="00742DD9" w14:paraId="4EC9A9B9" w14:textId="77777777" w:rsidTr="000F5A9B">
        <w:tc>
          <w:tcPr>
            <w:tcW w:w="4889" w:type="dxa"/>
            <w:vAlign w:val="center"/>
          </w:tcPr>
          <w:p w14:paraId="7ADB9B69" w14:textId="77777777" w:rsidR="00742DD9" w:rsidRPr="00DA361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-2ab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+2ab=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7759A6A7" w14:textId="77777777" w:rsidR="00742DD9" w:rsidRDefault="00742DD9" w:rsidP="000F5A9B">
            <w:pPr>
              <w:jc w:val="center"/>
            </w:pPr>
          </w:p>
          <w:p w14:paraId="455B540C" w14:textId="77777777" w:rsidR="00742DD9" w:rsidRDefault="00742DD9" w:rsidP="000F5A9B">
            <w:pPr>
              <w:jc w:val="center"/>
            </w:pPr>
          </w:p>
          <w:p w14:paraId="5BB4221B" w14:textId="77777777" w:rsidR="00742DD9" w:rsidRDefault="00742DD9" w:rsidP="000F5A9B">
            <w:pPr>
              <w:jc w:val="center"/>
            </w:pPr>
          </w:p>
          <w:p w14:paraId="288D462B" w14:textId="77777777" w:rsidR="00742DD9" w:rsidRDefault="00742DD9" w:rsidP="000F5A9B">
            <w:pPr>
              <w:jc w:val="center"/>
            </w:pPr>
          </w:p>
        </w:tc>
      </w:tr>
      <w:tr w:rsidR="00742DD9" w14:paraId="1854CFC0" w14:textId="77777777" w:rsidTr="000F5A9B">
        <w:tc>
          <w:tcPr>
            <w:tcW w:w="4889" w:type="dxa"/>
            <w:vAlign w:val="center"/>
          </w:tcPr>
          <w:p w14:paraId="298110B3" w14:textId="77777777" w:rsidR="00742DD9" w:rsidRPr="00DA361D" w:rsidRDefault="00742DD9" w:rsidP="000F5A9B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-6ab-2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+2ab=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2CBCD384" w14:textId="77777777" w:rsidR="00742DD9" w:rsidRDefault="00742DD9" w:rsidP="000F5A9B">
            <w:pPr>
              <w:jc w:val="center"/>
            </w:pPr>
          </w:p>
          <w:p w14:paraId="630B42F2" w14:textId="77777777" w:rsidR="00742DD9" w:rsidRDefault="00742DD9" w:rsidP="000F5A9B">
            <w:pPr>
              <w:jc w:val="center"/>
            </w:pPr>
          </w:p>
          <w:p w14:paraId="42142F81" w14:textId="77777777" w:rsidR="00742DD9" w:rsidRDefault="00742DD9" w:rsidP="000F5A9B">
            <w:pPr>
              <w:jc w:val="center"/>
            </w:pPr>
          </w:p>
          <w:p w14:paraId="1B6F4FCB" w14:textId="77777777" w:rsidR="00742DD9" w:rsidRDefault="00742DD9" w:rsidP="000F5A9B">
            <w:pPr>
              <w:jc w:val="center"/>
            </w:pPr>
          </w:p>
        </w:tc>
      </w:tr>
      <w:tr w:rsidR="00742DD9" w14:paraId="6EF18A4D" w14:textId="77777777" w:rsidTr="000F5A9B">
        <w:tc>
          <w:tcPr>
            <w:tcW w:w="4889" w:type="dxa"/>
            <w:vAlign w:val="center"/>
          </w:tcPr>
          <w:p w14:paraId="08B2CAA6" w14:textId="77777777" w:rsidR="00742DD9" w:rsidRPr="00DA361D" w:rsidRDefault="00742DD9" w:rsidP="000F5A9B">
            <w:pPr>
              <w:jc w:val="center"/>
              <w:rPr>
                <w:u w:val="single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-6ab-2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+2ab=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66A733C5" w14:textId="77777777" w:rsidR="00742DD9" w:rsidRDefault="00742DD9" w:rsidP="000F5A9B">
            <w:pPr>
              <w:jc w:val="center"/>
            </w:pPr>
          </w:p>
          <w:p w14:paraId="377A037A" w14:textId="77777777" w:rsidR="00742DD9" w:rsidRDefault="00742DD9" w:rsidP="000F5A9B">
            <w:pPr>
              <w:jc w:val="center"/>
            </w:pPr>
          </w:p>
          <w:p w14:paraId="5EE44346" w14:textId="77777777" w:rsidR="00742DD9" w:rsidRDefault="00742DD9" w:rsidP="000F5A9B">
            <w:pPr>
              <w:jc w:val="center"/>
            </w:pPr>
          </w:p>
          <w:p w14:paraId="75F5BA1B" w14:textId="77777777" w:rsidR="00742DD9" w:rsidRDefault="00742DD9" w:rsidP="000F5A9B">
            <w:pPr>
              <w:jc w:val="center"/>
            </w:pPr>
          </w:p>
        </w:tc>
      </w:tr>
      <w:tr w:rsidR="00742DD9" w14:paraId="17002782" w14:textId="77777777" w:rsidTr="000F5A9B">
        <w:tc>
          <w:tcPr>
            <w:tcW w:w="4889" w:type="dxa"/>
            <w:vAlign w:val="center"/>
          </w:tcPr>
          <w:p w14:paraId="4353ACC6" w14:textId="77777777" w:rsidR="00742DD9" w:rsidRPr="00DA361D" w:rsidRDefault="00000000" w:rsidP="000F5A9B">
            <w:pPr>
              <w:jc w:val="center"/>
              <w:rPr>
                <w:u w:val="singl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-4ab</m:t>
                </m:r>
              </m:oMath>
            </m:oMathPara>
          </w:p>
        </w:tc>
        <w:tc>
          <w:tcPr>
            <w:tcW w:w="4889" w:type="dxa"/>
            <w:shd w:val="clear" w:color="auto" w:fill="DBE5F1" w:themeFill="accent1" w:themeFillTint="33"/>
            <w:vAlign w:val="center"/>
          </w:tcPr>
          <w:p w14:paraId="7647E88E" w14:textId="77777777" w:rsidR="00742DD9" w:rsidRDefault="00742DD9" w:rsidP="000F5A9B">
            <w:pPr>
              <w:jc w:val="center"/>
            </w:pPr>
          </w:p>
          <w:p w14:paraId="3FB18EAA" w14:textId="77777777" w:rsidR="00742DD9" w:rsidRDefault="00742DD9" w:rsidP="000F5A9B">
            <w:pPr>
              <w:jc w:val="center"/>
            </w:pPr>
          </w:p>
          <w:p w14:paraId="19BAEBFF" w14:textId="77777777" w:rsidR="00742DD9" w:rsidRDefault="00742DD9" w:rsidP="000F5A9B">
            <w:pPr>
              <w:jc w:val="center"/>
            </w:pPr>
          </w:p>
          <w:p w14:paraId="32FC601E" w14:textId="77777777" w:rsidR="00742DD9" w:rsidRDefault="00742DD9" w:rsidP="000F5A9B">
            <w:pPr>
              <w:jc w:val="center"/>
            </w:pPr>
          </w:p>
        </w:tc>
      </w:tr>
    </w:tbl>
    <w:p w14:paraId="7BF85A13" w14:textId="77777777" w:rsidR="001D210A" w:rsidRDefault="001D210A" w:rsidP="00742DD9"/>
    <w:p w14:paraId="01A47F6C" w14:textId="7164AB97" w:rsidR="001D210A" w:rsidRDefault="001D210A"/>
    <w:sectPr w:rsidR="001D210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EFF2" w14:textId="77777777" w:rsidR="00136496" w:rsidRDefault="00136496">
      <w:pPr>
        <w:spacing w:after="0" w:line="240" w:lineRule="auto"/>
      </w:pPr>
      <w:r>
        <w:separator/>
      </w:r>
    </w:p>
  </w:endnote>
  <w:endnote w:type="continuationSeparator" w:id="0">
    <w:p w14:paraId="79025189" w14:textId="77777777" w:rsidR="00136496" w:rsidRDefault="0013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91525"/>
      <w:docPartObj>
        <w:docPartGallery w:val="Page Numbers (Bottom of Page)"/>
        <w:docPartUnique/>
      </w:docPartObj>
    </w:sdtPr>
    <w:sdtContent>
      <w:p w14:paraId="16CF4BD3" w14:textId="77777777" w:rsidR="0071114E" w:rsidRDefault="00742DD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99C97CC" w14:textId="77777777" w:rsidR="0071114E" w:rsidRDefault="007111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0574" w14:textId="77777777" w:rsidR="00136496" w:rsidRDefault="00136496">
      <w:pPr>
        <w:spacing w:after="0" w:line="240" w:lineRule="auto"/>
      </w:pPr>
      <w:r>
        <w:separator/>
      </w:r>
    </w:p>
  </w:footnote>
  <w:footnote w:type="continuationSeparator" w:id="0">
    <w:p w14:paraId="186B20C9" w14:textId="77777777" w:rsidR="00136496" w:rsidRDefault="0013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71D0" w14:textId="22ACEB5B" w:rsidR="0071114E" w:rsidRDefault="00742DD9">
    <w:pPr>
      <w:pStyle w:val="Sidehoved"/>
    </w:pPr>
    <w:r>
      <w:t>2.</w:t>
    </w:r>
    <w:r w:rsidR="001D210A">
      <w:t>g</w:t>
    </w:r>
    <w:r>
      <w:t xml:space="preserve">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02574E">
      <w:rPr>
        <w:noProof/>
      </w:rPr>
      <w:t>marts 2026</w:t>
    </w:r>
    <w:r>
      <w:fldChar w:fldCharType="end"/>
    </w:r>
  </w:p>
  <w:p w14:paraId="20022D14" w14:textId="77777777" w:rsidR="0071114E" w:rsidRDefault="007111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1115"/>
    <w:multiLevelType w:val="hybridMultilevel"/>
    <w:tmpl w:val="9D74D2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DD9"/>
    <w:rsid w:val="0002574E"/>
    <w:rsid w:val="00136496"/>
    <w:rsid w:val="001D210A"/>
    <w:rsid w:val="00282436"/>
    <w:rsid w:val="004A44F4"/>
    <w:rsid w:val="004C065A"/>
    <w:rsid w:val="0053422B"/>
    <w:rsid w:val="0054790A"/>
    <w:rsid w:val="00670E7D"/>
    <w:rsid w:val="0071114E"/>
    <w:rsid w:val="00742DD9"/>
    <w:rsid w:val="007B16D7"/>
    <w:rsid w:val="00825BE3"/>
    <w:rsid w:val="009A53DC"/>
    <w:rsid w:val="009D64EA"/>
    <w:rsid w:val="00AC10E2"/>
    <w:rsid w:val="00AD2E24"/>
    <w:rsid w:val="00B36ABA"/>
    <w:rsid w:val="00BA49ED"/>
    <w:rsid w:val="00CA57DA"/>
    <w:rsid w:val="00CE6D39"/>
    <w:rsid w:val="00E03E07"/>
    <w:rsid w:val="00E70784"/>
    <w:rsid w:val="00E90957"/>
    <w:rsid w:val="00EC52D5"/>
    <w:rsid w:val="00ED1FA8"/>
    <w:rsid w:val="00EE6091"/>
    <w:rsid w:val="00F6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4ABF"/>
  <w15:docId w15:val="{B8729553-B207-4CE7-A0EE-79ACB980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D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2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2DD9"/>
  </w:style>
  <w:style w:type="paragraph" w:styleId="Sidefod">
    <w:name w:val="footer"/>
    <w:basedOn w:val="Normal"/>
    <w:link w:val="SidefodTegn"/>
    <w:uiPriority w:val="99"/>
    <w:unhideWhenUsed/>
    <w:rsid w:val="00742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2DD9"/>
  </w:style>
  <w:style w:type="paragraph" w:styleId="Listeafsnit">
    <w:name w:val="List Paragraph"/>
    <w:basedOn w:val="Normal"/>
    <w:uiPriority w:val="34"/>
    <w:qFormat/>
    <w:rsid w:val="00742DD9"/>
    <w:pPr>
      <w:ind w:left="720"/>
      <w:contextualSpacing/>
    </w:pPr>
  </w:style>
  <w:style w:type="table" w:styleId="Tabel-Gitter">
    <w:name w:val="Table Grid"/>
    <w:basedOn w:val="Tabel-Normal"/>
    <w:uiPriority w:val="59"/>
    <w:rsid w:val="0074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Cortsen Møller</dc:creator>
  <cp:lastModifiedBy>René Cortsen Møller</cp:lastModifiedBy>
  <cp:revision>5</cp:revision>
  <dcterms:created xsi:type="dcterms:W3CDTF">2026-03-16T08:55:00Z</dcterms:created>
  <dcterms:modified xsi:type="dcterms:W3CDTF">2026-03-16T09:08:00Z</dcterms:modified>
</cp:coreProperties>
</file>