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6C2C" w14:textId="1C6FE99B" w:rsidR="00E85F53" w:rsidRPr="00301467" w:rsidRDefault="00301467" w:rsidP="00301467">
      <w:pPr>
        <w:pStyle w:val="Overskrift2"/>
        <w:jc w:val="center"/>
        <w:rPr>
          <w:b/>
          <w:bCs/>
        </w:rPr>
      </w:pPr>
      <w:r w:rsidRPr="00301467">
        <w:rPr>
          <w:b/>
          <w:bCs/>
        </w:rPr>
        <w:t>Lig</w:t>
      </w:r>
      <w:r w:rsidR="002D665B">
        <w:rPr>
          <w:b/>
          <w:bCs/>
        </w:rPr>
        <w:t>e mULIGHED for at nå i mål</w:t>
      </w:r>
      <w:r w:rsidRPr="00301467">
        <w:rPr>
          <w:b/>
          <w:bCs/>
        </w:rPr>
        <w:t>? 1 – Social ulighed</w:t>
      </w:r>
    </w:p>
    <w:p w14:paraId="639E3E12" w14:textId="77777777" w:rsidR="00301467" w:rsidRDefault="00301467" w:rsidP="00301467"/>
    <w:p w14:paraId="2539049F" w14:textId="77777777" w:rsidR="00301467" w:rsidRDefault="00301467" w:rsidP="00301467">
      <w:pPr>
        <w:pStyle w:val="Listeafsnit"/>
        <w:numPr>
          <w:ilvl w:val="0"/>
          <w:numId w:val="2"/>
        </w:numPr>
        <w:rPr>
          <w:b/>
          <w:bCs/>
        </w:rPr>
      </w:pPr>
      <w:r w:rsidRPr="00301467">
        <w:rPr>
          <w:b/>
          <w:bCs/>
        </w:rPr>
        <w:t>Kort snak om forløbet</w:t>
      </w:r>
    </w:p>
    <w:p w14:paraId="1FD5830C" w14:textId="77777777" w:rsidR="00301467" w:rsidRPr="00301467" w:rsidRDefault="00301467" w:rsidP="00301467">
      <w:pPr>
        <w:pStyle w:val="Listeafsnit"/>
        <w:numPr>
          <w:ilvl w:val="1"/>
          <w:numId w:val="2"/>
        </w:numPr>
        <w:rPr>
          <w:b/>
          <w:bCs/>
        </w:rPr>
      </w:pPr>
      <w:r>
        <w:t>Ulighed og ligestilling - Hvad tænker I på, når I hører de to ord?</w:t>
      </w:r>
    </w:p>
    <w:p w14:paraId="41FB8A80" w14:textId="1E46DE94" w:rsidR="00301467" w:rsidRPr="00301467" w:rsidRDefault="00301467" w:rsidP="00301467">
      <w:pPr>
        <w:pStyle w:val="Listeafsnit"/>
        <w:numPr>
          <w:ilvl w:val="1"/>
          <w:numId w:val="2"/>
        </w:numPr>
        <w:rPr>
          <w:b/>
          <w:bCs/>
        </w:rPr>
      </w:pPr>
      <w:r>
        <w:t>Tal sammen i par – og inddrag gerne nedenstående figur</w:t>
      </w:r>
    </w:p>
    <w:p w14:paraId="69FD2744" w14:textId="77777777" w:rsidR="00301467" w:rsidRDefault="00301467" w:rsidP="00301467">
      <w:pPr>
        <w:pStyle w:val="Listeafsnit"/>
      </w:pPr>
      <w:r w:rsidRPr="00C62809">
        <w:rPr>
          <w:noProof/>
        </w:rPr>
        <w:drawing>
          <wp:anchor distT="0" distB="0" distL="114300" distR="114300" simplePos="0" relativeHeight="251661312" behindDoc="1" locked="0" layoutInCell="1" allowOverlap="1" wp14:anchorId="2217AD37" wp14:editId="081748A3">
            <wp:simplePos x="0" y="0"/>
            <wp:positionH relativeFrom="column">
              <wp:posOffset>400685</wp:posOffset>
            </wp:positionH>
            <wp:positionV relativeFrom="paragraph">
              <wp:posOffset>94615</wp:posOffset>
            </wp:positionV>
            <wp:extent cx="4921885" cy="1256030"/>
            <wp:effectExtent l="0" t="0" r="0" b="1270"/>
            <wp:wrapTight wrapText="bothSides">
              <wp:wrapPolygon edited="0">
                <wp:start x="0" y="0"/>
                <wp:lineTo x="0" y="21294"/>
                <wp:lineTo x="21486" y="21294"/>
                <wp:lineTo x="21486" y="0"/>
                <wp:lineTo x="0" y="0"/>
              </wp:wrapPolygon>
            </wp:wrapTight>
            <wp:docPr id="1679607973" name="Billede 2" descr="Et billede, der indeholder tekst, skærmbillede, Font/skrifttype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Et billede, der indeholder tekst, skærmbillede, Font/skrifttype,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88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84295" w14:textId="77777777" w:rsidR="00301467" w:rsidRDefault="00301467" w:rsidP="00301467">
      <w:pPr>
        <w:pStyle w:val="Listeafsnit"/>
        <w:spacing w:after="0" w:line="240" w:lineRule="auto"/>
      </w:pPr>
    </w:p>
    <w:p w14:paraId="167F10AB" w14:textId="77777777" w:rsidR="00301467" w:rsidRDefault="00301467" w:rsidP="00301467"/>
    <w:p w14:paraId="23AF2EFD" w14:textId="77777777" w:rsidR="00301467" w:rsidRDefault="00301467" w:rsidP="00301467"/>
    <w:p w14:paraId="12AA6299" w14:textId="77777777" w:rsidR="00301467" w:rsidRDefault="00301467" w:rsidP="00301467"/>
    <w:p w14:paraId="2D955463" w14:textId="77777777" w:rsidR="00301467" w:rsidRDefault="00301467" w:rsidP="00301467"/>
    <w:p w14:paraId="54D31468" w14:textId="77777777" w:rsidR="00301467" w:rsidRDefault="00301467" w:rsidP="00301467"/>
    <w:p w14:paraId="1719A4E5" w14:textId="77777777" w:rsidR="00301467" w:rsidRDefault="00301467" w:rsidP="00301467">
      <w:pPr>
        <w:pStyle w:val="Listeafsnit"/>
        <w:numPr>
          <w:ilvl w:val="0"/>
          <w:numId w:val="2"/>
        </w:numPr>
        <w:rPr>
          <w:b/>
          <w:bCs/>
        </w:rPr>
      </w:pPr>
      <w:r w:rsidRPr="00301467">
        <w:rPr>
          <w:b/>
          <w:bCs/>
        </w:rPr>
        <w:t>Kaste papirskugler</w:t>
      </w:r>
    </w:p>
    <w:p w14:paraId="51A08CDD" w14:textId="77777777" w:rsidR="00301467" w:rsidRPr="00301467" w:rsidRDefault="00301467" w:rsidP="00301467">
      <w:pPr>
        <w:pStyle w:val="Listeafsnit"/>
        <w:numPr>
          <w:ilvl w:val="1"/>
          <w:numId w:val="2"/>
        </w:numPr>
        <w:rPr>
          <w:b/>
          <w:bCs/>
          <w:lang w:val="fi-FI"/>
        </w:rPr>
      </w:pPr>
      <w:r w:rsidRPr="00301467">
        <w:rPr>
          <w:lang w:val="fi-FI"/>
        </w:rPr>
        <w:t xml:space="preserve">Se: </w:t>
      </w:r>
      <w:hyperlink r:id="rId6" w:history="1">
        <w:r w:rsidRPr="00301467">
          <w:rPr>
            <w:rStyle w:val="Hyperlink"/>
            <w:lang w:val="fi-FI"/>
          </w:rPr>
          <w:t>https://www.youtube.com/watch?v=OgAz_h6u60E</w:t>
        </w:r>
      </w:hyperlink>
    </w:p>
    <w:p w14:paraId="634B3DE2" w14:textId="77777777" w:rsidR="00301467" w:rsidRPr="00301467" w:rsidRDefault="00301467" w:rsidP="00301467">
      <w:pPr>
        <w:pStyle w:val="Listeafsnit"/>
        <w:numPr>
          <w:ilvl w:val="1"/>
          <w:numId w:val="2"/>
        </w:numPr>
        <w:rPr>
          <w:b/>
          <w:bCs/>
        </w:rPr>
      </w:pPr>
      <w:r w:rsidRPr="00C62809">
        <w:t>Klassediskussion: Hvad har disse to med ulighed at gøre?</w:t>
      </w:r>
    </w:p>
    <w:p w14:paraId="6F722F17" w14:textId="77777777" w:rsidR="00301467" w:rsidRPr="00301467" w:rsidRDefault="00301467" w:rsidP="00301467">
      <w:pPr>
        <w:pStyle w:val="Listeafsnit"/>
        <w:ind w:left="1440"/>
        <w:rPr>
          <w:b/>
          <w:bCs/>
        </w:rPr>
      </w:pPr>
    </w:p>
    <w:p w14:paraId="4B3BDC08" w14:textId="77777777" w:rsidR="00301467" w:rsidRDefault="00301467" w:rsidP="00301467">
      <w:pPr>
        <w:pStyle w:val="Listeafsnit"/>
        <w:numPr>
          <w:ilvl w:val="0"/>
          <w:numId w:val="2"/>
        </w:numPr>
        <w:rPr>
          <w:b/>
          <w:bCs/>
        </w:rPr>
      </w:pPr>
      <w:r w:rsidRPr="00301467">
        <w:rPr>
          <w:b/>
          <w:bCs/>
        </w:rPr>
        <w:t>Hvorfor er der ulighed?</w:t>
      </w:r>
    </w:p>
    <w:p w14:paraId="0F0E0AE5" w14:textId="1DEBF03D" w:rsidR="00301467" w:rsidRPr="00301467" w:rsidRDefault="00301467" w:rsidP="00301467">
      <w:pPr>
        <w:pStyle w:val="Listeafsnit"/>
        <w:numPr>
          <w:ilvl w:val="1"/>
          <w:numId w:val="2"/>
        </w:numPr>
      </w:pPr>
      <w:r w:rsidRPr="00301467">
        <w:t>Læs s. 16-18 i ’Ulighedens mange ansigter’ (Vedhæftet lektionen)</w:t>
      </w:r>
    </w:p>
    <w:p w14:paraId="39102F25" w14:textId="77777777" w:rsidR="00301467" w:rsidRPr="00301467" w:rsidRDefault="00301467" w:rsidP="00301467">
      <w:pPr>
        <w:pStyle w:val="Listeafsnit"/>
        <w:numPr>
          <w:ilvl w:val="2"/>
          <w:numId w:val="2"/>
        </w:numPr>
      </w:pPr>
      <w:r w:rsidRPr="00301467">
        <w:t>Hvad er levevilkår, og hvorfor spiller disse en rolle for social ulighed</w:t>
      </w:r>
    </w:p>
    <w:p w14:paraId="77B301E0" w14:textId="4972332E" w:rsidR="00301467" w:rsidRPr="00301467" w:rsidRDefault="00301467" w:rsidP="00301467">
      <w:pPr>
        <w:pStyle w:val="Listeafsnit"/>
        <w:numPr>
          <w:ilvl w:val="2"/>
          <w:numId w:val="2"/>
        </w:numPr>
      </w:pPr>
      <w:r w:rsidRPr="00301467">
        <w:t>Hvad dækker individets ressourcer over, og hvorfor spiller disse en rolle for social ulighed?</w:t>
      </w:r>
    </w:p>
    <w:p w14:paraId="658592E5" w14:textId="04D80411" w:rsidR="00301467" w:rsidRPr="00301467" w:rsidRDefault="00301467" w:rsidP="00301467">
      <w:pPr>
        <w:pStyle w:val="Listeafsnit"/>
        <w:numPr>
          <w:ilvl w:val="2"/>
          <w:numId w:val="2"/>
        </w:numPr>
      </w:pPr>
      <w:r w:rsidRPr="00301467">
        <w:t>Hvad dækker samfundets regler over, og hvorfor spiller disse en rolle for social ulighed?</w:t>
      </w:r>
    </w:p>
    <w:p w14:paraId="71284A75" w14:textId="21D6FE06" w:rsidR="00301467" w:rsidRDefault="00301467" w:rsidP="00301467">
      <w:pPr>
        <w:pStyle w:val="Listeafsnit"/>
        <w:numPr>
          <w:ilvl w:val="1"/>
          <w:numId w:val="2"/>
        </w:numPr>
      </w:pPr>
      <w:r w:rsidRPr="00301467">
        <w:t>Opsamling - Kobling til struktur og aktør</w:t>
      </w:r>
    </w:p>
    <w:p w14:paraId="61F7ED0A" w14:textId="77777777" w:rsidR="00301467" w:rsidRDefault="00301467" w:rsidP="00301467">
      <w:pPr>
        <w:pStyle w:val="Listeafsnit"/>
        <w:ind w:left="1440"/>
      </w:pPr>
    </w:p>
    <w:p w14:paraId="72004104" w14:textId="77777777" w:rsidR="00301467" w:rsidRPr="00301467" w:rsidRDefault="00301467" w:rsidP="00301467">
      <w:pPr>
        <w:pStyle w:val="Listeafsnit"/>
        <w:numPr>
          <w:ilvl w:val="0"/>
          <w:numId w:val="2"/>
        </w:numPr>
        <w:rPr>
          <w:b/>
          <w:bCs/>
        </w:rPr>
      </w:pPr>
      <w:r w:rsidRPr="00301467">
        <w:rPr>
          <w:b/>
          <w:bCs/>
        </w:rPr>
        <w:t>Lighedsbegreber</w:t>
      </w:r>
    </w:p>
    <w:p w14:paraId="0F1AEC17" w14:textId="7584D815" w:rsidR="00301467" w:rsidRDefault="00301467" w:rsidP="00301467">
      <w:pPr>
        <w:pStyle w:val="Listeafsnit"/>
        <w:numPr>
          <w:ilvl w:val="1"/>
          <w:numId w:val="2"/>
        </w:numPr>
      </w:pPr>
      <w:r w:rsidRPr="00C62809">
        <w:t>Læs side 18 i ’Ulighedens mange ansigter’</w:t>
      </w:r>
      <w:r w:rsidR="00E34B2C">
        <w:t xml:space="preserve"> </w:t>
      </w:r>
      <w:r w:rsidRPr="00C62809">
        <w:t>(ligger på Lectio) om lighed</w:t>
      </w:r>
      <w:r w:rsidR="00E34B2C">
        <w:t>s</w:t>
      </w:r>
      <w:r w:rsidRPr="00C62809">
        <w:t>begreber</w:t>
      </w:r>
    </w:p>
    <w:p w14:paraId="7819C52A" w14:textId="77777777" w:rsidR="00301467" w:rsidRDefault="00301467" w:rsidP="00301467">
      <w:pPr>
        <w:pStyle w:val="Listeafsnit"/>
        <w:numPr>
          <w:ilvl w:val="1"/>
          <w:numId w:val="2"/>
        </w:numPr>
      </w:pPr>
      <w:r>
        <w:t>Hvad er hhv. formel lighed, chancelighed og resultatlighed?</w:t>
      </w:r>
    </w:p>
    <w:p w14:paraId="7D223DAF" w14:textId="77777777" w:rsidR="00301467" w:rsidRDefault="00301467" w:rsidP="00301467">
      <w:pPr>
        <w:pStyle w:val="Listeafsnit"/>
        <w:numPr>
          <w:ilvl w:val="1"/>
          <w:numId w:val="2"/>
        </w:numPr>
      </w:pPr>
      <w:r w:rsidRPr="00C62809">
        <w:t>Hvordan kan disse bruges på papirskuglekast</w:t>
      </w:r>
      <w:r>
        <w:t>-øvelsen</w:t>
      </w:r>
      <w:r w:rsidRPr="00C62809">
        <w:t xml:space="preserve"> og videoen – hvilken form for lighed ses der?</w:t>
      </w:r>
    </w:p>
    <w:p w14:paraId="0752928D" w14:textId="158DD49D" w:rsidR="00301467" w:rsidRDefault="00301467" w:rsidP="00301467">
      <w:pPr>
        <w:pStyle w:val="Listeafsnit"/>
        <w:numPr>
          <w:ilvl w:val="1"/>
          <w:numId w:val="2"/>
        </w:numPr>
      </w:pPr>
      <w:r w:rsidRPr="00C62809">
        <w:t>Hvordan skulle forsøgene designes, for at leve op til de andre former for lighed?</w:t>
      </w:r>
    </w:p>
    <w:p w14:paraId="51852493" w14:textId="77777777" w:rsidR="00301467" w:rsidRDefault="00301467" w:rsidP="00301467">
      <w:pPr>
        <w:pStyle w:val="Listeafsnit"/>
        <w:ind w:left="1440"/>
      </w:pPr>
    </w:p>
    <w:p w14:paraId="3397CAD1" w14:textId="1F35F42F" w:rsidR="00301467" w:rsidRDefault="00301467" w:rsidP="00301467">
      <w:pPr>
        <w:pStyle w:val="Listeafsnit"/>
        <w:numPr>
          <w:ilvl w:val="0"/>
          <w:numId w:val="2"/>
        </w:numPr>
        <w:rPr>
          <w:b/>
          <w:bCs/>
        </w:rPr>
      </w:pPr>
      <w:r w:rsidRPr="00301467">
        <w:rPr>
          <w:b/>
          <w:bCs/>
        </w:rPr>
        <w:t>Udgangstilladelsen</w:t>
      </w:r>
    </w:p>
    <w:p w14:paraId="421F4B9A" w14:textId="1EC3CDC1" w:rsidR="00301467" w:rsidRPr="00301467" w:rsidRDefault="00301467" w:rsidP="00301467">
      <w:pPr>
        <w:pStyle w:val="Listeafsnit"/>
        <w:numPr>
          <w:ilvl w:val="1"/>
          <w:numId w:val="2"/>
        </w:numPr>
      </w:pPr>
      <w:r w:rsidRPr="00301467">
        <w:t xml:space="preserve">Skriv </w:t>
      </w:r>
      <w:r w:rsidR="00FD0274">
        <w:t xml:space="preserve">mindst </w:t>
      </w:r>
      <w:r w:rsidRPr="00301467">
        <w:t>20 ord</w:t>
      </w:r>
      <w:r w:rsidR="00FD0274">
        <w:t>,</w:t>
      </w:r>
      <w:r w:rsidRPr="00301467">
        <w:t xml:space="preserve"> hvor I beskriver, hvad I hver især har lært i dag</w:t>
      </w:r>
      <w:r>
        <w:t>ens lektion</w:t>
      </w:r>
      <w:r w:rsidRPr="00301467">
        <w:t>. Aflev</w:t>
      </w:r>
      <w:r w:rsidR="00123183">
        <w:t xml:space="preserve">er under elevfeedback </w:t>
      </w:r>
      <w:r w:rsidRPr="00301467">
        <w:t xml:space="preserve">– </w:t>
      </w:r>
      <w:r w:rsidR="00123183">
        <w:t>n</w:t>
      </w:r>
      <w:r w:rsidRPr="00301467">
        <w:t>år den er godkendt</w:t>
      </w:r>
      <w:r>
        <w:t>,</w:t>
      </w:r>
      <w:r w:rsidRPr="00301467">
        <w:t xml:space="preserve"> må I g</w:t>
      </w:r>
      <w:r w:rsidR="007C0A98">
        <w:t xml:space="preserve">å. </w:t>
      </w:r>
    </w:p>
    <w:p w14:paraId="56ED3A8C" w14:textId="77777777" w:rsidR="00301467" w:rsidRPr="00301467" w:rsidRDefault="00301467"/>
    <w:sectPr w:rsidR="00301467" w:rsidRPr="003014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C323F"/>
    <w:multiLevelType w:val="hybridMultilevel"/>
    <w:tmpl w:val="CC2C2A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66D8B"/>
    <w:multiLevelType w:val="hybridMultilevel"/>
    <w:tmpl w:val="DEA27076"/>
    <w:lvl w:ilvl="0" w:tplc="9D008F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757295">
    <w:abstractNumId w:val="1"/>
  </w:num>
  <w:num w:numId="2" w16cid:durableId="1599675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67"/>
    <w:rsid w:val="000C6DB8"/>
    <w:rsid w:val="00123183"/>
    <w:rsid w:val="002D665B"/>
    <w:rsid w:val="00301467"/>
    <w:rsid w:val="003B2D89"/>
    <w:rsid w:val="007C0A98"/>
    <w:rsid w:val="00874C07"/>
    <w:rsid w:val="009540D1"/>
    <w:rsid w:val="00980C05"/>
    <w:rsid w:val="00A7191F"/>
    <w:rsid w:val="00AD0684"/>
    <w:rsid w:val="00E34B2C"/>
    <w:rsid w:val="00E85F53"/>
    <w:rsid w:val="00EB7865"/>
    <w:rsid w:val="00FD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3761"/>
  <w15:chartTrackingRefBased/>
  <w15:docId w15:val="{D7A43B7B-D22D-4281-8A95-1D9FA61C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01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0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1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0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14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14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14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14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14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14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14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14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014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14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146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30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0146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gAz_h6u60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8</cp:revision>
  <dcterms:created xsi:type="dcterms:W3CDTF">2026-03-10T12:15:00Z</dcterms:created>
  <dcterms:modified xsi:type="dcterms:W3CDTF">2026-03-16T08:21:00Z</dcterms:modified>
</cp:coreProperties>
</file>