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D8276" w14:textId="77777777" w:rsidR="00346C67" w:rsidRDefault="00346C67" w:rsidP="00346C67">
      <w:pPr>
        <w:pStyle w:val="Titel"/>
      </w:pPr>
      <w:r>
        <w:t>Istidslandskaber</w:t>
      </w:r>
    </w:p>
    <w:p w14:paraId="4978A3FE" w14:textId="669BCA2E" w:rsidR="00346C67" w:rsidRDefault="00346C67" w:rsidP="00346C67">
      <w:r>
        <w:t>NG VV s. 212-223</w:t>
      </w:r>
    </w:p>
    <w:p w14:paraId="2EB29C52" w14:textId="77777777" w:rsidR="00346C67" w:rsidRPr="00346C67" w:rsidRDefault="00346C67" w:rsidP="00346C67"/>
    <w:p w14:paraId="1B088AE9" w14:textId="77777777" w:rsidR="00346C67" w:rsidRPr="00346C67" w:rsidRDefault="00346C67" w:rsidP="00346C67">
      <w:pPr>
        <w:numPr>
          <w:ilvl w:val="0"/>
          <w:numId w:val="1"/>
        </w:numPr>
      </w:pPr>
      <w:r w:rsidRPr="00346C67">
        <w:t>Beskriv begreberne:</w:t>
      </w:r>
    </w:p>
    <w:p w14:paraId="31C5CF55" w14:textId="77777777" w:rsidR="00346C67" w:rsidRDefault="00346C67" w:rsidP="00346C67">
      <w:pPr>
        <w:numPr>
          <w:ilvl w:val="1"/>
          <w:numId w:val="1"/>
        </w:numPr>
      </w:pPr>
      <w:r w:rsidRPr="00346C67">
        <w:t>Istid</w:t>
      </w:r>
    </w:p>
    <w:p w14:paraId="4D70B215" w14:textId="77777777" w:rsidR="00346C67" w:rsidRPr="00346C67" w:rsidRDefault="00346C67" w:rsidP="00346C67">
      <w:pPr>
        <w:ind w:left="1440"/>
      </w:pPr>
    </w:p>
    <w:p w14:paraId="0CAFBCAF" w14:textId="77777777" w:rsidR="00346C67" w:rsidRDefault="00346C67" w:rsidP="00346C67">
      <w:pPr>
        <w:numPr>
          <w:ilvl w:val="1"/>
          <w:numId w:val="1"/>
        </w:numPr>
      </w:pPr>
      <w:r w:rsidRPr="00346C67">
        <w:t>Mellemistid</w:t>
      </w:r>
    </w:p>
    <w:p w14:paraId="201E21B7" w14:textId="77777777" w:rsidR="00346C67" w:rsidRPr="00346C67" w:rsidRDefault="00346C67" w:rsidP="00346C67"/>
    <w:p w14:paraId="4CE64005" w14:textId="77777777" w:rsidR="00346C67" w:rsidRDefault="00346C67" w:rsidP="00346C67">
      <w:pPr>
        <w:numPr>
          <w:ilvl w:val="1"/>
          <w:numId w:val="1"/>
        </w:numPr>
      </w:pPr>
      <w:r w:rsidRPr="00346C67">
        <w:t xml:space="preserve">Det </w:t>
      </w:r>
      <w:proofErr w:type="spellStart"/>
      <w:r w:rsidRPr="00346C67">
        <w:t>aktualistiske</w:t>
      </w:r>
      <w:proofErr w:type="spellEnd"/>
      <w:r w:rsidRPr="00346C67">
        <w:t xml:space="preserve"> princip</w:t>
      </w:r>
    </w:p>
    <w:p w14:paraId="1AB30D88" w14:textId="77777777" w:rsidR="00346C67" w:rsidRDefault="00346C67" w:rsidP="00346C67">
      <w:pPr>
        <w:pStyle w:val="Listeafsnit"/>
      </w:pPr>
    </w:p>
    <w:p w14:paraId="303274AE" w14:textId="77777777" w:rsidR="00346C67" w:rsidRPr="00346C67" w:rsidRDefault="00346C67" w:rsidP="00346C67"/>
    <w:p w14:paraId="3832CD5E" w14:textId="77777777" w:rsidR="00346C67" w:rsidRDefault="00346C67" w:rsidP="00346C67">
      <w:pPr>
        <w:numPr>
          <w:ilvl w:val="1"/>
          <w:numId w:val="1"/>
        </w:numPr>
      </w:pPr>
      <w:r w:rsidRPr="00346C67">
        <w:t>Glacialmorfologi</w:t>
      </w:r>
    </w:p>
    <w:p w14:paraId="3AC91838" w14:textId="77777777" w:rsidR="00346C67" w:rsidRPr="00346C67" w:rsidRDefault="00346C67" w:rsidP="00346C67">
      <w:pPr>
        <w:ind w:left="1080"/>
      </w:pPr>
    </w:p>
    <w:p w14:paraId="0FFD68EA" w14:textId="77777777" w:rsidR="00346C67" w:rsidRDefault="00346C67" w:rsidP="00346C67">
      <w:pPr>
        <w:numPr>
          <w:ilvl w:val="0"/>
          <w:numId w:val="1"/>
        </w:numPr>
      </w:pPr>
      <w:r w:rsidRPr="00346C67">
        <w:t>Hvor tyk var isen, og hvad havde betydning for hvordan den flød/bevægede sig?</w:t>
      </w:r>
    </w:p>
    <w:p w14:paraId="20F9EAF8" w14:textId="77777777" w:rsidR="00346C67" w:rsidRPr="00346C67" w:rsidRDefault="00346C67" w:rsidP="00346C67">
      <w:pPr>
        <w:ind w:left="720"/>
      </w:pPr>
    </w:p>
    <w:p w14:paraId="07AEA3B7" w14:textId="71C94DA3" w:rsidR="00346C67" w:rsidRDefault="00346C67" w:rsidP="00346C67">
      <w:pPr>
        <w:numPr>
          <w:ilvl w:val="0"/>
          <w:numId w:val="1"/>
        </w:numPr>
      </w:pPr>
      <w:r>
        <w:t>Hvad</w:t>
      </w:r>
      <w:r w:rsidRPr="00346C67">
        <w:t xml:space="preserve"> hedder de </w:t>
      </w:r>
      <w:r>
        <w:t>denne mellemistid og mellemistiden før</w:t>
      </w:r>
      <w:r w:rsidRPr="00346C67">
        <w:t>?</w:t>
      </w:r>
    </w:p>
    <w:p w14:paraId="641BFB41" w14:textId="77777777" w:rsidR="00346C67" w:rsidRPr="00346C67" w:rsidRDefault="00346C67" w:rsidP="00346C67"/>
    <w:p w14:paraId="04842CE6" w14:textId="27BB5A29" w:rsidR="00346C67" w:rsidRDefault="00346C67" w:rsidP="00346C67">
      <w:pPr>
        <w:numPr>
          <w:ilvl w:val="0"/>
          <w:numId w:val="1"/>
        </w:numPr>
      </w:pPr>
      <w:r w:rsidRPr="00346C67">
        <w:t xml:space="preserve">Hvilke </w:t>
      </w:r>
      <w:proofErr w:type="spellStart"/>
      <w:r w:rsidRPr="00346C67">
        <w:t>isfremstød</w:t>
      </w:r>
      <w:proofErr w:type="spellEnd"/>
      <w:r w:rsidRPr="00346C67">
        <w:t xml:space="preserve"> har der været i den sidste istid – og hvad hedder den? Og hvad hedder den istid før?</w:t>
      </w:r>
    </w:p>
    <w:p w14:paraId="5EA1D5AD" w14:textId="77777777" w:rsidR="00346C67" w:rsidRDefault="00346C67" w:rsidP="00346C67"/>
    <w:p w14:paraId="1A8766C4" w14:textId="77777777" w:rsidR="00346C67" w:rsidRDefault="00346C67" w:rsidP="00346C67">
      <w:pPr>
        <w:pStyle w:val="Listeafsnit"/>
        <w:numPr>
          <w:ilvl w:val="0"/>
          <w:numId w:val="1"/>
        </w:numPr>
        <w:spacing w:line="254" w:lineRule="auto"/>
      </w:pPr>
      <w:r>
        <w:t>Hvor i Danmark findes der smeltevandssletter? Hvad består jorden af her? Hvilken betydning har det for grundvand? Hvorfor er det nødvendigt at gøde så meget her?</w:t>
      </w:r>
    </w:p>
    <w:p w14:paraId="60195767" w14:textId="77777777" w:rsidR="00346C67" w:rsidRDefault="00346C67" w:rsidP="00346C67">
      <w:pPr>
        <w:pStyle w:val="Listeafsnit"/>
      </w:pPr>
    </w:p>
    <w:p w14:paraId="1FB0E3A1" w14:textId="77777777" w:rsidR="00346C67" w:rsidRDefault="00346C67" w:rsidP="00346C67">
      <w:pPr>
        <w:spacing w:line="254" w:lineRule="auto"/>
      </w:pPr>
    </w:p>
    <w:p w14:paraId="5326464B" w14:textId="77777777" w:rsidR="00346C67" w:rsidRDefault="00346C67" w:rsidP="00346C67">
      <w:pPr>
        <w:pStyle w:val="Listeafsnit"/>
        <w:spacing w:line="254" w:lineRule="auto"/>
      </w:pPr>
    </w:p>
    <w:p w14:paraId="7C7E9616" w14:textId="77777777" w:rsidR="00346C67" w:rsidRDefault="00346C67" w:rsidP="00346C67">
      <w:pPr>
        <w:pStyle w:val="Listeafsnit"/>
        <w:numPr>
          <w:ilvl w:val="0"/>
          <w:numId w:val="1"/>
        </w:numPr>
        <w:spacing w:line="254" w:lineRule="auto"/>
      </w:pPr>
      <w:r>
        <w:t>Hvor i Danmark findes der moræne? Hvad består jorden af her? Hvilken betydning har det for grundvand?</w:t>
      </w:r>
    </w:p>
    <w:p w14:paraId="4D3A36F6" w14:textId="77777777" w:rsidR="00346C67" w:rsidRDefault="00346C67" w:rsidP="00346C67">
      <w:pPr>
        <w:pStyle w:val="Listeafsnit"/>
        <w:spacing w:line="254" w:lineRule="auto"/>
      </w:pPr>
    </w:p>
    <w:p w14:paraId="43A72683" w14:textId="77777777" w:rsidR="00346C67" w:rsidRDefault="00346C67" w:rsidP="00346C67">
      <w:pPr>
        <w:pStyle w:val="Listeafsnit"/>
        <w:spacing w:line="254" w:lineRule="auto"/>
      </w:pPr>
    </w:p>
    <w:p w14:paraId="28400995" w14:textId="77777777" w:rsidR="00346C67" w:rsidRDefault="00346C67" w:rsidP="00346C67">
      <w:pPr>
        <w:pStyle w:val="Listeafsnit"/>
        <w:spacing w:line="254" w:lineRule="auto"/>
      </w:pPr>
    </w:p>
    <w:p w14:paraId="448588F1" w14:textId="77777777" w:rsidR="00346C67" w:rsidRDefault="00346C67" w:rsidP="00346C67">
      <w:pPr>
        <w:pStyle w:val="Listeafsnit"/>
        <w:spacing w:line="254" w:lineRule="auto"/>
      </w:pPr>
    </w:p>
    <w:p w14:paraId="1C00034B" w14:textId="77777777" w:rsidR="00346C67" w:rsidRDefault="00346C67" w:rsidP="00346C67">
      <w:pPr>
        <w:pStyle w:val="Listeafsnit"/>
        <w:spacing w:line="254" w:lineRule="auto"/>
      </w:pPr>
    </w:p>
    <w:p w14:paraId="66A50D3B" w14:textId="77777777" w:rsidR="00346C67" w:rsidRDefault="00346C67" w:rsidP="00346C67">
      <w:pPr>
        <w:pStyle w:val="Listeafsnit"/>
        <w:spacing w:line="254" w:lineRule="auto"/>
      </w:pPr>
    </w:p>
    <w:p w14:paraId="336C4231" w14:textId="408D017B" w:rsidR="00346C67" w:rsidRPr="00346C67" w:rsidRDefault="00346C67" w:rsidP="00346C67">
      <w:pPr>
        <w:pStyle w:val="Listeafsnit"/>
        <w:numPr>
          <w:ilvl w:val="0"/>
          <w:numId w:val="1"/>
        </w:numPr>
        <w:spacing w:line="254" w:lineRule="auto"/>
      </w:pPr>
      <w:r>
        <w:lastRenderedPageBreak/>
        <w:t>Udfyld skemaet</w:t>
      </w:r>
    </w:p>
    <w:p w14:paraId="2D42BBD0" w14:textId="1F7AD873" w:rsidR="00346C67" w:rsidRPr="00FC518D" w:rsidRDefault="00346C67" w:rsidP="00346C67">
      <w:pPr>
        <w:jc w:val="center"/>
        <w:rPr>
          <w:rStyle w:val="Svaghenvisning"/>
        </w:rPr>
      </w:pPr>
    </w:p>
    <w:tbl>
      <w:tblPr>
        <w:tblStyle w:val="Tabel-Gitter"/>
        <w:tblW w:w="9776" w:type="dxa"/>
        <w:tblLook w:val="04A0" w:firstRow="1" w:lastRow="0" w:firstColumn="1" w:lastColumn="0" w:noHBand="0" w:noVBand="1"/>
      </w:tblPr>
      <w:tblGrid>
        <w:gridCol w:w="2263"/>
        <w:gridCol w:w="4678"/>
        <w:gridCol w:w="2835"/>
      </w:tblGrid>
      <w:tr w:rsidR="00346C67" w:rsidRPr="00DB48B5" w14:paraId="37819164" w14:textId="77777777" w:rsidTr="00346C67">
        <w:trPr>
          <w:trHeight w:val="890"/>
        </w:trPr>
        <w:tc>
          <w:tcPr>
            <w:tcW w:w="2263" w:type="dxa"/>
          </w:tcPr>
          <w:p w14:paraId="742BF752" w14:textId="77777777" w:rsidR="00346C67" w:rsidRPr="00346C67" w:rsidRDefault="00346C67" w:rsidP="00764ABD">
            <w:pPr>
              <w:spacing w:before="240" w:after="160"/>
              <w:jc w:val="center"/>
              <w:rPr>
                <w:b/>
                <w:bCs/>
              </w:rPr>
            </w:pPr>
            <w:r w:rsidRPr="00346C67">
              <w:rPr>
                <w:b/>
                <w:bCs/>
              </w:rPr>
              <w:t>Landskabselement</w:t>
            </w:r>
          </w:p>
        </w:tc>
        <w:tc>
          <w:tcPr>
            <w:tcW w:w="4678" w:type="dxa"/>
          </w:tcPr>
          <w:p w14:paraId="55BC000C" w14:textId="4F3D6878" w:rsidR="00346C67" w:rsidRPr="00346C67" w:rsidRDefault="00346C67" w:rsidP="00764ABD">
            <w:pPr>
              <w:spacing w:before="240" w:after="1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Hvordan dannes det?</w:t>
            </w:r>
          </w:p>
        </w:tc>
        <w:tc>
          <w:tcPr>
            <w:tcW w:w="2835" w:type="dxa"/>
          </w:tcPr>
          <w:p w14:paraId="285A9E8F" w14:textId="67BBCCDD" w:rsidR="00346C67" w:rsidRPr="00346C67" w:rsidRDefault="00346C67" w:rsidP="00764ABD">
            <w:pPr>
              <w:spacing w:before="240" w:after="1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Hvor findes det?</w:t>
            </w:r>
          </w:p>
        </w:tc>
      </w:tr>
      <w:tr w:rsidR="00346C67" w14:paraId="5C40A943" w14:textId="77777777" w:rsidTr="00346C67">
        <w:trPr>
          <w:trHeight w:val="1585"/>
        </w:trPr>
        <w:tc>
          <w:tcPr>
            <w:tcW w:w="2263" w:type="dxa"/>
          </w:tcPr>
          <w:p w14:paraId="00B38113" w14:textId="77777777" w:rsidR="00346C67" w:rsidRPr="00346C67" w:rsidRDefault="00346C67" w:rsidP="00764ABD">
            <w:pPr>
              <w:spacing w:before="240" w:after="160"/>
              <w:jc w:val="center"/>
              <w:rPr>
                <w:b/>
                <w:bCs/>
              </w:rPr>
            </w:pPr>
            <w:r w:rsidRPr="00346C67">
              <w:rPr>
                <w:b/>
                <w:bCs/>
              </w:rPr>
              <w:t>Bundmoræne</w:t>
            </w:r>
          </w:p>
        </w:tc>
        <w:tc>
          <w:tcPr>
            <w:tcW w:w="4678" w:type="dxa"/>
          </w:tcPr>
          <w:p w14:paraId="016B5DEB" w14:textId="77777777" w:rsidR="00346C67" w:rsidRDefault="00346C67" w:rsidP="00764ABD">
            <w:pPr>
              <w:spacing w:before="240" w:after="160"/>
              <w:jc w:val="center"/>
            </w:pPr>
          </w:p>
        </w:tc>
        <w:tc>
          <w:tcPr>
            <w:tcW w:w="2835" w:type="dxa"/>
          </w:tcPr>
          <w:p w14:paraId="0EFEB3B4" w14:textId="77777777" w:rsidR="00346C67" w:rsidRDefault="00346C67" w:rsidP="00764ABD">
            <w:pPr>
              <w:spacing w:before="240" w:after="160"/>
              <w:jc w:val="center"/>
            </w:pPr>
          </w:p>
        </w:tc>
      </w:tr>
      <w:tr w:rsidR="00346C67" w14:paraId="5EB70B08" w14:textId="77777777" w:rsidTr="00346C67">
        <w:trPr>
          <w:trHeight w:val="1585"/>
        </w:trPr>
        <w:tc>
          <w:tcPr>
            <w:tcW w:w="2263" w:type="dxa"/>
          </w:tcPr>
          <w:p w14:paraId="37AA489E" w14:textId="77777777" w:rsidR="00346C67" w:rsidRPr="00346C67" w:rsidRDefault="00346C67" w:rsidP="00764ABD">
            <w:pPr>
              <w:spacing w:before="240" w:after="160"/>
              <w:jc w:val="center"/>
              <w:rPr>
                <w:b/>
                <w:bCs/>
              </w:rPr>
            </w:pPr>
            <w:r w:rsidRPr="00346C67">
              <w:rPr>
                <w:b/>
                <w:bCs/>
              </w:rPr>
              <w:t>Tunneldal</w:t>
            </w:r>
          </w:p>
        </w:tc>
        <w:tc>
          <w:tcPr>
            <w:tcW w:w="4678" w:type="dxa"/>
          </w:tcPr>
          <w:p w14:paraId="1AB0AC51" w14:textId="77777777" w:rsidR="00346C67" w:rsidRDefault="00346C67" w:rsidP="00764ABD">
            <w:pPr>
              <w:spacing w:before="240" w:after="160"/>
              <w:jc w:val="center"/>
            </w:pPr>
          </w:p>
        </w:tc>
        <w:tc>
          <w:tcPr>
            <w:tcW w:w="2835" w:type="dxa"/>
          </w:tcPr>
          <w:p w14:paraId="06CF6DE1" w14:textId="77777777" w:rsidR="00346C67" w:rsidRDefault="00346C67" w:rsidP="00764ABD">
            <w:pPr>
              <w:spacing w:before="240" w:after="160"/>
              <w:jc w:val="center"/>
            </w:pPr>
          </w:p>
        </w:tc>
      </w:tr>
      <w:tr w:rsidR="00346C67" w14:paraId="3BFD6F2E" w14:textId="77777777" w:rsidTr="00346C67">
        <w:trPr>
          <w:trHeight w:val="1585"/>
        </w:trPr>
        <w:tc>
          <w:tcPr>
            <w:tcW w:w="2263" w:type="dxa"/>
          </w:tcPr>
          <w:p w14:paraId="2F2F17E3" w14:textId="77777777" w:rsidR="00346C67" w:rsidRPr="00346C67" w:rsidRDefault="00346C67" w:rsidP="00764ABD">
            <w:pPr>
              <w:spacing w:before="240" w:after="160"/>
              <w:jc w:val="center"/>
              <w:rPr>
                <w:b/>
                <w:bCs/>
              </w:rPr>
            </w:pPr>
            <w:proofErr w:type="spellStart"/>
            <w:r w:rsidRPr="00346C67">
              <w:rPr>
                <w:b/>
                <w:bCs/>
              </w:rPr>
              <w:t>Tunnelås</w:t>
            </w:r>
            <w:proofErr w:type="spellEnd"/>
          </w:p>
        </w:tc>
        <w:tc>
          <w:tcPr>
            <w:tcW w:w="4678" w:type="dxa"/>
          </w:tcPr>
          <w:p w14:paraId="3CB41B1C" w14:textId="77777777" w:rsidR="00346C67" w:rsidRDefault="00346C67" w:rsidP="00764ABD">
            <w:pPr>
              <w:spacing w:before="240" w:after="160"/>
              <w:jc w:val="center"/>
            </w:pPr>
          </w:p>
        </w:tc>
        <w:tc>
          <w:tcPr>
            <w:tcW w:w="2835" w:type="dxa"/>
          </w:tcPr>
          <w:p w14:paraId="6480CB20" w14:textId="77777777" w:rsidR="00346C67" w:rsidRDefault="00346C67" w:rsidP="00764ABD">
            <w:pPr>
              <w:spacing w:before="240" w:after="160"/>
              <w:jc w:val="center"/>
            </w:pPr>
          </w:p>
        </w:tc>
      </w:tr>
      <w:tr w:rsidR="00346C67" w14:paraId="33D7829E" w14:textId="77777777" w:rsidTr="00346C67">
        <w:trPr>
          <w:trHeight w:val="1585"/>
        </w:trPr>
        <w:tc>
          <w:tcPr>
            <w:tcW w:w="2263" w:type="dxa"/>
          </w:tcPr>
          <w:p w14:paraId="049F086A" w14:textId="77777777" w:rsidR="00346C67" w:rsidRPr="00346C67" w:rsidRDefault="00346C67" w:rsidP="00764ABD">
            <w:pPr>
              <w:spacing w:before="240" w:after="160"/>
              <w:jc w:val="center"/>
              <w:rPr>
                <w:b/>
                <w:bCs/>
              </w:rPr>
            </w:pPr>
            <w:r w:rsidRPr="00346C67">
              <w:rPr>
                <w:b/>
                <w:bCs/>
              </w:rPr>
              <w:t>Randmoræne</w:t>
            </w:r>
          </w:p>
        </w:tc>
        <w:tc>
          <w:tcPr>
            <w:tcW w:w="4678" w:type="dxa"/>
          </w:tcPr>
          <w:p w14:paraId="64126FAC" w14:textId="77777777" w:rsidR="00346C67" w:rsidRDefault="00346C67" w:rsidP="00764ABD">
            <w:pPr>
              <w:spacing w:before="240" w:after="160"/>
              <w:jc w:val="center"/>
            </w:pPr>
          </w:p>
        </w:tc>
        <w:tc>
          <w:tcPr>
            <w:tcW w:w="2835" w:type="dxa"/>
          </w:tcPr>
          <w:p w14:paraId="3252F6EC" w14:textId="77777777" w:rsidR="00346C67" w:rsidRDefault="00346C67" w:rsidP="00764ABD">
            <w:pPr>
              <w:spacing w:before="240" w:after="160"/>
              <w:jc w:val="center"/>
            </w:pPr>
          </w:p>
        </w:tc>
      </w:tr>
      <w:tr w:rsidR="00346C67" w14:paraId="676EB85A" w14:textId="77777777" w:rsidTr="00346C67">
        <w:trPr>
          <w:trHeight w:val="1585"/>
        </w:trPr>
        <w:tc>
          <w:tcPr>
            <w:tcW w:w="2263" w:type="dxa"/>
          </w:tcPr>
          <w:p w14:paraId="6DBABACB" w14:textId="77777777" w:rsidR="00346C67" w:rsidRPr="00346C67" w:rsidRDefault="00346C67" w:rsidP="00764ABD">
            <w:pPr>
              <w:spacing w:before="240" w:after="160"/>
              <w:jc w:val="center"/>
              <w:rPr>
                <w:b/>
                <w:bCs/>
              </w:rPr>
            </w:pPr>
            <w:r w:rsidRPr="00346C67">
              <w:rPr>
                <w:b/>
                <w:bCs/>
              </w:rPr>
              <w:t>Smeltevandsslette</w:t>
            </w:r>
          </w:p>
        </w:tc>
        <w:tc>
          <w:tcPr>
            <w:tcW w:w="4678" w:type="dxa"/>
          </w:tcPr>
          <w:p w14:paraId="2F9CDDF5" w14:textId="77777777" w:rsidR="00346C67" w:rsidRDefault="00346C67" w:rsidP="00764ABD">
            <w:pPr>
              <w:spacing w:before="240" w:after="160"/>
              <w:jc w:val="center"/>
            </w:pPr>
          </w:p>
        </w:tc>
        <w:tc>
          <w:tcPr>
            <w:tcW w:w="2835" w:type="dxa"/>
          </w:tcPr>
          <w:p w14:paraId="2FFBBC2C" w14:textId="77777777" w:rsidR="00346C67" w:rsidRDefault="00346C67" w:rsidP="00764ABD">
            <w:pPr>
              <w:spacing w:before="240" w:after="160"/>
              <w:jc w:val="center"/>
            </w:pPr>
          </w:p>
        </w:tc>
      </w:tr>
      <w:tr w:rsidR="00346C67" w14:paraId="281FC306" w14:textId="77777777" w:rsidTr="00346C67">
        <w:trPr>
          <w:trHeight w:val="1585"/>
        </w:trPr>
        <w:tc>
          <w:tcPr>
            <w:tcW w:w="2263" w:type="dxa"/>
          </w:tcPr>
          <w:p w14:paraId="1DA342C4" w14:textId="77777777" w:rsidR="00346C67" w:rsidRPr="00346C67" w:rsidRDefault="00346C67" w:rsidP="00764ABD">
            <w:pPr>
              <w:spacing w:before="240" w:after="160"/>
              <w:jc w:val="center"/>
              <w:rPr>
                <w:b/>
                <w:bCs/>
              </w:rPr>
            </w:pPr>
            <w:r w:rsidRPr="00346C67">
              <w:rPr>
                <w:b/>
                <w:bCs/>
              </w:rPr>
              <w:t>Bakkeø</w:t>
            </w:r>
          </w:p>
        </w:tc>
        <w:tc>
          <w:tcPr>
            <w:tcW w:w="4678" w:type="dxa"/>
          </w:tcPr>
          <w:p w14:paraId="1B452C87" w14:textId="77777777" w:rsidR="00346C67" w:rsidRDefault="00346C67" w:rsidP="00764ABD">
            <w:pPr>
              <w:spacing w:before="240" w:after="160"/>
              <w:jc w:val="center"/>
            </w:pPr>
          </w:p>
        </w:tc>
        <w:tc>
          <w:tcPr>
            <w:tcW w:w="2835" w:type="dxa"/>
          </w:tcPr>
          <w:p w14:paraId="47C9E9EB" w14:textId="77777777" w:rsidR="00346C67" w:rsidRDefault="00346C67" w:rsidP="00764ABD">
            <w:pPr>
              <w:spacing w:before="240" w:after="160"/>
              <w:jc w:val="center"/>
            </w:pPr>
          </w:p>
        </w:tc>
      </w:tr>
      <w:tr w:rsidR="00346C67" w14:paraId="03B7A6E3" w14:textId="77777777" w:rsidTr="00346C67">
        <w:trPr>
          <w:trHeight w:val="1585"/>
        </w:trPr>
        <w:tc>
          <w:tcPr>
            <w:tcW w:w="2263" w:type="dxa"/>
          </w:tcPr>
          <w:p w14:paraId="6589912C" w14:textId="77777777" w:rsidR="00346C67" w:rsidRPr="00346C67" w:rsidRDefault="00346C67" w:rsidP="00764ABD">
            <w:pPr>
              <w:spacing w:before="240" w:after="160"/>
              <w:jc w:val="center"/>
              <w:rPr>
                <w:b/>
                <w:bCs/>
              </w:rPr>
            </w:pPr>
            <w:r w:rsidRPr="00346C67">
              <w:rPr>
                <w:b/>
                <w:bCs/>
              </w:rPr>
              <w:t>Dødishuller</w:t>
            </w:r>
          </w:p>
        </w:tc>
        <w:tc>
          <w:tcPr>
            <w:tcW w:w="4678" w:type="dxa"/>
          </w:tcPr>
          <w:p w14:paraId="69933693" w14:textId="77777777" w:rsidR="00346C67" w:rsidRDefault="00346C67" w:rsidP="00764ABD">
            <w:pPr>
              <w:spacing w:before="240" w:after="160"/>
              <w:jc w:val="center"/>
            </w:pPr>
          </w:p>
        </w:tc>
        <w:tc>
          <w:tcPr>
            <w:tcW w:w="2835" w:type="dxa"/>
          </w:tcPr>
          <w:p w14:paraId="4FA18D54" w14:textId="77777777" w:rsidR="00346C67" w:rsidRDefault="00346C67" w:rsidP="00764ABD">
            <w:pPr>
              <w:spacing w:before="240"/>
              <w:jc w:val="center"/>
            </w:pPr>
          </w:p>
        </w:tc>
      </w:tr>
    </w:tbl>
    <w:p w14:paraId="7A253AF2" w14:textId="77777777" w:rsidR="007634A0" w:rsidRDefault="007634A0"/>
    <w:sectPr w:rsidR="007634A0" w:rsidSect="00346C67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750F9"/>
    <w:multiLevelType w:val="hybridMultilevel"/>
    <w:tmpl w:val="F1BC68B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2B5340"/>
    <w:multiLevelType w:val="hybridMultilevel"/>
    <w:tmpl w:val="F1BC68B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730980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36208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C67"/>
    <w:rsid w:val="00346C67"/>
    <w:rsid w:val="006D1D12"/>
    <w:rsid w:val="007634A0"/>
    <w:rsid w:val="008F0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AC43A"/>
  <w15:chartTrackingRefBased/>
  <w15:docId w15:val="{FFEA9F4A-06C4-410A-AABD-A00472BD9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6C67"/>
  </w:style>
  <w:style w:type="paragraph" w:styleId="Overskrift1">
    <w:name w:val="heading 1"/>
    <w:basedOn w:val="Normal"/>
    <w:next w:val="Normal"/>
    <w:link w:val="Overskrift1Tegn"/>
    <w:uiPriority w:val="9"/>
    <w:qFormat/>
    <w:rsid w:val="00346C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346C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46C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46C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46C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46C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46C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46C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46C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346C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346C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346C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346C67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346C67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346C6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346C6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346C6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346C6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346C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346C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46C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46C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346C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346C67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346C67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346C67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346C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346C67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346C67"/>
    <w:rPr>
      <w:b/>
      <w:bCs/>
      <w:smallCaps/>
      <w:color w:val="0F4761" w:themeColor="accent1" w:themeShade="BF"/>
      <w:spacing w:val="5"/>
    </w:rPr>
  </w:style>
  <w:style w:type="character" w:styleId="Svaghenvisning">
    <w:name w:val="Subtle Reference"/>
    <w:basedOn w:val="Standardskrifttypeiafsnit"/>
    <w:uiPriority w:val="31"/>
    <w:qFormat/>
    <w:rsid w:val="00346C67"/>
    <w:rPr>
      <w:smallCaps/>
      <w:color w:val="5A5A5A" w:themeColor="text1" w:themeTint="A5"/>
    </w:rPr>
  </w:style>
  <w:style w:type="table" w:styleId="Gittertabel5-mrk-farve5">
    <w:name w:val="Grid Table 5 Dark Accent 5"/>
    <w:basedOn w:val="Tabel-Normal"/>
    <w:uiPriority w:val="50"/>
    <w:rsid w:val="00346C6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Gittertabel5-mrk">
    <w:name w:val="Grid Table 5 Dark"/>
    <w:basedOn w:val="Tabel-Normal"/>
    <w:uiPriority w:val="50"/>
    <w:rsid w:val="00346C6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el-Gitter">
    <w:name w:val="Table Grid"/>
    <w:basedOn w:val="Tabel-Normal"/>
    <w:uiPriority w:val="39"/>
    <w:rsid w:val="00346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1DF404-41A6-492C-AC18-86429DDF9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113</Words>
  <Characters>691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Vigga Nørgaard Madsbøll</dc:creator>
  <cp:keywords/>
  <dc:description/>
  <cp:lastModifiedBy>Vigga Nørgaard Madsbøll</cp:lastModifiedBy>
  <cp:revision>1</cp:revision>
  <dcterms:created xsi:type="dcterms:W3CDTF">2026-04-08T05:34:00Z</dcterms:created>
  <dcterms:modified xsi:type="dcterms:W3CDTF">2026-04-08T05:41:00Z</dcterms:modified>
</cp:coreProperties>
</file>