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D388" w14:textId="77777777" w:rsidR="002D635B" w:rsidRPr="002D635B" w:rsidRDefault="002D635B" w:rsidP="002D635B">
      <w:r w:rsidRPr="002D635B">
        <w:rPr>
          <w:b/>
          <w:bCs/>
        </w:rPr>
        <w:t>Finanspolitik</w:t>
      </w:r>
    </w:p>
    <w:p w14:paraId="0833D86F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Hvad menes med finanspolitik?</w:t>
      </w:r>
    </w:p>
    <w:p w14:paraId="4802CD80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Hvad er ekspansiv finanspolitik?</w:t>
      </w:r>
    </w:p>
    <w:p w14:paraId="2E9283AA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Hvilke tre instrumenter kan anvendes for at føre ekspansiv finanspolitik?</w:t>
      </w:r>
    </w:p>
    <w:p w14:paraId="45D1D445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Hvad er fælles for, hvordan de tre instrumenter virker?</w:t>
      </w:r>
    </w:p>
    <w:p w14:paraId="1DC927CC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Hvad er kontraktiv finanspolitik?</w:t>
      </w:r>
    </w:p>
    <w:p w14:paraId="49087096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Hvornår kan en kontraktiv finanspolitik være fordelagtig?</w:t>
      </w:r>
    </w:p>
    <w:p w14:paraId="63D3FC2A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Hvilke tre instrumenter kan anvendes for at føre kontraktiv finanspolitik?</w:t>
      </w:r>
    </w:p>
    <w:p w14:paraId="567DB0A5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Hvad er fælles for, hvordan de tre instrumenter virker?</w:t>
      </w:r>
    </w:p>
    <w:p w14:paraId="2EEE9E88" w14:textId="77777777" w:rsidR="002D635B" w:rsidRPr="002D635B" w:rsidRDefault="002D635B" w:rsidP="002D635B">
      <w:pPr>
        <w:numPr>
          <w:ilvl w:val="0"/>
          <w:numId w:val="1"/>
        </w:numPr>
      </w:pPr>
      <w:r w:rsidRPr="002D635B">
        <w:t>Hvad kan være problemet med en kontraktiv finanspolitik?</w:t>
      </w:r>
    </w:p>
    <w:p w14:paraId="13449329" w14:textId="77777777" w:rsidR="002D635B" w:rsidRPr="002D635B" w:rsidRDefault="002D635B" w:rsidP="002D635B">
      <w:r w:rsidRPr="002D635B">
        <w:rPr>
          <w:b/>
          <w:bCs/>
        </w:rPr>
        <w:t>Pengepolitik</w:t>
      </w:r>
    </w:p>
    <w:p w14:paraId="48CE57DF" w14:textId="77777777" w:rsidR="002D635B" w:rsidRPr="002D635B" w:rsidRDefault="002D635B" w:rsidP="002D635B">
      <w:pPr>
        <w:numPr>
          <w:ilvl w:val="0"/>
          <w:numId w:val="2"/>
        </w:numPr>
      </w:pPr>
      <w:r w:rsidRPr="002D635B">
        <w:t>Hvad er en ekspansiv pengepolitik?</w:t>
      </w:r>
    </w:p>
    <w:p w14:paraId="2F0DE6E5" w14:textId="77777777" w:rsidR="002D635B" w:rsidRPr="002D635B" w:rsidRDefault="002D635B" w:rsidP="002D635B">
      <w:pPr>
        <w:numPr>
          <w:ilvl w:val="0"/>
          <w:numId w:val="2"/>
        </w:numPr>
      </w:pPr>
      <w:r w:rsidRPr="002D635B">
        <w:t>Hvilken virkning kan ekspansiv pengepolitik få?</w:t>
      </w:r>
    </w:p>
    <w:p w14:paraId="435FB3B6" w14:textId="77777777" w:rsidR="002D635B" w:rsidRPr="002D635B" w:rsidRDefault="002D635B" w:rsidP="002D635B">
      <w:pPr>
        <w:numPr>
          <w:ilvl w:val="0"/>
          <w:numId w:val="2"/>
        </w:numPr>
      </w:pPr>
      <w:r w:rsidRPr="002D635B">
        <w:t>Hvad er kontraktiv pengepolitik?</w:t>
      </w:r>
    </w:p>
    <w:p w14:paraId="497E22C3" w14:textId="77777777" w:rsidR="002D635B" w:rsidRPr="002D635B" w:rsidRDefault="002D635B" w:rsidP="002D635B">
      <w:pPr>
        <w:numPr>
          <w:ilvl w:val="0"/>
          <w:numId w:val="2"/>
        </w:numPr>
      </w:pPr>
      <w:r w:rsidRPr="002D635B">
        <w:t>Hvilken virkning kan kontraktiv pengepolitik få?</w:t>
      </w:r>
    </w:p>
    <w:p w14:paraId="07085DEC" w14:textId="77777777" w:rsidR="002D635B" w:rsidRPr="002D635B" w:rsidRDefault="002D635B" w:rsidP="002D635B">
      <w:r w:rsidRPr="002D635B">
        <w:rPr>
          <w:b/>
          <w:bCs/>
        </w:rPr>
        <w:t>Strukturpolitik</w:t>
      </w:r>
    </w:p>
    <w:p w14:paraId="6707DA5C" w14:textId="77777777" w:rsidR="002D635B" w:rsidRPr="002D635B" w:rsidRDefault="002D635B" w:rsidP="002D635B">
      <w:pPr>
        <w:numPr>
          <w:ilvl w:val="0"/>
          <w:numId w:val="3"/>
        </w:numPr>
      </w:pPr>
      <w:r w:rsidRPr="002D635B">
        <w:t>Hvad handler strukturpolitik om?</w:t>
      </w:r>
    </w:p>
    <w:p w14:paraId="3350DB08" w14:textId="77777777" w:rsidR="002D635B" w:rsidRPr="002D635B" w:rsidRDefault="002D635B" w:rsidP="002D635B">
      <w:pPr>
        <w:numPr>
          <w:ilvl w:val="0"/>
          <w:numId w:val="3"/>
        </w:numPr>
      </w:pPr>
      <w:r w:rsidRPr="002D635B">
        <w:t>Hvilke politiske tiltag kan strukturpolitik bestå af?</w:t>
      </w:r>
    </w:p>
    <w:p w14:paraId="3FEF930E" w14:textId="77777777" w:rsidR="002D635B" w:rsidRPr="002D635B" w:rsidRDefault="002D635B" w:rsidP="002D635B">
      <w:pPr>
        <w:numPr>
          <w:ilvl w:val="0"/>
          <w:numId w:val="3"/>
        </w:numPr>
      </w:pPr>
      <w:r w:rsidRPr="002D635B">
        <w:t>Hvad er stramningsstrategien?</w:t>
      </w:r>
    </w:p>
    <w:p w14:paraId="64E94F0F" w14:textId="77777777" w:rsidR="002D635B" w:rsidRPr="002D635B" w:rsidRDefault="002D635B" w:rsidP="002D635B">
      <w:pPr>
        <w:numPr>
          <w:ilvl w:val="0"/>
          <w:numId w:val="3"/>
        </w:numPr>
      </w:pPr>
      <w:r w:rsidRPr="002D635B">
        <w:t>Hvad er opkvalificeringsstrategien?</w:t>
      </w:r>
    </w:p>
    <w:p w14:paraId="0BF03CF9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CAA"/>
    <w:multiLevelType w:val="multilevel"/>
    <w:tmpl w:val="C73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227E7"/>
    <w:multiLevelType w:val="multilevel"/>
    <w:tmpl w:val="0736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F3888"/>
    <w:multiLevelType w:val="multilevel"/>
    <w:tmpl w:val="E75A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182447">
    <w:abstractNumId w:val="1"/>
  </w:num>
  <w:num w:numId="2" w16cid:durableId="1023626863">
    <w:abstractNumId w:val="0"/>
  </w:num>
  <w:num w:numId="3" w16cid:durableId="375278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5B"/>
    <w:rsid w:val="002D30D7"/>
    <w:rsid w:val="002D635B"/>
    <w:rsid w:val="00904833"/>
    <w:rsid w:val="00A44509"/>
    <w:rsid w:val="00B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6A1C"/>
  <w15:chartTrackingRefBased/>
  <w15:docId w15:val="{B7B42ECF-8B72-45B4-B43F-6DD9E7CA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6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6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6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635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635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63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63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63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63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D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63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D63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D635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D6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635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D6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718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2026-04-10T08:06:00Z</dcterms:created>
  <dcterms:modified xsi:type="dcterms:W3CDTF">2026-04-10T08:48:00Z</dcterms:modified>
</cp:coreProperties>
</file>