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F8B5" w14:textId="77777777" w:rsidR="00E91F41" w:rsidRDefault="00D00ED9" w:rsidP="00D00ED9">
      <w:pPr>
        <w:pStyle w:val="Titel"/>
      </w:pPr>
      <w:r>
        <w:t>Træk en opgave</w:t>
      </w:r>
    </w:p>
    <w:p w14:paraId="07E15503" w14:textId="35065D78" w:rsidR="00F876F1" w:rsidRPr="00F876F1" w:rsidRDefault="00F876F1" w:rsidP="00F876F1">
      <w:r>
        <w:t xml:space="preserve">Lav en præsentation hvor du beskriver figurerne og løser spørgsmålene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88"/>
        <w:gridCol w:w="1234"/>
        <w:gridCol w:w="7506"/>
      </w:tblGrid>
      <w:tr w:rsidR="009374F5" w14:paraId="536E4C53" w14:textId="77777777" w:rsidTr="00EE4DA0">
        <w:tc>
          <w:tcPr>
            <w:tcW w:w="888" w:type="dxa"/>
          </w:tcPr>
          <w:p w14:paraId="134320A8" w14:textId="77777777" w:rsidR="009374F5" w:rsidRDefault="009374F5" w:rsidP="00D00ED9">
            <w:r>
              <w:t>Gruppe</w:t>
            </w:r>
          </w:p>
        </w:tc>
        <w:tc>
          <w:tcPr>
            <w:tcW w:w="1234" w:type="dxa"/>
          </w:tcPr>
          <w:p w14:paraId="11488BE6" w14:textId="77777777" w:rsidR="009374F5" w:rsidRDefault="009374F5" w:rsidP="00D00ED9">
            <w:r>
              <w:t>Figur:</w:t>
            </w:r>
          </w:p>
        </w:tc>
        <w:tc>
          <w:tcPr>
            <w:tcW w:w="7506" w:type="dxa"/>
          </w:tcPr>
          <w:p w14:paraId="272BB93E" w14:textId="77777777" w:rsidR="009374F5" w:rsidRDefault="009374F5" w:rsidP="00D00ED9">
            <w:r>
              <w:t>Opgave</w:t>
            </w:r>
          </w:p>
        </w:tc>
      </w:tr>
      <w:tr w:rsidR="009374F5" w14:paraId="2AC440B1" w14:textId="77777777" w:rsidTr="00EE4DA0">
        <w:tc>
          <w:tcPr>
            <w:tcW w:w="888" w:type="dxa"/>
          </w:tcPr>
          <w:p w14:paraId="669FCFBD" w14:textId="69322858" w:rsidR="009374F5" w:rsidRDefault="009B50D0" w:rsidP="00D00ED9">
            <w:r>
              <w:t>1</w:t>
            </w:r>
            <w:r w:rsidR="009374F5">
              <w:t>:</w:t>
            </w:r>
          </w:p>
        </w:tc>
        <w:tc>
          <w:tcPr>
            <w:tcW w:w="1234" w:type="dxa"/>
          </w:tcPr>
          <w:p w14:paraId="1BF1827F" w14:textId="29682604" w:rsidR="009374F5" w:rsidRDefault="006D1CA2" w:rsidP="00D00ED9">
            <w:r>
              <w:t>10.2, 10.</w:t>
            </w:r>
            <w:r w:rsidR="00F876F1">
              <w:t xml:space="preserve">4 </w:t>
            </w:r>
            <w:r>
              <w:t>og 10.</w:t>
            </w:r>
            <w:r w:rsidR="00F876F1">
              <w:t>5</w:t>
            </w:r>
            <w:r>
              <w:t xml:space="preserve"> Natur-geografi Vores Verden</w:t>
            </w:r>
          </w:p>
        </w:tc>
        <w:tc>
          <w:tcPr>
            <w:tcW w:w="7506" w:type="dxa"/>
          </w:tcPr>
          <w:p w14:paraId="1B27F23E" w14:textId="77777777" w:rsidR="006D1CA2" w:rsidRPr="006D1CA2" w:rsidRDefault="006D1CA2" w:rsidP="00D00ED9">
            <w:pPr>
              <w:rPr>
                <w:u w:val="single"/>
              </w:rPr>
            </w:pPr>
            <w:r w:rsidRPr="006D1CA2">
              <w:rPr>
                <w:u w:val="single"/>
              </w:rPr>
              <w:t>Naturgrundlaget og ændringer i produktion:</w:t>
            </w:r>
          </w:p>
          <w:p w14:paraId="6684FF86" w14:textId="77777777" w:rsidR="006D1CA2" w:rsidRDefault="006D1CA2" w:rsidP="00D00ED9">
            <w:r>
              <w:t>Hvad kan landmanden gøre for at ændre vækstbetingelserne?</w:t>
            </w:r>
          </w:p>
          <w:p w14:paraId="174BB111" w14:textId="77777777" w:rsidR="006D1CA2" w:rsidRDefault="006D1CA2" w:rsidP="00D00ED9">
            <w:r>
              <w:t>Hvordan har naturgrundlaget ændret sig uden landmandens indblanding?</w:t>
            </w:r>
          </w:p>
          <w:p w14:paraId="4DD4968B" w14:textId="77777777" w:rsidR="006D1CA2" w:rsidRDefault="006D1CA2" w:rsidP="00D00ED9">
            <w:r>
              <w:t>Hvilken betydning har det for produktionen i Danmark?</w:t>
            </w:r>
          </w:p>
          <w:p w14:paraId="6FA02344" w14:textId="77777777" w:rsidR="006D1CA2" w:rsidRDefault="006D1CA2" w:rsidP="00D00ED9">
            <w:r>
              <w:t>Hvorfor har landmænd grøftet og drænet store arealer i Danmark? (søg selv)</w:t>
            </w:r>
          </w:p>
          <w:p w14:paraId="6D75E08F" w14:textId="77777777" w:rsidR="009374F5" w:rsidRDefault="006D1CA2" w:rsidP="00D00ED9">
            <w:r>
              <w:t>Hvordan har udviklingen været i de danske landbrug?</w:t>
            </w:r>
          </w:p>
          <w:p w14:paraId="5E34CDB3" w14:textId="2C6288A1" w:rsidR="006D1CA2" w:rsidRDefault="006D1CA2" w:rsidP="00D00ED9">
            <w:r>
              <w:t>Udvælg dele af figur 10.</w:t>
            </w:r>
            <w:r w:rsidR="00F876F1">
              <w:t>5</w:t>
            </w:r>
            <w:r>
              <w:t xml:space="preserve"> hvor der er sket en udvikling i tallene </w:t>
            </w:r>
          </w:p>
        </w:tc>
      </w:tr>
      <w:tr w:rsidR="009374F5" w14:paraId="7333D905" w14:textId="77777777" w:rsidTr="00EE4DA0">
        <w:tc>
          <w:tcPr>
            <w:tcW w:w="888" w:type="dxa"/>
          </w:tcPr>
          <w:p w14:paraId="45F29906" w14:textId="4CB4B7C5" w:rsidR="009374F5" w:rsidRDefault="009B50D0" w:rsidP="00D00ED9">
            <w:r>
              <w:t>2</w:t>
            </w:r>
            <w:r w:rsidR="009374F5">
              <w:t>:</w:t>
            </w:r>
          </w:p>
        </w:tc>
        <w:tc>
          <w:tcPr>
            <w:tcW w:w="1234" w:type="dxa"/>
          </w:tcPr>
          <w:p w14:paraId="06E5430A" w14:textId="77777777" w:rsidR="009374F5" w:rsidRDefault="006D1CA2" w:rsidP="00D00ED9">
            <w:r>
              <w:t>10.7A og 10.7B Natur-geografi Vores Verden</w:t>
            </w:r>
          </w:p>
        </w:tc>
        <w:tc>
          <w:tcPr>
            <w:tcW w:w="7506" w:type="dxa"/>
          </w:tcPr>
          <w:p w14:paraId="24499187" w14:textId="77777777" w:rsidR="009374F5" w:rsidRDefault="006D1CA2" w:rsidP="00D00ED9">
            <w:pPr>
              <w:rPr>
                <w:u w:val="single"/>
              </w:rPr>
            </w:pPr>
            <w:r w:rsidRPr="006D1CA2">
              <w:rPr>
                <w:u w:val="single"/>
              </w:rPr>
              <w:t xml:space="preserve"> Udvikling siden 1950:</w:t>
            </w:r>
          </w:p>
          <w:p w14:paraId="3560B90B" w14:textId="77777777" w:rsidR="006D1CA2" w:rsidRDefault="006D1CA2" w:rsidP="00D00ED9">
            <w:r>
              <w:t>Hvad er faktorpriser, salgspriser og bytteforhold? Beskriv udviklingen</w:t>
            </w:r>
          </w:p>
          <w:p w14:paraId="5AA79C08" w14:textId="77777777" w:rsidR="006D1CA2" w:rsidRDefault="006D1CA2" w:rsidP="00D00ED9">
            <w:r>
              <w:t xml:space="preserve">Hvad er mekanisering, </w:t>
            </w:r>
            <w:r w:rsidR="00C53BED">
              <w:t>automatisering og specialisering?</w:t>
            </w:r>
          </w:p>
          <w:p w14:paraId="6B19D238" w14:textId="77777777" w:rsidR="00C53BED" w:rsidRDefault="00C53BED" w:rsidP="00D00ED9">
            <w:r>
              <w:t>Hvorfor er hver af disse vigtige for udviklingen i landbruget?</w:t>
            </w:r>
          </w:p>
          <w:p w14:paraId="58A29D16" w14:textId="77777777" w:rsidR="00C53BED" w:rsidRDefault="00C53BED" w:rsidP="00D00ED9">
            <w:r>
              <w:t>Hvad er der sket med landbrugets produktivitet?</w:t>
            </w:r>
          </w:p>
          <w:p w14:paraId="717140D0" w14:textId="77777777" w:rsidR="00C53BED" w:rsidRDefault="00C53BED" w:rsidP="00D00ED9">
            <w:r>
              <w:t>Hvilke gode samt problematiske forhold er der ved dette?</w:t>
            </w:r>
          </w:p>
          <w:p w14:paraId="20D05404" w14:textId="77777777" w:rsidR="006D1CA2" w:rsidRPr="006D1CA2" w:rsidRDefault="006D1CA2" w:rsidP="00D00ED9">
            <w:r>
              <w:t xml:space="preserve"> </w:t>
            </w:r>
          </w:p>
        </w:tc>
      </w:tr>
      <w:tr w:rsidR="009374F5" w14:paraId="38D2FC52" w14:textId="77777777" w:rsidTr="00EE4DA0">
        <w:tc>
          <w:tcPr>
            <w:tcW w:w="888" w:type="dxa"/>
          </w:tcPr>
          <w:p w14:paraId="27197E2B" w14:textId="73A7A1C9" w:rsidR="009374F5" w:rsidRDefault="009B50D0" w:rsidP="00D00ED9">
            <w:r>
              <w:t>3</w:t>
            </w:r>
            <w:r w:rsidR="009374F5">
              <w:t>:</w:t>
            </w:r>
          </w:p>
        </w:tc>
        <w:tc>
          <w:tcPr>
            <w:tcW w:w="1234" w:type="dxa"/>
          </w:tcPr>
          <w:p w14:paraId="1809FA16" w14:textId="77777777" w:rsidR="009374F5" w:rsidRDefault="00906318" w:rsidP="00D00ED9">
            <w:r>
              <w:t>10.8 og 10.9</w:t>
            </w:r>
          </w:p>
          <w:p w14:paraId="51CBD5E3" w14:textId="77777777" w:rsidR="00906318" w:rsidRDefault="00906318" w:rsidP="00D00ED9">
            <w:r>
              <w:t>Natur-geografi Vores Verden</w:t>
            </w:r>
          </w:p>
        </w:tc>
        <w:tc>
          <w:tcPr>
            <w:tcW w:w="7506" w:type="dxa"/>
          </w:tcPr>
          <w:p w14:paraId="13D952A3" w14:textId="77777777" w:rsidR="009374F5" w:rsidRPr="00FA63B8" w:rsidRDefault="00906318" w:rsidP="00D00ED9">
            <w:pPr>
              <w:rPr>
                <w:u w:val="single"/>
              </w:rPr>
            </w:pPr>
            <w:r w:rsidRPr="00FA63B8">
              <w:rPr>
                <w:u w:val="single"/>
              </w:rPr>
              <w:t>Udvaskning af kvælstof:</w:t>
            </w:r>
          </w:p>
          <w:p w14:paraId="134403A5" w14:textId="77777777" w:rsidR="00FA63B8" w:rsidRDefault="00FA63B8" w:rsidP="00D00ED9">
            <w:r>
              <w:t xml:space="preserve">Hvad er de vigtigste næringsstoffer for planter? </w:t>
            </w:r>
          </w:p>
          <w:p w14:paraId="334C8EE9" w14:textId="77777777" w:rsidR="00FA63B8" w:rsidRDefault="00FA63B8" w:rsidP="00D00ED9">
            <w:r>
              <w:t>Hvad er problemet ved at tilføre store mængder plantenæringsstoffer til markerne?</w:t>
            </w:r>
          </w:p>
          <w:p w14:paraId="1B133C71" w14:textId="77777777" w:rsidR="00FA63B8" w:rsidRDefault="00FA63B8" w:rsidP="00D00ED9">
            <w:r>
              <w:t>Hvordan tilføres en mark kvælstof?</w:t>
            </w:r>
          </w:p>
          <w:p w14:paraId="4C026C94" w14:textId="77777777" w:rsidR="00906318" w:rsidRDefault="00906318" w:rsidP="00D00ED9">
            <w:r>
              <w:t>Hvordan fjernes kvælstof fra markerne?</w:t>
            </w:r>
          </w:p>
          <w:p w14:paraId="140C4615" w14:textId="77777777" w:rsidR="00FA63B8" w:rsidRDefault="00FA63B8" w:rsidP="00D00ED9">
            <w:r>
              <w:t>Hvad er der sket med brugen af gødning frem til 1990?</w:t>
            </w:r>
          </w:p>
          <w:p w14:paraId="35E93EB7" w14:textId="77777777" w:rsidR="00FA63B8" w:rsidRDefault="00FA63B8" w:rsidP="00D00ED9">
            <w:r>
              <w:t>Hvilke forskelle er der på at bruge husdyrgødning/naturgødning og at bruge kunstgødning?</w:t>
            </w:r>
          </w:p>
          <w:p w14:paraId="5017B6F7" w14:textId="77777777" w:rsidR="00906318" w:rsidRDefault="00906318" w:rsidP="00D00ED9"/>
        </w:tc>
      </w:tr>
      <w:tr w:rsidR="00D6346F" w14:paraId="11365D91" w14:textId="77777777" w:rsidTr="00EE4DA0">
        <w:tc>
          <w:tcPr>
            <w:tcW w:w="888" w:type="dxa"/>
          </w:tcPr>
          <w:p w14:paraId="1126A06C" w14:textId="0BFA14BE" w:rsidR="00D6346F" w:rsidRDefault="009B50D0" w:rsidP="00D00ED9">
            <w:r>
              <w:t>4</w:t>
            </w:r>
            <w:r w:rsidR="00D6346F">
              <w:t xml:space="preserve">: </w:t>
            </w:r>
          </w:p>
        </w:tc>
        <w:tc>
          <w:tcPr>
            <w:tcW w:w="1234" w:type="dxa"/>
          </w:tcPr>
          <w:p w14:paraId="11E4FF6B" w14:textId="345265DC" w:rsidR="00D6346F" w:rsidRDefault="00906318" w:rsidP="00D00ED9">
            <w:r>
              <w:t>10.11</w:t>
            </w:r>
            <w:r w:rsidR="00F876F1">
              <w:t>,</w:t>
            </w:r>
            <w:r>
              <w:t xml:space="preserve"> 10.1</w:t>
            </w:r>
            <w:r w:rsidR="00F876F1">
              <w:t>1</w:t>
            </w:r>
            <w:r>
              <w:t xml:space="preserve"> </w:t>
            </w:r>
            <w:r w:rsidR="00F876F1">
              <w:t xml:space="preserve">og 10.12 </w:t>
            </w:r>
            <w:r>
              <w:t>Natur-geografi Vores Verden</w:t>
            </w:r>
          </w:p>
        </w:tc>
        <w:tc>
          <w:tcPr>
            <w:tcW w:w="7506" w:type="dxa"/>
          </w:tcPr>
          <w:p w14:paraId="1927577B" w14:textId="77777777" w:rsidR="00D6346F" w:rsidRPr="00906318" w:rsidRDefault="00906318" w:rsidP="00D00ED9">
            <w:pPr>
              <w:rPr>
                <w:u w:val="single"/>
              </w:rPr>
            </w:pPr>
            <w:r w:rsidRPr="00906318">
              <w:rPr>
                <w:u w:val="single"/>
              </w:rPr>
              <w:t>Vandmiljøplaner og tilførsel af kvælstof:</w:t>
            </w:r>
          </w:p>
          <w:p w14:paraId="1553D896" w14:textId="77777777" w:rsidR="00906318" w:rsidRDefault="00906318" w:rsidP="00D00ED9">
            <w:r>
              <w:t xml:space="preserve">Hvornår begyndte man at se udvaskning af kvælstof som et problem? </w:t>
            </w:r>
          </w:p>
          <w:p w14:paraId="4CA8B03C" w14:textId="77777777" w:rsidR="00906318" w:rsidRDefault="00906318" w:rsidP="00D00ED9">
            <w:r>
              <w:t xml:space="preserve">Hvorfor er det der, at det bliver et problem? </w:t>
            </w:r>
          </w:p>
          <w:p w14:paraId="7E7DBB0B" w14:textId="77777777" w:rsidR="00906318" w:rsidRDefault="00906318" w:rsidP="00D00ED9">
            <w:r>
              <w:t>Hvad handler vandmiljøplanerne om?</w:t>
            </w:r>
          </w:p>
          <w:p w14:paraId="387D9F9D" w14:textId="77777777" w:rsidR="00906318" w:rsidRDefault="00906318" w:rsidP="00D00ED9">
            <w:r>
              <w:t>Hvad er der sket med tilførslen af kvælstof til landbrugsmarker? Hvad er der sket med kvælstofoverskuddet?</w:t>
            </w:r>
          </w:p>
          <w:p w14:paraId="4661255F" w14:textId="77777777" w:rsidR="00906318" w:rsidRDefault="00906318" w:rsidP="00D00ED9">
            <w:r>
              <w:t>Hvad er pesticider, og hvad bruges de til? Hvorfor er de problematiske at have i drikkevandet? (søg selv)</w:t>
            </w:r>
          </w:p>
          <w:p w14:paraId="17E39777" w14:textId="77777777" w:rsidR="00906318" w:rsidRDefault="00906318" w:rsidP="00D00ED9"/>
        </w:tc>
      </w:tr>
    </w:tbl>
    <w:p w14:paraId="6DB03307" w14:textId="77777777" w:rsidR="00D00ED9" w:rsidRPr="00D00ED9" w:rsidRDefault="00D00ED9" w:rsidP="00D00ED9"/>
    <w:sectPr w:rsidR="00D00ED9" w:rsidRPr="00D00E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D9"/>
    <w:rsid w:val="00194A99"/>
    <w:rsid w:val="00584E1E"/>
    <w:rsid w:val="006D1CA2"/>
    <w:rsid w:val="00866A3B"/>
    <w:rsid w:val="00906318"/>
    <w:rsid w:val="009374F5"/>
    <w:rsid w:val="009B50D0"/>
    <w:rsid w:val="00C53BED"/>
    <w:rsid w:val="00D00ED9"/>
    <w:rsid w:val="00D6346F"/>
    <w:rsid w:val="00DE462B"/>
    <w:rsid w:val="00E91F41"/>
    <w:rsid w:val="00EE4DA0"/>
    <w:rsid w:val="00F876F1"/>
    <w:rsid w:val="00FA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E595"/>
  <w15:chartTrackingRefBased/>
  <w15:docId w15:val="{27867B72-C507-4BB5-9F8D-D23DE6DD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00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0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93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2026-04-12T16:33:00Z</dcterms:created>
  <dcterms:modified xsi:type="dcterms:W3CDTF">2026-04-12T16:33:00Z</dcterms:modified>
</cp:coreProperties>
</file>