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08EE" w14:textId="77777777" w:rsidR="00AF09C4" w:rsidRPr="00DC76DE" w:rsidRDefault="00AF09C4" w:rsidP="00DC76DE">
      <w:pPr>
        <w:pStyle w:val="Titel"/>
        <w:rPr>
          <w:sz w:val="52"/>
          <w:szCs w:val="52"/>
        </w:rPr>
      </w:pPr>
      <w:r w:rsidRPr="00DC76DE">
        <w:rPr>
          <w:sz w:val="52"/>
          <w:szCs w:val="52"/>
        </w:rPr>
        <w:t>Naturen i grundtræk s. 131-133 i Biologi i Fokus</w:t>
      </w:r>
    </w:p>
    <w:p w14:paraId="78225CC9" w14:textId="77777777" w:rsidR="00CB2D80" w:rsidRDefault="00AF09C4" w:rsidP="00AF09C4">
      <w:pPr>
        <w:pStyle w:val="Listeafsnit"/>
        <w:numPr>
          <w:ilvl w:val="0"/>
          <w:numId w:val="1"/>
        </w:numPr>
      </w:pPr>
      <w:r>
        <w:t>Hvad er et økosystem?</w:t>
      </w:r>
    </w:p>
    <w:p w14:paraId="594E926A" w14:textId="77777777" w:rsidR="00AF09C4" w:rsidRDefault="00AF09C4" w:rsidP="00AF09C4">
      <w:pPr>
        <w:pStyle w:val="Listeafsnit"/>
        <w:numPr>
          <w:ilvl w:val="0"/>
          <w:numId w:val="1"/>
        </w:numPr>
      </w:pPr>
      <w:r>
        <w:t>Hvad er organiske stoffer? Og hvorfor er de vigtige? Giv eksempler</w:t>
      </w:r>
    </w:p>
    <w:p w14:paraId="3653CF0A" w14:textId="77777777" w:rsidR="00AF09C4" w:rsidRDefault="00AF09C4" w:rsidP="00AF09C4">
      <w:pPr>
        <w:pStyle w:val="Listeafsnit"/>
        <w:numPr>
          <w:ilvl w:val="0"/>
          <w:numId w:val="1"/>
        </w:numPr>
      </w:pPr>
      <w:r>
        <w:t>Hvad er uorganiske stoffer? Giv eksempler på hvor de findes</w:t>
      </w:r>
    </w:p>
    <w:p w14:paraId="483A8700" w14:textId="77777777" w:rsidR="00AF09C4" w:rsidRDefault="00AF09C4" w:rsidP="00AF09C4">
      <w:pPr>
        <w:pStyle w:val="Listeafsnit"/>
        <w:numPr>
          <w:ilvl w:val="0"/>
          <w:numId w:val="1"/>
        </w:numPr>
      </w:pPr>
      <w:r>
        <w:t>Hvad er biotiske faktorer? Giv eksempler</w:t>
      </w:r>
    </w:p>
    <w:p w14:paraId="0859F913" w14:textId="77777777" w:rsidR="00AF09C4" w:rsidRDefault="00AF09C4" w:rsidP="00AF09C4">
      <w:pPr>
        <w:pStyle w:val="Listeafsnit"/>
        <w:numPr>
          <w:ilvl w:val="0"/>
          <w:numId w:val="1"/>
        </w:numPr>
      </w:pPr>
      <w:r>
        <w:t>Hvad er abiotiske faktorer? Giv eksempler</w:t>
      </w:r>
    </w:p>
    <w:p w14:paraId="7EB4FADB" w14:textId="77777777" w:rsidR="00AF09C4" w:rsidRDefault="00AF09C4" w:rsidP="00AF09C4">
      <w:pPr>
        <w:pStyle w:val="Listeafsnit"/>
        <w:numPr>
          <w:ilvl w:val="0"/>
          <w:numId w:val="1"/>
        </w:numPr>
      </w:pPr>
      <w:r>
        <w:t>Hvad er en biotop?</w:t>
      </w:r>
    </w:p>
    <w:p w14:paraId="0008A32A" w14:textId="77777777" w:rsidR="00AF09C4" w:rsidRDefault="00AF09C4" w:rsidP="00AF09C4">
      <w:pPr>
        <w:pStyle w:val="Listeafsnit"/>
        <w:numPr>
          <w:ilvl w:val="0"/>
          <w:numId w:val="1"/>
        </w:numPr>
      </w:pPr>
      <w:r>
        <w:t xml:space="preserve">Hvad er forskellen på </w:t>
      </w:r>
      <w:proofErr w:type="spellStart"/>
      <w:r>
        <w:t>interspecifik</w:t>
      </w:r>
      <w:proofErr w:type="spellEnd"/>
      <w:r>
        <w:t xml:space="preserve"> konkurrence og intraspecifik konkurrence?</w:t>
      </w:r>
    </w:p>
    <w:p w14:paraId="6668429F" w14:textId="77777777" w:rsidR="00AF09C4" w:rsidRDefault="00AF09C4" w:rsidP="00AF09C4">
      <w:pPr>
        <w:pStyle w:val="Listeafsnit"/>
        <w:numPr>
          <w:ilvl w:val="0"/>
          <w:numId w:val="1"/>
        </w:numPr>
      </w:pPr>
      <w:r>
        <w:t>Hvad er resultatet af konkurrencen?</w:t>
      </w:r>
    </w:p>
    <w:p w14:paraId="48D0A8BA" w14:textId="77777777" w:rsidR="00AF09C4" w:rsidRDefault="00AF09C4" w:rsidP="00AF09C4">
      <w:pPr>
        <w:pStyle w:val="Listeafsnit"/>
      </w:pPr>
    </w:p>
    <w:p w14:paraId="07E5BC51" w14:textId="77777777" w:rsidR="00AF09C4" w:rsidRDefault="00AF09C4" w:rsidP="00AF09C4"/>
    <w:p w14:paraId="1376339D" w14:textId="77777777" w:rsidR="00AF09C4" w:rsidRPr="00DC76DE" w:rsidRDefault="00AF09C4" w:rsidP="00DC76DE">
      <w:pPr>
        <w:pStyle w:val="Titel"/>
        <w:rPr>
          <w:sz w:val="52"/>
          <w:szCs w:val="52"/>
        </w:rPr>
      </w:pPr>
      <w:r w:rsidRPr="00DC76DE">
        <w:rPr>
          <w:sz w:val="52"/>
          <w:szCs w:val="52"/>
        </w:rPr>
        <w:t>Skovene i Danmark s. 159-162 i Biologi i Fokus</w:t>
      </w:r>
    </w:p>
    <w:p w14:paraId="38A6CCC0" w14:textId="77777777" w:rsidR="00CA0E9A" w:rsidRDefault="00CA0E9A" w:rsidP="00AF09C4">
      <w:pPr>
        <w:pStyle w:val="Listeafsnit"/>
        <w:numPr>
          <w:ilvl w:val="0"/>
          <w:numId w:val="2"/>
        </w:numPr>
      </w:pPr>
      <w:r>
        <w:t>Hvor stor en del af Danmark er i dag dækket af skov? Hvordan ville tallet være, hvis ikke mennesket påvirkede det?</w:t>
      </w:r>
    </w:p>
    <w:p w14:paraId="5578F5ED" w14:textId="71882A2F" w:rsidR="00805BED" w:rsidRDefault="00805BED" w:rsidP="00AF09C4">
      <w:pPr>
        <w:pStyle w:val="Listeafsnit"/>
        <w:numPr>
          <w:ilvl w:val="0"/>
          <w:numId w:val="2"/>
        </w:numPr>
      </w:pPr>
      <w:r>
        <w:t xml:space="preserve">Brug dette link og undersøg </w:t>
      </w:r>
      <w:r w:rsidR="00AD78D2">
        <w:t xml:space="preserve">den procentvise </w:t>
      </w:r>
      <w:r w:rsidR="00837465">
        <w:t>andel af Danmark dækket af skov i de nyeste data – og undersøg den proc</w:t>
      </w:r>
      <w:r w:rsidR="00123433">
        <w:t xml:space="preserve">entvise trætype </w:t>
      </w:r>
      <w:hyperlink r:id="rId5" w:history="1">
        <w:r w:rsidRPr="00805BED">
          <w:rPr>
            <w:rStyle w:val="Hyperlink"/>
          </w:rPr>
          <w:t>Fakta om Danmarks skove - statistik og nøgletal - Dansk Skovforening</w:t>
        </w:r>
      </w:hyperlink>
    </w:p>
    <w:p w14:paraId="7209BCDC" w14:textId="77777777" w:rsidR="00CA0E9A" w:rsidRDefault="00CA0E9A" w:rsidP="00AF09C4">
      <w:pPr>
        <w:pStyle w:val="Listeafsnit"/>
        <w:numPr>
          <w:ilvl w:val="0"/>
          <w:numId w:val="2"/>
        </w:numPr>
      </w:pPr>
      <w:r>
        <w:t>Hvilke fordele er der ved at øge skovarealet i Danmark (til de målsatte 20 %)?</w:t>
      </w:r>
    </w:p>
    <w:p w14:paraId="7A9F3F53" w14:textId="77777777" w:rsidR="00AF09C4" w:rsidRDefault="00AF09C4" w:rsidP="00AF09C4">
      <w:pPr>
        <w:pStyle w:val="Listeafsnit"/>
        <w:numPr>
          <w:ilvl w:val="0"/>
          <w:numId w:val="2"/>
        </w:numPr>
      </w:pPr>
      <w:r>
        <w:t xml:space="preserve">Hvad er forskellen på naturskov og kulturskov? </w:t>
      </w:r>
    </w:p>
    <w:p w14:paraId="4A4D59A6" w14:textId="77777777" w:rsidR="00AF09C4" w:rsidRDefault="00AF09C4" w:rsidP="00AF09C4">
      <w:pPr>
        <w:pStyle w:val="Listeafsnit"/>
        <w:numPr>
          <w:ilvl w:val="0"/>
          <w:numId w:val="2"/>
        </w:numPr>
      </w:pPr>
      <w:r>
        <w:t>Hvad er naturnær skovdrift, og hvilke fordele er der ved denne driftsform?</w:t>
      </w:r>
    </w:p>
    <w:p w14:paraId="147510F2" w14:textId="77777777" w:rsidR="00AF09C4" w:rsidRDefault="00AF09C4" w:rsidP="00AF09C4">
      <w:pPr>
        <w:pStyle w:val="Listeafsnit"/>
        <w:numPr>
          <w:ilvl w:val="0"/>
          <w:numId w:val="2"/>
        </w:numPr>
      </w:pPr>
      <w:r>
        <w:t>Hvad viser figur 202?</w:t>
      </w:r>
    </w:p>
    <w:p w14:paraId="6A17CD02" w14:textId="77777777" w:rsidR="00AF09C4" w:rsidRDefault="00AF09C4" w:rsidP="00AF09C4">
      <w:pPr>
        <w:pStyle w:val="Listeafsnit"/>
        <w:numPr>
          <w:ilvl w:val="0"/>
          <w:numId w:val="2"/>
        </w:numPr>
      </w:pPr>
      <w:r>
        <w:t>Hvorfor er der god forretning i at have skove med rødgran?</w:t>
      </w:r>
    </w:p>
    <w:p w14:paraId="2E20AF4D" w14:textId="77777777" w:rsidR="00CA0E9A" w:rsidRDefault="00CA0E9A" w:rsidP="00AF09C4">
      <w:pPr>
        <w:pStyle w:val="Listeafsnit"/>
        <w:numPr>
          <w:ilvl w:val="0"/>
          <w:numId w:val="2"/>
        </w:numPr>
      </w:pPr>
      <w:r>
        <w:t>Hvor vokser graner bedst? Og hvad kendetegner bundfloraen i granskove?</w:t>
      </w:r>
    </w:p>
    <w:p w14:paraId="36F1F431" w14:textId="77777777" w:rsidR="00CA0E9A" w:rsidRDefault="00CA0E9A" w:rsidP="00AF09C4">
      <w:pPr>
        <w:pStyle w:val="Listeafsnit"/>
        <w:numPr>
          <w:ilvl w:val="0"/>
          <w:numId w:val="2"/>
        </w:numPr>
      </w:pPr>
      <w:r>
        <w:t>Hvor vokser bøg bedst? Og hvad kendetegner bundfloraen i bøgeskove?</w:t>
      </w:r>
    </w:p>
    <w:p w14:paraId="7B31BFC2" w14:textId="77777777" w:rsidR="00344B47" w:rsidRDefault="00344B47" w:rsidP="00344B47"/>
    <w:p w14:paraId="3E966C03" w14:textId="77777777" w:rsidR="00344B47" w:rsidRDefault="00344B47" w:rsidP="00344B47"/>
    <w:sectPr w:rsidR="00344B4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357F7"/>
    <w:multiLevelType w:val="hybridMultilevel"/>
    <w:tmpl w:val="0FB015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36785"/>
    <w:multiLevelType w:val="hybridMultilevel"/>
    <w:tmpl w:val="412C81D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362357">
    <w:abstractNumId w:val="0"/>
  </w:num>
  <w:num w:numId="2" w16cid:durableId="185939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9C4"/>
    <w:rsid w:val="000C2325"/>
    <w:rsid w:val="00105FD1"/>
    <w:rsid w:val="00123433"/>
    <w:rsid w:val="002430DC"/>
    <w:rsid w:val="00344B47"/>
    <w:rsid w:val="00542F08"/>
    <w:rsid w:val="006A70A9"/>
    <w:rsid w:val="007B1DAB"/>
    <w:rsid w:val="007C1C91"/>
    <w:rsid w:val="007D73A1"/>
    <w:rsid w:val="007F6B24"/>
    <w:rsid w:val="00805BED"/>
    <w:rsid w:val="00837465"/>
    <w:rsid w:val="009732A1"/>
    <w:rsid w:val="00AD78D2"/>
    <w:rsid w:val="00AF09C4"/>
    <w:rsid w:val="00B51A15"/>
    <w:rsid w:val="00BC60C3"/>
    <w:rsid w:val="00BD5E69"/>
    <w:rsid w:val="00CA0E9A"/>
    <w:rsid w:val="00CB2D80"/>
    <w:rsid w:val="00D74E71"/>
    <w:rsid w:val="00DC76DE"/>
    <w:rsid w:val="00E63BD5"/>
    <w:rsid w:val="00FA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FE19F"/>
  <w15:chartTrackingRefBased/>
  <w15:docId w15:val="{FB68A3A1-AF01-4C03-8659-507E5BB5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F09C4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DC76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C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1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1DA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805BE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05B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nskskovforening.dk/fakta-om-danmarks-skov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Vigga N�rgaard Madsb�ll</dc:creator>
  <cp:keywords/>
  <dc:description/>
  <cp:lastModifiedBy>Vigga Nørgaard Madsbøll</cp:lastModifiedBy>
  <cp:revision>6</cp:revision>
  <cp:lastPrinted>2017-03-22T08:33:00Z</cp:lastPrinted>
  <dcterms:created xsi:type="dcterms:W3CDTF">2026-04-22T09:17:00Z</dcterms:created>
  <dcterms:modified xsi:type="dcterms:W3CDTF">2026-04-22T09:24:00Z</dcterms:modified>
</cp:coreProperties>
</file>