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7CAE" w14:textId="77777777" w:rsidR="00CA43CB" w:rsidRPr="00CA43CB" w:rsidRDefault="00CA43CB">
      <w:pPr>
        <w:rPr>
          <w:rFonts w:ascii="Roboto" w:hAnsi="Roboto"/>
          <w:b/>
          <w:bCs/>
          <w:color w:val="000000"/>
          <w:spacing w:val="6"/>
          <w:sz w:val="24"/>
          <w:szCs w:val="24"/>
          <w:shd w:val="clear" w:color="auto" w:fill="FFFFFF"/>
        </w:rPr>
      </w:pPr>
      <w:r w:rsidRPr="00CA43CB">
        <w:rPr>
          <w:rFonts w:ascii="Roboto" w:hAnsi="Roboto"/>
          <w:b/>
          <w:bCs/>
          <w:color w:val="000000"/>
          <w:spacing w:val="6"/>
          <w:sz w:val="24"/>
          <w:szCs w:val="24"/>
          <w:shd w:val="clear" w:color="auto" w:fill="FFFFFF"/>
        </w:rPr>
        <w:t>Case 1, Maya</w:t>
      </w:r>
    </w:p>
    <w:p w14:paraId="7D57845D" w14:textId="0124747C" w:rsidR="00D23FE6" w:rsidRDefault="00CA43CB">
      <w:pPr>
        <w:rPr>
          <w:rFonts w:ascii="Roboto" w:hAnsi="Roboto"/>
          <w:color w:val="000000"/>
          <w:spacing w:val="6"/>
          <w:sz w:val="24"/>
          <w:szCs w:val="24"/>
          <w:shd w:val="clear" w:color="auto" w:fill="FFFFFF"/>
        </w:rPr>
      </w:pPr>
      <w:r w:rsidRPr="00CA43CB">
        <w:rPr>
          <w:rFonts w:ascii="Roboto" w:hAnsi="Roboto"/>
          <w:color w:val="000000"/>
          <w:spacing w:val="6"/>
          <w:sz w:val="24"/>
          <w:szCs w:val="24"/>
          <w:shd w:val="clear" w:color="auto" w:fill="FFFFFF"/>
        </w:rPr>
        <w:t>Maya er 18 år og går på en ungdomsuddannelse. Hun bliver ofte set som en glad pige. Hun snakker med mange i klassen og er god til at få andre med. I gruppearbejde tager hun tit styringen og prøver at finde løsninger, hvis der opstår problemer. Lærerne oplever hende som engageret og en, der gerne vil gøre det godt.</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Maya kan godt lide når der sker noget nyt. Hun siger ofte ja til opgaver, fremlæggelser og sociale ting. Hun synes, det er spændende at prøve nye ting.</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Derhjemme har det ikke altid været lige nemt. Hun har vokset op i en familie, hvor der ofte var uro og konflikter. Nogle dage var gode andre dage var meget svære. Maya forstod ikke altid, hvad der skete, og der var ikke rigtig nogen, der forklarede det for hende. Hun lærte derfor hurtigt at holde tingene for sig selv og prøve at klare det hele alene uden hjælp.</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Hun har heller ikke været vant til at få særlig meget hjælp. Hvis noget var svært, måtte hun selv finde ud af det. Det har gjort at hun i dag har svært ved at række ud til andre, selvom hun har brug for det.</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I skolen begynder presset stille og roligt at vokse. Maya vil gerne gøre det hele perfekt. Hun bruger meget tid på sine opgaver og bliver hurtigt stresset, hvis hun føler, hun ikke gør det godt nok. Hvis hun får en dårlig karakter eller laver en fejl tænker hun, at det er hendes egen skyld.</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Hun kan bruge lang tid på at tænke over små ting, hun har sagt eller gjort. Hun får let følelsen af, at hun ikke er god nok, og at det nok aldrig rigtig bliver anderledes. Selv når noget kun går lidt galt føles det stort for hende.</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Når hun har mange ting for, ved hun ikke, hvor hun skal starte. Det hele roder sammen i hovedet på hende, og hun føler ikke, hun har nogen at få hjælp fra. Hun prøver stadig at klare det hele selv, men det bliver sværere og sværere.</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Selvom hun stadig er sammen med sine venner, føler hun sig ofte alene. Hun fortæller ikke, hvordan hun har det. Udadtil smiler hun og virker som sig selv, men indeni er hun træt og presset.</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Efter noget tid begynder det også at påvirke hendes krop. Hun sover dårligt, har svært ved at koncentrere sig og føler sig træt. Ting hun før syntes var sjove, betyder hende ikke rigtig noget længere.</w:t>
      </w:r>
      <w:r w:rsidRPr="00CA43CB">
        <w:rPr>
          <w:rFonts w:ascii="Roboto" w:hAnsi="Roboto"/>
          <w:color w:val="000000"/>
          <w:spacing w:val="6"/>
          <w:sz w:val="24"/>
          <w:szCs w:val="24"/>
        </w:rPr>
        <w:br/>
      </w:r>
      <w:r w:rsidRPr="00CA43CB">
        <w:rPr>
          <w:rFonts w:ascii="Roboto" w:hAnsi="Roboto"/>
          <w:color w:val="000000"/>
          <w:spacing w:val="6"/>
          <w:sz w:val="24"/>
          <w:szCs w:val="24"/>
          <w:shd w:val="clear" w:color="auto" w:fill="FFFFFF"/>
        </w:rPr>
        <w:t>Hun begynder langsomt at trække sig. Først melder hun fra til sociale ting, så begynder hun at blive væk fra skole nogle dage. Til sidst føles selv små opgaver helt uoverskuelige.</w:t>
      </w:r>
    </w:p>
    <w:tbl>
      <w:tblPr>
        <w:tblW w:w="14655" w:type="dxa"/>
        <w:tblCellSpacing w:w="15" w:type="dxa"/>
        <w:tblCellMar>
          <w:top w:w="15" w:type="dxa"/>
          <w:left w:w="15" w:type="dxa"/>
          <w:bottom w:w="15" w:type="dxa"/>
          <w:right w:w="15" w:type="dxa"/>
        </w:tblCellMar>
        <w:tblLook w:val="04A0" w:firstRow="1" w:lastRow="0" w:firstColumn="1" w:lastColumn="0" w:noHBand="0" w:noVBand="1"/>
      </w:tblPr>
      <w:tblGrid>
        <w:gridCol w:w="14655"/>
      </w:tblGrid>
      <w:tr w:rsidR="00CA43CB" w:rsidRPr="00CA43CB" w14:paraId="1E80AD14" w14:textId="77777777">
        <w:trPr>
          <w:tblCellSpacing w:w="15" w:type="dxa"/>
        </w:trPr>
        <w:tc>
          <w:tcPr>
            <w:tcW w:w="0" w:type="auto"/>
            <w:hideMark/>
          </w:tcPr>
          <w:p w14:paraId="2ED8FA98" w14:textId="77777777" w:rsidR="00CA43CB" w:rsidRPr="00CA43CB" w:rsidRDefault="00CA43CB" w:rsidP="00CA43CB">
            <w:pPr>
              <w:rPr>
                <w:rFonts w:ascii="Roboto" w:hAnsi="Roboto"/>
                <w:color w:val="000000"/>
                <w:spacing w:val="6"/>
                <w:sz w:val="24"/>
                <w:szCs w:val="24"/>
                <w:shd w:val="clear" w:color="auto" w:fill="FFFFFF"/>
              </w:rPr>
            </w:pPr>
            <w:r w:rsidRPr="00CA43CB">
              <w:rPr>
                <w:rFonts w:ascii="Roboto" w:hAnsi="Roboto"/>
                <w:color w:val="000000"/>
                <w:spacing w:val="6"/>
                <w:sz w:val="24"/>
                <w:szCs w:val="24"/>
                <w:shd w:val="clear" w:color="auto" w:fill="FFFFFF"/>
              </w:rPr>
              <w:t>…………………………………………………………………………..</w:t>
            </w:r>
          </w:p>
          <w:p w14:paraId="3F64BD2A" w14:textId="0019B62E" w:rsidR="00CA43CB" w:rsidRPr="00CA43CB" w:rsidRDefault="00CA43CB" w:rsidP="00CA43CB">
            <w:pPr>
              <w:rPr>
                <w:rFonts w:ascii="Roboto" w:eastAsia="Times New Roman" w:hAnsi="Roboto" w:cs="Times New Roman"/>
                <w:b/>
                <w:bCs/>
                <w:color w:val="000000"/>
                <w:spacing w:val="6"/>
                <w:kern w:val="0"/>
                <w:sz w:val="24"/>
                <w:szCs w:val="24"/>
                <w:lang w:eastAsia="da-DK"/>
                <w14:ligatures w14:val="none"/>
              </w:rPr>
            </w:pPr>
            <w:r w:rsidRPr="00CA43CB">
              <w:rPr>
                <w:rFonts w:ascii="Roboto" w:eastAsia="Times New Roman" w:hAnsi="Roboto" w:cs="Times New Roman"/>
                <w:b/>
                <w:bCs/>
                <w:color w:val="000000"/>
                <w:spacing w:val="6"/>
                <w:kern w:val="0"/>
                <w:sz w:val="24"/>
                <w:szCs w:val="24"/>
                <w:lang w:eastAsia="da-DK"/>
                <w14:ligatures w14:val="none"/>
              </w:rPr>
              <w:t>Case 2, Jytte</w:t>
            </w:r>
          </w:p>
          <w:p w14:paraId="61B4A980"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Jytte er 17 år og går i 2.g på gymnasiet. Hun bor sammen med sine forældre og bruger det </w:t>
            </w:r>
          </w:p>
          <w:p w14:paraId="189550EE" w14:textId="579A9E38"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meste af sin tid på skolearbejde. </w:t>
            </w:r>
          </w:p>
          <w:p w14:paraId="69788703"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Hun har altid været fagligt dygtig og stiller høje krav til sig selv, men det sidste halve år er</w:t>
            </w:r>
          </w:p>
          <w:p w14:paraId="62218A44" w14:textId="6AD78790"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lastRenderedPageBreak/>
              <w:t xml:space="preserve"> hun begyndt at føle sig </w:t>
            </w:r>
          </w:p>
          <w:p w14:paraId="57D322FE" w14:textId="334E6911"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mere presset og overvældet i hverdagen.</w:t>
            </w:r>
          </w:p>
          <w:p w14:paraId="59F2545F" w14:textId="77777777"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p>
          <w:p w14:paraId="6ED8FD44"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Jytte beskrives af sine venner og lærere som stille og meget eftertænksom. Hun har en </w:t>
            </w:r>
          </w:p>
          <w:p w14:paraId="5F098BE0"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tendens til at fokusere på det negative i situationer og forventer ofte, at ting vil gå galt. </w:t>
            </w:r>
          </w:p>
          <w:p w14:paraId="408ED385"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Hvis hun får en dårlig karakter eller laver en fejl i en aflevering, tænker hun hurtigt, at hun </w:t>
            </w:r>
          </w:p>
          <w:p w14:paraId="6259C5EB"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ikke er god nok, og at hun aldrig bliver bedre. Hun sammenligner sig ofte med sine </w:t>
            </w:r>
          </w:p>
          <w:p w14:paraId="19651320"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klassekammerater og føler, at de klarer sig bedre end hende, selv når hendes resultater </w:t>
            </w:r>
          </w:p>
          <w:p w14:paraId="409BA225" w14:textId="290AAB94"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egentlig er gode.</w:t>
            </w:r>
          </w:p>
          <w:p w14:paraId="2DA832EB" w14:textId="77777777"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p>
          <w:p w14:paraId="48E1C000"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I skolen oplever Jytte et stort pres fra afleveringer, prøver og forventninger om at præstere </w:t>
            </w:r>
          </w:p>
          <w:p w14:paraId="52767234" w14:textId="559B7B9B"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godt. Hun bruger mange timer på</w:t>
            </w:r>
          </w:p>
          <w:p w14:paraId="7BF6744C"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lektier hver dag og har svært ved at slappe af, fordi hun konstant tænker på skolearbejde. </w:t>
            </w:r>
          </w:p>
          <w:p w14:paraId="0C72F983" w14:textId="178F9FE9"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Om aftenen ligger hun ofte vågen </w:t>
            </w:r>
          </w:p>
          <w:p w14:paraId="6785955F"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og bekymrer sig om kommende afleveringer eller eksamener. Hun føler sig tit træt og udkørt, </w:t>
            </w:r>
          </w:p>
          <w:p w14:paraId="28B6342B" w14:textId="38D892D4"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selv efter en hel nats søvn.</w:t>
            </w:r>
          </w:p>
          <w:p w14:paraId="70FC2471" w14:textId="77777777"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p>
          <w:p w14:paraId="0E514441"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Hun har svært ved at koncentrere sig i timerne, bliver hurtigt irritabel og føler sig ofte anspændt.</w:t>
            </w:r>
          </w:p>
          <w:p w14:paraId="33108E22" w14:textId="0AC04CDC"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 Hun får hovedpine flere</w:t>
            </w:r>
          </w:p>
          <w:p w14:paraId="40E88A8D"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 gange om ugen og oplever hjertebanken, når hun føler sig presset. Hun har også trukket </w:t>
            </w:r>
          </w:p>
          <w:p w14:paraId="592A61B6" w14:textId="5EB42B28"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sig mere fra sine venner, fordi hun </w:t>
            </w:r>
          </w:p>
          <w:p w14:paraId="140F068E" w14:textId="1D296C3F"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føler, at hun ikke har tid eller energi til sociale aktiviteter.</w:t>
            </w:r>
          </w:p>
          <w:p w14:paraId="1F7B20AC" w14:textId="77777777" w:rsidR="00CA43CB" w:rsidRPr="00CA43CB" w:rsidRDefault="00CA43CB" w:rsidP="00CA43CB">
            <w:pPr>
              <w:rPr>
                <w:rFonts w:ascii="Roboto" w:eastAsia="Times New Roman" w:hAnsi="Roboto" w:cs="Times New Roman"/>
                <w:color w:val="000000"/>
                <w:spacing w:val="6"/>
                <w:kern w:val="0"/>
                <w:sz w:val="24"/>
                <w:szCs w:val="24"/>
                <w:lang w:eastAsia="da-DK"/>
                <w14:ligatures w14:val="none"/>
              </w:rPr>
            </w:pPr>
          </w:p>
          <w:p w14:paraId="1DC64D7A"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Hendes tanker gør, at hun har svært ved at se løsninger på sine problemer. Når hun føler sig </w:t>
            </w:r>
          </w:p>
          <w:p w14:paraId="4A5C5AB8"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stresset, tænker hun ofte, at situationen aldrig bliver bedre, og at hun ikke kan klare kravene </w:t>
            </w:r>
          </w:p>
          <w:p w14:paraId="309F0811" w14:textId="77777777" w:rsidR="00CA43CB" w:rsidRDefault="00CA43CB" w:rsidP="00CA43CB">
            <w:pP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fra gymnasiet. Det gør hende endnu mere bekymret og fastholder hende i en negativ</w:t>
            </w:r>
          </w:p>
          <w:p w14:paraId="074AEEAB" w14:textId="77777777" w:rsidR="00CA43CB" w:rsidRDefault="00CA43CB" w:rsidP="00CA43CB">
            <w:pPr>
              <w:pBdr>
                <w:bottom w:val="single" w:sz="6" w:space="1" w:color="auto"/>
              </w:pBdr>
              <w:rPr>
                <w:rFonts w:ascii="Roboto" w:eastAsia="Times New Roman" w:hAnsi="Roboto" w:cs="Times New Roman"/>
                <w:color w:val="000000"/>
                <w:spacing w:val="6"/>
                <w:kern w:val="0"/>
                <w:sz w:val="24"/>
                <w:szCs w:val="24"/>
                <w:lang w:eastAsia="da-DK"/>
                <w14:ligatures w14:val="none"/>
              </w:rPr>
            </w:pPr>
            <w:r w:rsidRPr="00CA43CB">
              <w:rPr>
                <w:rFonts w:ascii="Roboto" w:eastAsia="Times New Roman" w:hAnsi="Roboto" w:cs="Times New Roman"/>
                <w:color w:val="000000"/>
                <w:spacing w:val="6"/>
                <w:kern w:val="0"/>
                <w:sz w:val="24"/>
                <w:szCs w:val="24"/>
                <w:lang w:eastAsia="da-DK"/>
                <w14:ligatures w14:val="none"/>
              </w:rPr>
              <w:t xml:space="preserve"> spiral af stress og selvkritik.</w:t>
            </w:r>
          </w:p>
          <w:p w14:paraId="5953477E" w14:textId="77777777" w:rsidR="00BD2B62" w:rsidRDefault="00BD2B62" w:rsidP="007D59A0">
            <w:pPr>
              <w:rPr>
                <w:rFonts w:ascii="Roboto" w:eastAsia="Times New Roman" w:hAnsi="Roboto" w:cs="Times New Roman"/>
                <w:color w:val="000000"/>
                <w:spacing w:val="6"/>
                <w:kern w:val="0"/>
                <w:sz w:val="24"/>
                <w:szCs w:val="24"/>
                <w:lang w:eastAsia="da-DK"/>
                <w14:ligatures w14:val="none"/>
              </w:rPr>
            </w:pPr>
          </w:p>
          <w:p w14:paraId="460C5ABC" w14:textId="5558AC55" w:rsidR="00BD2B62" w:rsidRPr="00BD2B62" w:rsidRDefault="00BD2B62" w:rsidP="007D59A0">
            <w:pPr>
              <w:rPr>
                <w:rFonts w:ascii="Roboto" w:eastAsia="Times New Roman" w:hAnsi="Roboto" w:cs="Times New Roman"/>
                <w:b/>
                <w:bCs/>
                <w:color w:val="000000"/>
                <w:spacing w:val="6"/>
                <w:kern w:val="0"/>
                <w:sz w:val="24"/>
                <w:szCs w:val="24"/>
                <w:lang w:eastAsia="da-DK"/>
                <w14:ligatures w14:val="none"/>
              </w:rPr>
            </w:pPr>
            <w:r w:rsidRPr="00BD2B62">
              <w:rPr>
                <w:rFonts w:ascii="Roboto" w:eastAsia="Times New Roman" w:hAnsi="Roboto" w:cs="Times New Roman"/>
                <w:b/>
                <w:bCs/>
                <w:color w:val="000000"/>
                <w:spacing w:val="6"/>
                <w:kern w:val="0"/>
                <w:sz w:val="24"/>
                <w:szCs w:val="24"/>
                <w:lang w:eastAsia="da-DK"/>
                <w14:ligatures w14:val="none"/>
              </w:rPr>
              <w:lastRenderedPageBreak/>
              <w:t>Case 3, Frederik</w:t>
            </w:r>
          </w:p>
          <w:p w14:paraId="0E8C406C" w14:textId="77777777" w:rsidR="00BD2B62" w:rsidRDefault="00BD2B62" w:rsidP="007D59A0">
            <w:pPr>
              <w:rPr>
                <w:rFonts w:ascii="Roboto" w:eastAsia="Times New Roman" w:hAnsi="Roboto" w:cs="Times New Roman"/>
                <w:color w:val="000000"/>
                <w:spacing w:val="6"/>
                <w:kern w:val="0"/>
                <w:sz w:val="24"/>
                <w:szCs w:val="24"/>
                <w:lang w:eastAsia="da-DK"/>
                <w14:ligatures w14:val="none"/>
              </w:rPr>
            </w:pPr>
            <w:r>
              <w:rPr>
                <w:rFonts w:ascii="Roboto" w:eastAsia="Times New Roman" w:hAnsi="Roboto" w:cs="Times New Roman"/>
                <w:color w:val="000000"/>
                <w:spacing w:val="6"/>
                <w:kern w:val="0"/>
                <w:sz w:val="24"/>
                <w:szCs w:val="24"/>
                <w:lang w:eastAsia="da-DK"/>
                <w14:ligatures w14:val="none"/>
              </w:rPr>
              <w:t>F</w:t>
            </w:r>
            <w:r w:rsidR="007D59A0" w:rsidRPr="007D59A0">
              <w:rPr>
                <w:rFonts w:ascii="Roboto" w:eastAsia="Times New Roman" w:hAnsi="Roboto" w:cs="Times New Roman"/>
                <w:color w:val="000000"/>
                <w:spacing w:val="6"/>
                <w:kern w:val="0"/>
                <w:sz w:val="24"/>
                <w:szCs w:val="24"/>
                <w:lang w:eastAsia="da-DK"/>
                <w14:ligatures w14:val="none"/>
              </w:rPr>
              <w:t xml:space="preserve">rederik er 19 år gammel og går i 3g. Han har svært ved at koncentrere sig i skolen, pga. sine </w:t>
            </w:r>
          </w:p>
          <w:p w14:paraId="0B763E45"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dårlige karakterer og larm. Han har særligt svært ved matematik, hvor læreren er langsom</w:t>
            </w:r>
          </w:p>
          <w:p w14:paraId="6A348634"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 og dårlig til at forklare. De laver de samme opgaver hver gang, og Frederik keder sig og </w:t>
            </w:r>
          </w:p>
          <w:p w14:paraId="27F1CD2C"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bliver træt. Han forstår ikke opgaverne, og ved at han vil være SOSU-medarbejder og </w:t>
            </w:r>
          </w:p>
          <w:p w14:paraId="284C714B"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skal derfor ikke bruge matematik til noget. Efter den mundtlige matematik-eksamen, </w:t>
            </w:r>
          </w:p>
          <w:p w14:paraId="63AA4258"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hvor Frederik fik 00, har han følt sig særligt uduelig og har bebrejdet sig selv, fordi </w:t>
            </w:r>
          </w:p>
          <w:p w14:paraId="062D6209"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hans karakterer altid er sådan. Han har mange afleveringer i skolen, og har svært ved </w:t>
            </w:r>
          </w:p>
          <w:p w14:paraId="7B923B61"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at nå at lave dem alle, og han ved at de alligevel bliver dårlige, derfor føler han at det</w:t>
            </w:r>
          </w:p>
          <w:p w14:paraId="5276E955" w14:textId="16169657" w:rsidR="007D59A0" w:rsidRPr="007D59A0"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 er lige meget om man afleverer eller ej.</w:t>
            </w:r>
          </w:p>
          <w:p w14:paraId="36E24E87" w14:textId="77777777" w:rsidR="007D59A0" w:rsidRPr="007D59A0" w:rsidRDefault="007D59A0" w:rsidP="007D59A0">
            <w:pPr>
              <w:rPr>
                <w:rFonts w:ascii="Roboto" w:eastAsia="Times New Roman" w:hAnsi="Roboto" w:cs="Times New Roman"/>
                <w:color w:val="000000"/>
                <w:spacing w:val="6"/>
                <w:kern w:val="0"/>
                <w:sz w:val="24"/>
                <w:szCs w:val="24"/>
                <w:lang w:eastAsia="da-DK"/>
                <w14:ligatures w14:val="none"/>
              </w:rPr>
            </w:pPr>
          </w:p>
          <w:p w14:paraId="08081914"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Frederik er bange for at det altid vil være sådan, og at hans karakterer er så dårlige</w:t>
            </w:r>
          </w:p>
          <w:p w14:paraId="34AC2F1A"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 at han ikke kan blive det han vil. Frederik ser frem til nye bekendtskaber og udfordringer, </w:t>
            </w:r>
          </w:p>
          <w:p w14:paraId="74998CA6"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og er derfor bange for at sidde fast. Han har nu svært ved at sove om natten. </w:t>
            </w:r>
          </w:p>
          <w:p w14:paraId="22EB6A0F" w14:textId="4C97BF7A" w:rsidR="007D59A0" w:rsidRPr="007D59A0"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Derudover oplever han spændinger i kroppen og hovedpine, når han tænker på skole.</w:t>
            </w:r>
          </w:p>
          <w:p w14:paraId="3C509332" w14:textId="77777777" w:rsidR="007D59A0" w:rsidRPr="007D59A0" w:rsidRDefault="007D59A0" w:rsidP="007D59A0">
            <w:pPr>
              <w:rPr>
                <w:rFonts w:ascii="Roboto" w:eastAsia="Times New Roman" w:hAnsi="Roboto" w:cs="Times New Roman"/>
                <w:color w:val="000000"/>
                <w:spacing w:val="6"/>
                <w:kern w:val="0"/>
                <w:sz w:val="24"/>
                <w:szCs w:val="24"/>
                <w:lang w:eastAsia="da-DK"/>
                <w14:ligatures w14:val="none"/>
              </w:rPr>
            </w:pPr>
          </w:p>
          <w:p w14:paraId="73C5BC47"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Som barn har Frederiks forældre arbejdet meget og har derfor ikke haft tid til at lege med </w:t>
            </w:r>
          </w:p>
          <w:p w14:paraId="1B3E7901"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ham eller interesseret sig for hans skolearbejde. De har dog stillet høje krav til ham</w:t>
            </w:r>
          </w:p>
          <w:p w14:paraId="2338EB37"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 og forventer derfor at hans karakterer forbedrer sig. Frederik har svært ved at </w:t>
            </w:r>
          </w:p>
          <w:p w14:paraId="14E80E0B" w14:textId="77777777" w:rsidR="004404C7" w:rsidRDefault="007D59A0" w:rsidP="007D59A0">
            <w:pP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 xml:space="preserve">kommunikere sine problemer til forældrene, fordi der igennem hele hans barndom </w:t>
            </w:r>
          </w:p>
          <w:p w14:paraId="10EE4E52" w14:textId="77777777" w:rsidR="007D59A0" w:rsidRDefault="007D59A0" w:rsidP="007D59A0">
            <w:pPr>
              <w:pBdr>
                <w:bottom w:val="single" w:sz="6" w:space="1" w:color="auto"/>
              </w:pBdr>
              <w:rPr>
                <w:rFonts w:ascii="Roboto" w:eastAsia="Times New Roman" w:hAnsi="Roboto" w:cs="Times New Roman"/>
                <w:color w:val="000000"/>
                <w:spacing w:val="6"/>
                <w:kern w:val="0"/>
                <w:sz w:val="24"/>
                <w:szCs w:val="24"/>
                <w:lang w:eastAsia="da-DK"/>
                <w14:ligatures w14:val="none"/>
              </w:rPr>
            </w:pPr>
            <w:r w:rsidRPr="007D59A0">
              <w:rPr>
                <w:rFonts w:ascii="Roboto" w:eastAsia="Times New Roman" w:hAnsi="Roboto" w:cs="Times New Roman"/>
                <w:color w:val="000000"/>
                <w:spacing w:val="6"/>
                <w:kern w:val="0"/>
                <w:sz w:val="24"/>
                <w:szCs w:val="24"/>
                <w:lang w:eastAsia="da-DK"/>
                <w14:ligatures w14:val="none"/>
              </w:rPr>
              <w:t>har været mangel på dialog mellem dem.</w:t>
            </w:r>
          </w:p>
          <w:p w14:paraId="073DAD0D" w14:textId="77777777" w:rsidR="000C4A56" w:rsidRPr="000C4A56" w:rsidRDefault="000C4A56" w:rsidP="000C4A56">
            <w:pPr>
              <w:pStyle w:val="NormalWeb"/>
              <w:rPr>
                <w:b/>
                <w:bCs/>
                <w:lang w:val="nb-NO"/>
              </w:rPr>
            </w:pPr>
            <w:r w:rsidRPr="000C4A56">
              <w:rPr>
                <w:b/>
                <w:bCs/>
                <w:lang w:val="nb-NO"/>
              </w:rPr>
              <w:t>Case 4, Lena</w:t>
            </w:r>
          </w:p>
          <w:p w14:paraId="7893F252" w14:textId="23441DF3" w:rsidR="000C4A56" w:rsidRDefault="000C4A56" w:rsidP="000C4A56">
            <w:pPr>
              <w:pStyle w:val="NormalWeb"/>
            </w:pPr>
            <w:r w:rsidRPr="000C4A56">
              <w:rPr>
                <w:lang w:val="nb-NO"/>
              </w:rPr>
              <w:t xml:space="preserve">Lena er 18 år. </w:t>
            </w:r>
            <w:r>
              <w:t>Hun har en </w:t>
            </w:r>
            <w:proofErr w:type="gramStart"/>
            <w:r>
              <w:t>stof misbrug</w:t>
            </w:r>
            <w:proofErr w:type="gramEnd"/>
            <w:r>
              <w:t xml:space="preserve"> med sin mor. Hendes opvækst med hendes fare har været fraværene </w:t>
            </w:r>
          </w:p>
          <w:p w14:paraId="1A4BA137" w14:textId="28B310B0" w:rsidR="000C4A56" w:rsidRDefault="000C4A56" w:rsidP="000C4A56">
            <w:pPr>
              <w:pStyle w:val="NormalWeb"/>
            </w:pPr>
            <w:r>
              <w:t xml:space="preserve">uddannelses </w:t>
            </w:r>
            <w:proofErr w:type="spellStart"/>
            <w:r>
              <w:t>mæssigt</w:t>
            </w:r>
            <w:proofErr w:type="spellEnd"/>
            <w:r>
              <w:t xml:space="preserve"> går hun på HF. </w:t>
            </w:r>
          </w:p>
          <w:p w14:paraId="27A9AD6B" w14:textId="77777777" w:rsidR="000C4A56" w:rsidRDefault="000C4A56" w:rsidP="000C4A56">
            <w:pPr>
              <w:pStyle w:val="NormalWeb"/>
            </w:pPr>
            <w:r>
              <w:t xml:space="preserve">Hun har aldrig har haft et tryk bånd med nogle i langtid. Hendes vennekreds er folk der har haft en dom </w:t>
            </w:r>
          </w:p>
          <w:p w14:paraId="391E728F" w14:textId="77777777" w:rsidR="000C4A56" w:rsidRDefault="000C4A56" w:rsidP="000C4A56">
            <w:pPr>
              <w:pStyle w:val="NormalWeb"/>
            </w:pPr>
            <w:r>
              <w:t>og sælger stoffer. Hun er den yngste i venner gruppe og føler sig sej på grund af hun er venner med</w:t>
            </w:r>
          </w:p>
          <w:p w14:paraId="6CDE93B3" w14:textId="77777777" w:rsidR="000C4A56" w:rsidRDefault="000C4A56" w:rsidP="000C4A56">
            <w:pPr>
              <w:pStyle w:val="NormalWeb"/>
            </w:pPr>
            <w:r>
              <w:lastRenderedPageBreak/>
              <w:t xml:space="preserve"> folk der er ældre end hende selv. Hendes vennegruppe giver hende gratis stoffer og føler hun er en del </w:t>
            </w:r>
          </w:p>
          <w:p w14:paraId="6274695C" w14:textId="601DA8B8" w:rsidR="000C4A56" w:rsidRDefault="000C4A56" w:rsidP="000C4A56">
            <w:pPr>
              <w:pStyle w:val="NormalWeb"/>
            </w:pPr>
            <w:r>
              <w:t>af noget.  </w:t>
            </w:r>
          </w:p>
          <w:p w14:paraId="5C139C02" w14:textId="77777777" w:rsidR="000C4A56" w:rsidRDefault="000C4A56" w:rsidP="000C4A56">
            <w:pPr>
              <w:pStyle w:val="NormalWeb"/>
            </w:pPr>
            <w:r>
              <w:t>Hver gang Line, kommer hjem, råber hendes mor ad hende. Nogle gange kan det være fordi hendes mor</w:t>
            </w:r>
          </w:p>
          <w:p w14:paraId="10604556" w14:textId="77777777" w:rsidR="000C4A56" w:rsidRDefault="000C4A56" w:rsidP="000C4A56">
            <w:pPr>
              <w:pStyle w:val="NormalWeb"/>
            </w:pPr>
            <w:r>
              <w:t xml:space="preserve"> er løbet tør for stoffer eller har haft en dårlig dag på arbejdsplads, hvilket kan gå udover Line. Line kommer </w:t>
            </w:r>
          </w:p>
          <w:p w14:paraId="2AD73D27" w14:textId="77777777" w:rsidR="000C4A56" w:rsidRDefault="000C4A56" w:rsidP="000C4A56">
            <w:pPr>
              <w:pStyle w:val="NormalWeb"/>
            </w:pPr>
            <w:r>
              <w:t xml:space="preserve">ofte sent i skole, efter lange skænderier med hendes mor om aften. Line skipper altid sidste modul, fordi </w:t>
            </w:r>
          </w:p>
          <w:p w14:paraId="26FAD8F9" w14:textId="5850B25B" w:rsidR="000C4A56" w:rsidRDefault="000C4A56" w:rsidP="000C4A56">
            <w:pPr>
              <w:pStyle w:val="NormalWeb"/>
            </w:pPr>
            <w:r>
              <w:t>hun </w:t>
            </w:r>
            <w:proofErr w:type="gramStart"/>
            <w:r>
              <w:t>ikke kan</w:t>
            </w:r>
            <w:proofErr w:type="gramEnd"/>
            <w:r>
              <w:t xml:space="preserve"> klare skolen med så lidt søvn og alt det der forgår derhjemme.  </w:t>
            </w:r>
          </w:p>
          <w:p w14:paraId="0062872D" w14:textId="77777777" w:rsidR="000C4A56" w:rsidRDefault="000C4A56" w:rsidP="000C4A56">
            <w:pPr>
              <w:pStyle w:val="NormalWeb"/>
            </w:pPr>
            <w:r>
              <w:t>Når Line har skippet skolen, mødes hun sammen med hendes veninder som ikke går i skole.  </w:t>
            </w:r>
          </w:p>
          <w:p w14:paraId="43C4BEFD" w14:textId="77777777" w:rsidR="000C4A56" w:rsidRDefault="000C4A56" w:rsidP="000C4A56">
            <w:pPr>
              <w:pStyle w:val="NormalWeb"/>
            </w:pPr>
            <w:r>
              <w:t xml:space="preserve">De får ofte taget stoffer eller ryget hash. Nogle gange kan det blive voldsom når de alle er påvirket, og </w:t>
            </w:r>
          </w:p>
          <w:p w14:paraId="3AFB7710" w14:textId="77777777" w:rsidR="000C4A56" w:rsidRDefault="000C4A56" w:rsidP="000C4A56">
            <w:pPr>
              <w:pStyle w:val="NormalWeb"/>
            </w:pPr>
            <w:r>
              <w:t xml:space="preserve">begynder </w:t>
            </w:r>
            <w:proofErr w:type="gramStart"/>
            <w:r>
              <w:t>reagere</w:t>
            </w:r>
            <w:proofErr w:type="gramEnd"/>
            <w:r>
              <w:t xml:space="preserve"> </w:t>
            </w:r>
            <w:proofErr w:type="spellStart"/>
            <w:r>
              <w:t>arrgrastivt</w:t>
            </w:r>
            <w:proofErr w:type="spellEnd"/>
            <w:r>
              <w:t xml:space="preserve"> på hinanden. Når Line, kommer hjem sent om aften og ikke har fået noget </w:t>
            </w:r>
          </w:p>
          <w:p w14:paraId="5EE87E18" w14:textId="6DDFBA50" w:rsidR="000C4A56" w:rsidRDefault="000C4A56" w:rsidP="000C4A56">
            <w:pPr>
              <w:pStyle w:val="NormalWeb"/>
            </w:pPr>
            <w:r>
              <w:t>måltid og stadig er påvirket, vil hun ofte vække hendes mor midt om natten og råbe ad hende. </w:t>
            </w:r>
          </w:p>
          <w:p w14:paraId="7322F0E6" w14:textId="0699C093" w:rsidR="000C4A56" w:rsidRPr="00CA43CB" w:rsidRDefault="000C4A56" w:rsidP="007D59A0">
            <w:pPr>
              <w:rPr>
                <w:rFonts w:ascii="Roboto" w:eastAsia="Times New Roman" w:hAnsi="Roboto" w:cs="Times New Roman"/>
                <w:color w:val="000000"/>
                <w:spacing w:val="6"/>
                <w:kern w:val="0"/>
                <w:sz w:val="24"/>
                <w:szCs w:val="24"/>
                <w:lang w:eastAsia="da-DK"/>
                <w14:ligatures w14:val="none"/>
              </w:rPr>
            </w:pPr>
          </w:p>
        </w:tc>
      </w:tr>
    </w:tbl>
    <w:p w14:paraId="1D4702EA" w14:textId="77777777" w:rsidR="00CA43CB" w:rsidRPr="00CA43CB" w:rsidRDefault="00CA43CB">
      <w:pPr>
        <w:rPr>
          <w:sz w:val="24"/>
          <w:szCs w:val="24"/>
        </w:rPr>
      </w:pPr>
    </w:p>
    <w:sectPr w:rsidR="00CA43CB" w:rsidRPr="00CA43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CB"/>
    <w:rsid w:val="000C4A56"/>
    <w:rsid w:val="002754D6"/>
    <w:rsid w:val="004019D9"/>
    <w:rsid w:val="00411BDF"/>
    <w:rsid w:val="004404C7"/>
    <w:rsid w:val="007D59A0"/>
    <w:rsid w:val="00BD2B62"/>
    <w:rsid w:val="00BE5EB0"/>
    <w:rsid w:val="00BF394C"/>
    <w:rsid w:val="00CA43CB"/>
    <w:rsid w:val="00D23FE6"/>
    <w:rsid w:val="00FD6A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EF32"/>
  <w15:chartTrackingRefBased/>
  <w15:docId w15:val="{887ED6EE-A54A-4D7D-BBBD-8A21AE06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4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4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43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43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A43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A43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43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43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43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43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A43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A43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A43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A43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A43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43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43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43CB"/>
    <w:rPr>
      <w:rFonts w:eastAsiaTheme="majorEastAsia" w:cstheme="majorBidi"/>
      <w:color w:val="272727" w:themeColor="text1" w:themeTint="D8"/>
    </w:rPr>
  </w:style>
  <w:style w:type="paragraph" w:styleId="Titel">
    <w:name w:val="Title"/>
    <w:basedOn w:val="Normal"/>
    <w:next w:val="Normal"/>
    <w:link w:val="TitelTegn"/>
    <w:uiPriority w:val="10"/>
    <w:qFormat/>
    <w:rsid w:val="00CA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43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43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43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43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43CB"/>
    <w:rPr>
      <w:i/>
      <w:iCs/>
      <w:color w:val="404040" w:themeColor="text1" w:themeTint="BF"/>
    </w:rPr>
  </w:style>
  <w:style w:type="paragraph" w:styleId="Listeafsnit">
    <w:name w:val="List Paragraph"/>
    <w:basedOn w:val="Normal"/>
    <w:uiPriority w:val="34"/>
    <w:qFormat/>
    <w:rsid w:val="00CA43CB"/>
    <w:pPr>
      <w:ind w:left="720"/>
      <w:contextualSpacing/>
    </w:pPr>
  </w:style>
  <w:style w:type="character" w:styleId="Kraftigfremhvning">
    <w:name w:val="Intense Emphasis"/>
    <w:basedOn w:val="Standardskrifttypeiafsnit"/>
    <w:uiPriority w:val="21"/>
    <w:qFormat/>
    <w:rsid w:val="00CA43CB"/>
    <w:rPr>
      <w:i/>
      <w:iCs/>
      <w:color w:val="0F4761" w:themeColor="accent1" w:themeShade="BF"/>
    </w:rPr>
  </w:style>
  <w:style w:type="paragraph" w:styleId="Strktcitat">
    <w:name w:val="Intense Quote"/>
    <w:basedOn w:val="Normal"/>
    <w:next w:val="Normal"/>
    <w:link w:val="StrktcitatTegn"/>
    <w:uiPriority w:val="30"/>
    <w:qFormat/>
    <w:rsid w:val="00CA4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A43CB"/>
    <w:rPr>
      <w:i/>
      <w:iCs/>
      <w:color w:val="0F4761" w:themeColor="accent1" w:themeShade="BF"/>
    </w:rPr>
  </w:style>
  <w:style w:type="character" w:styleId="Kraftighenvisning">
    <w:name w:val="Intense Reference"/>
    <w:basedOn w:val="Standardskrifttypeiafsnit"/>
    <w:uiPriority w:val="32"/>
    <w:qFormat/>
    <w:rsid w:val="00CA43CB"/>
    <w:rPr>
      <w:b/>
      <w:bCs/>
      <w:smallCaps/>
      <w:color w:val="0F4761" w:themeColor="accent1" w:themeShade="BF"/>
      <w:spacing w:val="5"/>
    </w:rPr>
  </w:style>
  <w:style w:type="paragraph" w:styleId="NormalWeb">
    <w:name w:val="Normal (Web)"/>
    <w:basedOn w:val="Normal"/>
    <w:uiPriority w:val="99"/>
    <w:semiHidden/>
    <w:unhideWhenUsed/>
    <w:rsid w:val="000C4A5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978</Words>
  <Characters>5971</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Marie Bonnerup Hansen</dc:creator>
  <cp:keywords/>
  <dc:description/>
  <cp:lastModifiedBy>Signe Marie Bonnerup Hansen</cp:lastModifiedBy>
  <cp:revision>5</cp:revision>
  <dcterms:created xsi:type="dcterms:W3CDTF">2026-04-27T09:27:00Z</dcterms:created>
  <dcterms:modified xsi:type="dcterms:W3CDTF">2026-04-27T12:05:00Z</dcterms:modified>
</cp:coreProperties>
</file>