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8917" w14:textId="1BA70B3B" w:rsidR="00837A19" w:rsidRDefault="00461011">
      <w:pPr>
        <w:rPr>
          <w:sz w:val="40"/>
          <w:szCs w:val="40"/>
        </w:rPr>
      </w:pPr>
      <w:r w:rsidRPr="00461011">
        <w:rPr>
          <w:sz w:val="40"/>
          <w:szCs w:val="40"/>
        </w:rPr>
        <w:t>Repetition – Kost og sundhed, NF</w:t>
      </w:r>
    </w:p>
    <w:p w14:paraId="72669E5D" w14:textId="7513B6BF" w:rsidR="00955FED" w:rsidRPr="00955FED" w:rsidRDefault="00955FED">
      <w:r w:rsidRPr="00955FED">
        <w:t>BTT: 19-34</w:t>
      </w:r>
    </w:p>
    <w:p w14:paraId="0618ED3C" w14:textId="77777777" w:rsidR="00461011" w:rsidRPr="00461011" w:rsidRDefault="00461011">
      <w:pPr>
        <w:rPr>
          <w:sz w:val="40"/>
          <w:szCs w:val="40"/>
        </w:rPr>
      </w:pPr>
    </w:p>
    <w:p w14:paraId="0551BAEB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Nævn de tre energigivende stoffer</w:t>
      </w:r>
    </w:p>
    <w:p w14:paraId="2B7C6B9D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Fra hvilket mad får vi kulhydrater?</w:t>
      </w:r>
    </w:p>
    <w:p w14:paraId="5F39403F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Hvorfor skal vi spise kulhydrater?</w:t>
      </w:r>
    </w:p>
    <w:p w14:paraId="3262A567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Der findes tre typer kulhydrater- hvilke?</w:t>
      </w:r>
    </w:p>
    <w:p w14:paraId="0D702535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 xml:space="preserve">Vi kan ikke nedbryde kostfibre (Cellulose) men hvorfor skal vi så </w:t>
      </w:r>
      <w:proofErr w:type="gramStart"/>
      <w:r w:rsidRPr="00461011">
        <w:rPr>
          <w:sz w:val="28"/>
          <w:szCs w:val="28"/>
        </w:rPr>
        <w:t>ha</w:t>
      </w:r>
      <w:proofErr w:type="gramEnd"/>
      <w:r w:rsidRPr="00461011">
        <w:rPr>
          <w:sz w:val="28"/>
          <w:szCs w:val="28"/>
        </w:rPr>
        <w:t xml:space="preserve"> dem?</w:t>
      </w:r>
    </w:p>
    <w:p w14:paraId="22500BFE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Fra hvilket mad får vi proteiner?</w:t>
      </w:r>
    </w:p>
    <w:p w14:paraId="73E8C96A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Hvorfor skal vi spise proteiner?</w:t>
      </w:r>
    </w:p>
    <w:p w14:paraId="4483E5E9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Hvordan er proteiner opbygget?</w:t>
      </w:r>
    </w:p>
    <w:p w14:paraId="131805F9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Fra hvilket mad får vi fedt?</w:t>
      </w:r>
    </w:p>
    <w:p w14:paraId="1BA9CB45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Hvad skal vi bruge fedt til i kroppen?</w:t>
      </w:r>
    </w:p>
    <w:p w14:paraId="5BE7D72D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Der findes overordnet to typer fedtsyrer – hvilke?</w:t>
      </w:r>
    </w:p>
    <w:p w14:paraId="6836D3A1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Hvordan er enzymer opbygget?</w:t>
      </w:r>
    </w:p>
    <w:p w14:paraId="1A61B21D" w14:textId="77777777" w:rsidR="00461011" w:rsidRPr="00461011" w:rsidRDefault="00461011" w:rsidP="00461011">
      <w:pPr>
        <w:pStyle w:val="Listeafsnit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461011">
        <w:rPr>
          <w:sz w:val="28"/>
          <w:szCs w:val="28"/>
        </w:rPr>
        <w:t>Nævn to enzymer der findes i kroppen og deres funktion.</w:t>
      </w:r>
    </w:p>
    <w:p w14:paraId="30FAC838" w14:textId="77777777" w:rsidR="00461011" w:rsidRDefault="00461011" w:rsidP="00461011">
      <w:pPr>
        <w:ind w:left="360"/>
      </w:pPr>
    </w:p>
    <w:sectPr w:rsidR="0046101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9B1B" w14:textId="77777777" w:rsidR="00461011" w:rsidRDefault="00461011" w:rsidP="00461011">
      <w:pPr>
        <w:spacing w:after="0" w:line="240" w:lineRule="auto"/>
      </w:pPr>
      <w:r>
        <w:separator/>
      </w:r>
    </w:p>
  </w:endnote>
  <w:endnote w:type="continuationSeparator" w:id="0">
    <w:p w14:paraId="50BC72A2" w14:textId="77777777" w:rsidR="00461011" w:rsidRDefault="00461011" w:rsidP="0046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00DC" w14:textId="77777777" w:rsidR="00461011" w:rsidRDefault="00461011" w:rsidP="00461011">
      <w:pPr>
        <w:spacing w:after="0" w:line="240" w:lineRule="auto"/>
      </w:pPr>
      <w:r>
        <w:separator/>
      </w:r>
    </w:p>
  </w:footnote>
  <w:footnote w:type="continuationSeparator" w:id="0">
    <w:p w14:paraId="01550F33" w14:textId="77777777" w:rsidR="00461011" w:rsidRDefault="00461011" w:rsidP="0046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7C0C" w14:textId="77777777" w:rsidR="00461011" w:rsidRDefault="00461011">
    <w:pPr>
      <w:pStyle w:val="Sidehoved"/>
    </w:pPr>
    <w:r>
      <w:t>Repetition</w:t>
    </w:r>
    <w:r>
      <w:tab/>
    </w:r>
    <w:r>
      <w:tab/>
      <w:t>KG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94682"/>
    <w:multiLevelType w:val="hybridMultilevel"/>
    <w:tmpl w:val="46CEB7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11"/>
    <w:rsid w:val="00461011"/>
    <w:rsid w:val="00837A19"/>
    <w:rsid w:val="0095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E285E"/>
  <w15:chartTrackingRefBased/>
  <w15:docId w15:val="{FFDDCEB4-5FCB-461F-BAAD-20D3DF14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101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61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1011"/>
  </w:style>
  <w:style w:type="paragraph" w:styleId="Sidefod">
    <w:name w:val="footer"/>
    <w:basedOn w:val="Normal"/>
    <w:link w:val="SidefodTegn"/>
    <w:uiPriority w:val="99"/>
    <w:unhideWhenUsed/>
    <w:rsid w:val="00461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13" ma:contentTypeDescription="Create a new document." ma:contentTypeScope="" ma:versionID="cb79a627752f18dcddaa4b8e4bae6a48">
  <xsd:schema xmlns:xsd="http://www.w3.org/2001/XMLSchema" xmlns:xs="http://www.w3.org/2001/XMLSchema" xmlns:p="http://schemas.microsoft.com/office/2006/metadata/properties" xmlns:ns3="495a6d84-c145-4afd-941b-fc381828b4f2" xmlns:ns4="5c5f8fbb-a69a-43b4-afcb-7a47395ebfbe" targetNamespace="http://schemas.microsoft.com/office/2006/metadata/properties" ma:root="true" ma:fieldsID="4f249fb2c2fe18ccc16a72a3d5037588" ns3:_="" ns4:_="">
    <xsd:import namespace="495a6d84-c145-4afd-941b-fc381828b4f2"/>
    <xsd:import namespace="5c5f8fbb-a69a-43b4-afcb-7a47395e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8fbb-a69a-43b4-afcb-7a47395e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75225-9672-42F5-9396-37236A0ADAD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95a6d84-c145-4afd-941b-fc381828b4f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c5f8fbb-a69a-43b4-afcb-7a47395ebf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0603F9-B683-4BFA-8898-84B7B18EA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BF9D0-5C0B-4859-A903-D10C19A3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5c5f8fbb-a69a-43b4-afcb-7a47395e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Kirstin Godsk</cp:lastModifiedBy>
  <cp:revision>2</cp:revision>
  <dcterms:created xsi:type="dcterms:W3CDTF">2020-04-16T06:44:00Z</dcterms:created>
  <dcterms:modified xsi:type="dcterms:W3CDTF">2022-03-10T11:24:00Z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