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B217" w14:textId="6214CC88" w:rsidR="00053FCE" w:rsidRDefault="00053FCE" w:rsidP="00053FCE">
      <w:pPr>
        <w:pStyle w:val="Overskrift1"/>
        <w:numPr>
          <w:ilvl w:val="0"/>
          <w:numId w:val="2"/>
        </w:numPr>
      </w:pPr>
      <w:r w:rsidRPr="00053FCE">
        <w:t xml:space="preserve">Maná: Pobre Juan (i: Ringgaard </w:t>
      </w:r>
      <w:proofErr w:type="spellStart"/>
      <w:r w:rsidRPr="00053FCE">
        <w:t>og</w:t>
      </w:r>
      <w:proofErr w:type="spellEnd"/>
      <w:r w:rsidRPr="00053FCE">
        <w:t xml:space="preserve"> Kledal: Retratos latinos en California, 2012)</w:t>
      </w:r>
    </w:p>
    <w:p w14:paraId="44B8D094" w14:textId="77777777" w:rsidR="00053FCE" w:rsidRPr="00053FCE" w:rsidRDefault="00053FCE" w:rsidP="00053FCE">
      <w:pPr>
        <w:pStyle w:val="NormalWeb"/>
        <w:spacing w:line="360" w:lineRule="auto"/>
        <w:ind w:left="720"/>
        <w:rPr>
          <w:color w:val="000000"/>
          <w:lang w:val="da-DK"/>
        </w:rPr>
      </w:pPr>
      <w:r w:rsidRPr="00053FCE">
        <w:rPr>
          <w:color w:val="000000"/>
          <w:lang w:val="da-DK"/>
        </w:rPr>
        <w:t>Hvad handler teksten om: </w:t>
      </w:r>
    </w:p>
    <w:p w14:paraId="4788E21B" w14:textId="77777777" w:rsidR="00053FCE" w:rsidRPr="00053FCE" w:rsidRDefault="00053FCE" w:rsidP="00053FCE">
      <w:pPr>
        <w:pStyle w:val="NormalWeb"/>
        <w:numPr>
          <w:ilvl w:val="0"/>
          <w:numId w:val="3"/>
        </w:numPr>
        <w:spacing w:line="360" w:lineRule="auto"/>
        <w:rPr>
          <w:color w:val="000000"/>
        </w:rPr>
      </w:pPr>
      <w:r w:rsidRPr="00053FCE">
        <w:rPr>
          <w:color w:val="000000"/>
          <w:lang w:val="da-DK"/>
        </w:rPr>
        <w:t>J</w:t>
      </w:r>
      <w:r w:rsidRPr="00053FCE">
        <w:rPr>
          <w:color w:val="000000"/>
          <w:lang w:val="da-DK"/>
        </w:rPr>
        <w:t>uan rejser mod nord for at finde et bedre liv Juan forlader Mexico og rejser mod USA i håbet om at tjene penge og kunne forsørge sin kommende familie. Han krydser landet “</w:t>
      </w:r>
      <w:proofErr w:type="spellStart"/>
      <w:r w:rsidRPr="00053FCE">
        <w:rPr>
          <w:color w:val="000000"/>
          <w:lang w:val="da-DK"/>
        </w:rPr>
        <w:t>lleno</w:t>
      </w:r>
      <w:proofErr w:type="spellEnd"/>
      <w:r w:rsidRPr="00053FCE">
        <w:rPr>
          <w:color w:val="000000"/>
          <w:lang w:val="da-DK"/>
        </w:rPr>
        <w:t> de </w:t>
      </w:r>
      <w:proofErr w:type="gramStart"/>
      <w:r w:rsidRPr="00053FCE">
        <w:rPr>
          <w:color w:val="000000"/>
          <w:lang w:val="da-DK"/>
        </w:rPr>
        <w:t>fe</w:t>
      </w:r>
      <w:proofErr w:type="gramEnd"/>
      <w:r w:rsidRPr="00053FCE">
        <w:rPr>
          <w:color w:val="000000"/>
          <w:lang w:val="da-DK"/>
        </w:rPr>
        <w:t>” – fuld af tro og håb.  </w:t>
      </w:r>
    </w:p>
    <w:p w14:paraId="372063EB" w14:textId="77777777" w:rsidR="00053FCE" w:rsidRPr="00053FCE" w:rsidRDefault="00053FCE" w:rsidP="00053FCE">
      <w:pPr>
        <w:pStyle w:val="NormalWeb"/>
        <w:numPr>
          <w:ilvl w:val="0"/>
          <w:numId w:val="3"/>
        </w:numPr>
        <w:spacing w:line="360" w:lineRule="auto"/>
        <w:rPr>
          <w:color w:val="000000"/>
        </w:rPr>
      </w:pPr>
      <w:r w:rsidRPr="00053FCE">
        <w:rPr>
          <w:color w:val="000000"/>
          <w:lang w:val="da-DK"/>
        </w:rPr>
        <w:t>Han vil gifte sig med María, som er gravid </w:t>
      </w:r>
      <w:proofErr w:type="gramStart"/>
      <w:r w:rsidRPr="00053FCE">
        <w:rPr>
          <w:color w:val="000000"/>
          <w:lang w:val="da-DK"/>
        </w:rPr>
        <w:t>María</w:t>
      </w:r>
      <w:proofErr w:type="gramEnd"/>
      <w:r w:rsidRPr="00053FCE">
        <w:rPr>
          <w:color w:val="000000"/>
          <w:lang w:val="da-DK"/>
        </w:rPr>
        <w:t> venter deres barn, men Juan har ingen penge. Derfor føler han sig nødt til at tage den farlige rejse mod USA for at skabe et værdigt liv for dem begge.  </w:t>
      </w:r>
    </w:p>
    <w:p w14:paraId="5B5478AD" w14:textId="77777777" w:rsidR="00053FCE" w:rsidRPr="00053FCE" w:rsidRDefault="00053FCE" w:rsidP="00053FCE">
      <w:pPr>
        <w:pStyle w:val="NormalWeb"/>
        <w:numPr>
          <w:ilvl w:val="0"/>
          <w:numId w:val="3"/>
        </w:numPr>
        <w:spacing w:line="360" w:lineRule="auto"/>
        <w:rPr>
          <w:color w:val="000000"/>
        </w:rPr>
      </w:pPr>
      <w:r w:rsidRPr="00053FCE">
        <w:rPr>
          <w:color w:val="000000"/>
          <w:lang w:val="da-DK"/>
        </w:rPr>
        <w:t>Han hyrer en coyote (menneskesmugler) Ved grænsen kontakter han en “coyote”, som lover at hjælpe ham over grænsen. Juan viser endda et billede af María og lover, at han vil vende tilbage for at skabe et hjem.  </w:t>
      </w:r>
    </w:p>
    <w:p w14:paraId="07518B61" w14:textId="77777777" w:rsidR="00053FCE" w:rsidRPr="00053FCE" w:rsidRDefault="00053FCE" w:rsidP="00053FCE">
      <w:pPr>
        <w:pStyle w:val="NormalWeb"/>
        <w:numPr>
          <w:ilvl w:val="0"/>
          <w:numId w:val="3"/>
        </w:numPr>
        <w:spacing w:line="360" w:lineRule="auto"/>
        <w:rPr>
          <w:color w:val="000000"/>
        </w:rPr>
      </w:pPr>
      <w:r w:rsidRPr="00053FCE">
        <w:rPr>
          <w:color w:val="000000"/>
          <w:lang w:val="da-DK"/>
        </w:rPr>
        <w:t>Coyoten forråder ham I stedet for at hjælpe ham bliver Juan forrådt. Ifølge teksten bliver han efterladt og skudt tre gange. Det antydes, at han enten blev dræbt af coyoten, af grænsepolitiet (“la </w:t>
      </w:r>
      <w:proofErr w:type="spellStart"/>
      <w:r w:rsidRPr="00053FCE">
        <w:rPr>
          <w:color w:val="000000"/>
          <w:lang w:val="da-DK"/>
        </w:rPr>
        <w:t>migra</w:t>
      </w:r>
      <w:proofErr w:type="spellEnd"/>
      <w:r w:rsidRPr="00053FCE">
        <w:rPr>
          <w:color w:val="000000"/>
          <w:lang w:val="da-DK"/>
        </w:rPr>
        <w:t>”) eller døde i ørkenen.  </w:t>
      </w:r>
    </w:p>
    <w:p w14:paraId="41B59013" w14:textId="3C403C2E" w:rsidR="00053FCE" w:rsidRPr="00053FCE" w:rsidRDefault="00053FCE" w:rsidP="00053FCE">
      <w:pPr>
        <w:pStyle w:val="NormalWeb"/>
        <w:numPr>
          <w:ilvl w:val="0"/>
          <w:numId w:val="3"/>
        </w:numPr>
        <w:spacing w:line="360" w:lineRule="auto"/>
        <w:rPr>
          <w:color w:val="000000"/>
        </w:rPr>
      </w:pPr>
      <w:r w:rsidRPr="00053FCE">
        <w:rPr>
          <w:color w:val="000000"/>
          <w:lang w:val="da-DK"/>
        </w:rPr>
        <w:t>Juan kommer aldrig hjem Refrænet gentager, at Juan “</w:t>
      </w:r>
      <w:proofErr w:type="spellStart"/>
      <w:r w:rsidRPr="00053FCE">
        <w:rPr>
          <w:color w:val="000000"/>
          <w:lang w:val="da-DK"/>
        </w:rPr>
        <w:t>ya</w:t>
      </w:r>
      <w:proofErr w:type="spellEnd"/>
      <w:r w:rsidRPr="00053FCE">
        <w:rPr>
          <w:color w:val="000000"/>
          <w:lang w:val="da-DK"/>
        </w:rPr>
        <w:t> </w:t>
      </w:r>
      <w:proofErr w:type="spellStart"/>
      <w:r w:rsidRPr="00053FCE">
        <w:rPr>
          <w:color w:val="000000"/>
          <w:lang w:val="da-DK"/>
        </w:rPr>
        <w:t>nunca</w:t>
      </w:r>
      <w:proofErr w:type="spellEnd"/>
      <w:r w:rsidRPr="00053FCE">
        <w:rPr>
          <w:color w:val="000000"/>
          <w:lang w:val="da-DK"/>
        </w:rPr>
        <w:t> </w:t>
      </w:r>
      <w:proofErr w:type="spellStart"/>
      <w:r w:rsidRPr="00053FCE">
        <w:rPr>
          <w:color w:val="000000"/>
          <w:lang w:val="da-DK"/>
        </w:rPr>
        <w:t>regresó</w:t>
      </w:r>
      <w:proofErr w:type="spellEnd"/>
      <w:r w:rsidRPr="00053FCE">
        <w:rPr>
          <w:color w:val="000000"/>
          <w:lang w:val="da-DK"/>
        </w:rPr>
        <w:t>” – han kom aldrig tilbage. María leder efter ham, men finder ham aldrig. Han forsvinder sporløst. </w:t>
      </w:r>
    </w:p>
    <w:p w14:paraId="2658E4AE" w14:textId="77777777" w:rsidR="00053FCE" w:rsidRDefault="00053FCE" w:rsidP="00053FCE">
      <w:pPr>
        <w:rPr>
          <w:lang w:val="da-DK"/>
        </w:rPr>
      </w:pPr>
    </w:p>
    <w:p w14:paraId="06CC9C7E" w14:textId="77777777" w:rsidR="00053FCE" w:rsidRPr="00053FCE" w:rsidRDefault="00053FCE" w:rsidP="00053FCE">
      <w:r w:rsidRPr="00053FCE">
        <w:t>Verbos útiles para el tema  </w:t>
      </w:r>
    </w:p>
    <w:p w14:paraId="7394F54C" w14:textId="77777777" w:rsidR="00053FCE" w:rsidRDefault="00053FCE" w:rsidP="00053FCE">
      <w:pPr>
        <w:pStyle w:val="Listeafsnit"/>
        <w:numPr>
          <w:ilvl w:val="0"/>
          <w:numId w:val="3"/>
        </w:numPr>
      </w:pPr>
      <w:r w:rsidRPr="00053FCE">
        <w:t>Vivir – Bo/leve</w:t>
      </w:r>
    </w:p>
    <w:p w14:paraId="4B72E262" w14:textId="77777777" w:rsidR="00053FCE" w:rsidRDefault="00053FCE" w:rsidP="00053FCE">
      <w:pPr>
        <w:pStyle w:val="Listeafsnit"/>
        <w:numPr>
          <w:ilvl w:val="0"/>
          <w:numId w:val="3"/>
        </w:numPr>
      </w:pPr>
      <w:r w:rsidRPr="00053FCE">
        <w:t xml:space="preserve">Ganar- </w:t>
      </w:r>
      <w:proofErr w:type="spellStart"/>
      <w:r w:rsidRPr="00053FCE">
        <w:t>Tjene</w:t>
      </w:r>
      <w:proofErr w:type="spellEnd"/>
      <w:r w:rsidRPr="00053FCE">
        <w:t>  </w:t>
      </w:r>
    </w:p>
    <w:p w14:paraId="70E83C24" w14:textId="77777777" w:rsidR="00053FCE" w:rsidRDefault="00053FCE" w:rsidP="00053FCE">
      <w:pPr>
        <w:pStyle w:val="Listeafsnit"/>
        <w:numPr>
          <w:ilvl w:val="0"/>
          <w:numId w:val="3"/>
        </w:numPr>
      </w:pPr>
      <w:r w:rsidRPr="00053FCE">
        <w:t>Hablar – Taler  </w:t>
      </w:r>
    </w:p>
    <w:p w14:paraId="2B04A46E" w14:textId="77777777" w:rsidR="00053FCE" w:rsidRDefault="00053FCE" w:rsidP="00053FCE">
      <w:pPr>
        <w:pStyle w:val="Listeafsnit"/>
        <w:numPr>
          <w:ilvl w:val="0"/>
          <w:numId w:val="3"/>
        </w:numPr>
      </w:pPr>
      <w:r w:rsidRPr="00053FCE">
        <w:t xml:space="preserve">Viajar – </w:t>
      </w:r>
      <w:proofErr w:type="spellStart"/>
      <w:r w:rsidRPr="00053FCE">
        <w:t>Rejse</w:t>
      </w:r>
      <w:proofErr w:type="spellEnd"/>
      <w:r w:rsidRPr="00053FCE">
        <w:t> </w:t>
      </w:r>
    </w:p>
    <w:p w14:paraId="7B2D3932" w14:textId="77777777" w:rsidR="00053FCE" w:rsidRDefault="00053FCE" w:rsidP="00053FCE">
      <w:pPr>
        <w:pStyle w:val="Listeafsnit"/>
        <w:numPr>
          <w:ilvl w:val="0"/>
          <w:numId w:val="3"/>
        </w:numPr>
      </w:pPr>
      <w:r w:rsidRPr="00053FCE">
        <w:t>Trabajar – </w:t>
      </w:r>
      <w:proofErr w:type="spellStart"/>
      <w:r w:rsidRPr="00053FCE">
        <w:t>Arbejde</w:t>
      </w:r>
      <w:proofErr w:type="spellEnd"/>
      <w:r w:rsidRPr="00053FCE">
        <w:t> </w:t>
      </w:r>
    </w:p>
    <w:p w14:paraId="3DCB858D" w14:textId="77777777" w:rsidR="00053FCE" w:rsidRDefault="00053FCE" w:rsidP="00053FCE">
      <w:pPr>
        <w:pStyle w:val="Listeafsnit"/>
        <w:numPr>
          <w:ilvl w:val="0"/>
          <w:numId w:val="3"/>
        </w:numPr>
      </w:pPr>
      <w:r w:rsidRPr="00053FCE">
        <w:t>Obtener una </w:t>
      </w:r>
      <w:proofErr w:type="spellStart"/>
      <w:r w:rsidRPr="00053FCE">
        <w:t>Education</w:t>
      </w:r>
      <w:proofErr w:type="spellEnd"/>
      <w:r w:rsidRPr="00053FCE">
        <w:t> - At </w:t>
      </w:r>
      <w:proofErr w:type="spellStart"/>
      <w:r w:rsidRPr="00053FCE">
        <w:t>uddanne</w:t>
      </w:r>
      <w:proofErr w:type="spellEnd"/>
      <w:r w:rsidRPr="00053FCE">
        <w:t>  </w:t>
      </w:r>
    </w:p>
    <w:p w14:paraId="5D9E24D9" w14:textId="77777777" w:rsidR="00053FCE" w:rsidRDefault="00053FCE" w:rsidP="00053FCE">
      <w:pPr>
        <w:pStyle w:val="Listeafsnit"/>
        <w:numPr>
          <w:ilvl w:val="0"/>
          <w:numId w:val="3"/>
        </w:numPr>
      </w:pPr>
      <w:r w:rsidRPr="00053FCE">
        <w:t xml:space="preserve">Escapar - </w:t>
      </w:r>
      <w:proofErr w:type="spellStart"/>
      <w:r w:rsidRPr="00053FCE">
        <w:t>Flygte</w:t>
      </w:r>
      <w:proofErr w:type="spellEnd"/>
      <w:r w:rsidRPr="00053FCE">
        <w:t> </w:t>
      </w:r>
    </w:p>
    <w:p w14:paraId="190AF611" w14:textId="77777777" w:rsidR="00053FCE" w:rsidRDefault="00053FCE" w:rsidP="00053FCE">
      <w:pPr>
        <w:pStyle w:val="Listeafsnit"/>
        <w:numPr>
          <w:ilvl w:val="0"/>
          <w:numId w:val="3"/>
        </w:numPr>
      </w:pPr>
      <w:r>
        <w:t>I</w:t>
      </w:r>
      <w:r w:rsidRPr="00053FCE">
        <w:t>nmigrar - </w:t>
      </w:r>
      <w:proofErr w:type="spellStart"/>
      <w:r w:rsidRPr="00053FCE">
        <w:t>emigrerer</w:t>
      </w:r>
      <w:proofErr w:type="spellEnd"/>
      <w:r w:rsidRPr="00053FCE">
        <w:t> </w:t>
      </w:r>
    </w:p>
    <w:p w14:paraId="2B33906F" w14:textId="77777777" w:rsidR="00053FCE" w:rsidRDefault="00053FCE" w:rsidP="00053FCE">
      <w:pPr>
        <w:pStyle w:val="Listeafsnit"/>
        <w:numPr>
          <w:ilvl w:val="0"/>
          <w:numId w:val="3"/>
        </w:numPr>
      </w:pPr>
      <w:proofErr w:type="spellStart"/>
      <w:r w:rsidRPr="00053FCE">
        <w:t>Migration</w:t>
      </w:r>
      <w:proofErr w:type="spellEnd"/>
      <w:r w:rsidRPr="00053FCE">
        <w:t xml:space="preserve"> - </w:t>
      </w:r>
      <w:proofErr w:type="spellStart"/>
      <w:r w:rsidRPr="00053FCE">
        <w:t>migrerer</w:t>
      </w:r>
      <w:proofErr w:type="spellEnd"/>
      <w:r w:rsidRPr="00053FCE">
        <w:t> </w:t>
      </w:r>
    </w:p>
    <w:p w14:paraId="0281119B" w14:textId="77777777" w:rsidR="00053FCE" w:rsidRDefault="00053FCE" w:rsidP="00053FCE">
      <w:pPr>
        <w:pStyle w:val="Listeafsnit"/>
        <w:numPr>
          <w:ilvl w:val="0"/>
          <w:numId w:val="3"/>
        </w:numPr>
      </w:pPr>
      <w:r w:rsidRPr="00053FCE">
        <w:t xml:space="preserve">Ser- </w:t>
      </w:r>
      <w:proofErr w:type="spellStart"/>
      <w:r w:rsidRPr="00053FCE">
        <w:t>Være</w:t>
      </w:r>
      <w:proofErr w:type="spellEnd"/>
      <w:r w:rsidRPr="00053FCE">
        <w:t> </w:t>
      </w:r>
    </w:p>
    <w:p w14:paraId="29BA5AB1" w14:textId="77777777" w:rsidR="00053FCE" w:rsidRDefault="00053FCE" w:rsidP="00053FCE">
      <w:pPr>
        <w:pStyle w:val="Listeafsnit"/>
        <w:numPr>
          <w:ilvl w:val="0"/>
          <w:numId w:val="3"/>
        </w:numPr>
      </w:pPr>
      <w:r w:rsidRPr="00053FCE">
        <w:t xml:space="preserve">Cruzar- </w:t>
      </w:r>
      <w:proofErr w:type="spellStart"/>
      <w:r w:rsidRPr="00053FCE">
        <w:t>krydse</w:t>
      </w:r>
      <w:proofErr w:type="spellEnd"/>
      <w:r w:rsidRPr="00053FCE">
        <w:t>  </w:t>
      </w:r>
    </w:p>
    <w:p w14:paraId="5E822619" w14:textId="77777777" w:rsidR="00053FCE" w:rsidRDefault="00053FCE" w:rsidP="00053FCE">
      <w:pPr>
        <w:pStyle w:val="Listeafsnit"/>
        <w:numPr>
          <w:ilvl w:val="0"/>
          <w:numId w:val="3"/>
        </w:numPr>
      </w:pPr>
      <w:r w:rsidRPr="00053FCE">
        <w:t>Fronteras - </w:t>
      </w:r>
      <w:proofErr w:type="spellStart"/>
      <w:r w:rsidRPr="00053FCE">
        <w:t>Græn</w:t>
      </w:r>
      <w:r>
        <w:t>s</w:t>
      </w:r>
      <w:r w:rsidRPr="00053FCE">
        <w:t>er</w:t>
      </w:r>
      <w:proofErr w:type="spellEnd"/>
      <w:r w:rsidRPr="00053FCE">
        <w:t> </w:t>
      </w:r>
    </w:p>
    <w:p w14:paraId="5582E9D6" w14:textId="77777777" w:rsidR="00053FCE" w:rsidRDefault="00053FCE" w:rsidP="00053FCE">
      <w:pPr>
        <w:pStyle w:val="Listeafsnit"/>
        <w:numPr>
          <w:ilvl w:val="0"/>
          <w:numId w:val="3"/>
        </w:numPr>
      </w:pPr>
      <w:r w:rsidRPr="00053FCE">
        <w:t>Buscar – at lede  </w:t>
      </w:r>
    </w:p>
    <w:p w14:paraId="0A2E8C62" w14:textId="77777777" w:rsidR="00053FCE" w:rsidRDefault="00053FCE" w:rsidP="00053FCE">
      <w:pPr>
        <w:pStyle w:val="Listeafsnit"/>
        <w:numPr>
          <w:ilvl w:val="0"/>
          <w:numId w:val="3"/>
        </w:numPr>
      </w:pPr>
      <w:r w:rsidRPr="00053FCE">
        <w:t>Ir- </w:t>
      </w:r>
      <w:proofErr w:type="spellStart"/>
      <w:r w:rsidRPr="00053FCE">
        <w:t>Gå</w:t>
      </w:r>
      <w:proofErr w:type="spellEnd"/>
      <w:r w:rsidRPr="00053FCE">
        <w:t> </w:t>
      </w:r>
    </w:p>
    <w:p w14:paraId="33DFA9F1" w14:textId="008BB1BF" w:rsidR="00053FCE" w:rsidRPr="00053FCE" w:rsidRDefault="00053FCE" w:rsidP="00053FCE">
      <w:pPr>
        <w:pStyle w:val="Listeafsnit"/>
        <w:numPr>
          <w:ilvl w:val="0"/>
          <w:numId w:val="3"/>
        </w:numPr>
      </w:pPr>
      <w:r w:rsidRPr="00053FCE">
        <w:t>Faltar – mangle </w:t>
      </w:r>
    </w:p>
    <w:p w14:paraId="7F091171" w14:textId="77777777" w:rsidR="00053FCE" w:rsidRPr="00053FCE" w:rsidRDefault="00053FCE" w:rsidP="00053FCE">
      <w:pPr>
        <w:rPr>
          <w:lang w:val="da-DK"/>
        </w:rPr>
      </w:pPr>
    </w:p>
    <w:p w14:paraId="10F30B1E" w14:textId="15DD918D" w:rsidR="00053FCE" w:rsidRDefault="00053FCE" w:rsidP="00053FCE">
      <w:pPr>
        <w:pStyle w:val="Overskrift1"/>
        <w:numPr>
          <w:ilvl w:val="0"/>
          <w:numId w:val="2"/>
        </w:numPr>
      </w:pPr>
      <w:r w:rsidRPr="00053FCE">
        <w:t>Viva la vida: Hispanos en Estados Unidos. (Bascuñán)</w:t>
      </w:r>
    </w:p>
    <w:p w14:paraId="552DF66A" w14:textId="77777777" w:rsidR="00D20512" w:rsidRPr="00D20512" w:rsidRDefault="00D20512" w:rsidP="00D20512">
      <w:pPr>
        <w:pStyle w:val="NormalWeb"/>
        <w:spacing w:line="360" w:lineRule="auto"/>
        <w:rPr>
          <w:color w:val="000000"/>
          <w:lang w:val="da-DK"/>
        </w:rPr>
      </w:pPr>
      <w:r w:rsidRPr="00D20512">
        <w:rPr>
          <w:color w:val="000000"/>
          <w:lang w:val="da-DK"/>
        </w:rPr>
        <w:t>Hvad fortæller teksten os: Den handler om befolkningsgruppen </w:t>
      </w:r>
      <w:proofErr w:type="spellStart"/>
      <w:r w:rsidRPr="00D20512">
        <w:rPr>
          <w:color w:val="000000"/>
          <w:lang w:val="da-DK"/>
        </w:rPr>
        <w:t>Hispanics</w:t>
      </w:r>
      <w:proofErr w:type="spellEnd"/>
      <w:r w:rsidRPr="00D20512">
        <w:rPr>
          <w:color w:val="000000"/>
          <w:lang w:val="da-DK"/>
        </w:rPr>
        <w:t> og deres demografiske udvikling og de </w:t>
      </w:r>
      <w:proofErr w:type="spellStart"/>
      <w:r w:rsidRPr="00D20512">
        <w:rPr>
          <w:color w:val="000000"/>
          <w:lang w:val="da-DK"/>
        </w:rPr>
        <w:t>indviduelle</w:t>
      </w:r>
      <w:proofErr w:type="spellEnd"/>
      <w:r w:rsidRPr="00D20512">
        <w:rPr>
          <w:color w:val="000000"/>
          <w:lang w:val="da-DK"/>
        </w:rPr>
        <w:t> lande der går under betegnelsen </w:t>
      </w:r>
      <w:proofErr w:type="spellStart"/>
      <w:r w:rsidRPr="00D20512">
        <w:rPr>
          <w:color w:val="000000"/>
          <w:lang w:val="da-DK"/>
        </w:rPr>
        <w:t>Hispanics</w:t>
      </w:r>
      <w:proofErr w:type="spellEnd"/>
      <w:r w:rsidRPr="00D20512">
        <w:rPr>
          <w:color w:val="000000"/>
          <w:lang w:val="da-DK"/>
        </w:rPr>
        <w:t>. </w:t>
      </w:r>
    </w:p>
    <w:p w14:paraId="142642FD" w14:textId="3179A195" w:rsidR="00D20512" w:rsidRPr="00D20512" w:rsidRDefault="00D20512" w:rsidP="00D20512">
      <w:pPr>
        <w:pStyle w:val="NormalWeb"/>
        <w:spacing w:line="360" w:lineRule="auto"/>
        <w:rPr>
          <w:color w:val="000000"/>
          <w:lang w:val="da-DK"/>
        </w:rPr>
      </w:pPr>
      <w:r w:rsidRPr="00D20512">
        <w:rPr>
          <w:color w:val="000000"/>
          <w:lang w:val="da-DK"/>
        </w:rPr>
        <w:t>Mexico: Størst andel af </w:t>
      </w:r>
      <w:proofErr w:type="spellStart"/>
      <w:r w:rsidRPr="00D20512">
        <w:rPr>
          <w:color w:val="000000"/>
          <w:lang w:val="da-DK"/>
        </w:rPr>
        <w:t>flygninge</w:t>
      </w:r>
      <w:proofErr w:type="spellEnd"/>
      <w:r w:rsidRPr="00D20512">
        <w:rPr>
          <w:color w:val="000000"/>
          <w:lang w:val="da-DK"/>
        </w:rPr>
        <w:t> til USA. De bor ofte i stater der er tæt på grænsen. De tager de lavt lønnede jobs og en stærkere grænsekontrol har derfor bremset den økonomiske vækst. </w:t>
      </w:r>
    </w:p>
    <w:p w14:paraId="4E3C600A" w14:textId="5028CB86" w:rsidR="00D20512" w:rsidRPr="00D20512" w:rsidRDefault="00D20512" w:rsidP="00D20512">
      <w:pPr>
        <w:pStyle w:val="NormalWeb"/>
        <w:spacing w:line="360" w:lineRule="auto"/>
        <w:rPr>
          <w:color w:val="000000"/>
          <w:lang w:val="da-DK"/>
        </w:rPr>
      </w:pPr>
      <w:r w:rsidRPr="00D20512">
        <w:rPr>
          <w:color w:val="000000"/>
          <w:lang w:val="da-DK"/>
        </w:rPr>
        <w:t>Puerto Rico: De er et territorie og under amerikansk beskyttelse men puertoricanere er ikke amerikanske statsborgere og har derfor ikke samme rettigheder. De flytter ofte på grund af den rige økonomi og dårlige </w:t>
      </w:r>
      <w:proofErr w:type="spellStart"/>
      <w:r w:rsidRPr="00D20512">
        <w:rPr>
          <w:color w:val="000000"/>
          <w:lang w:val="da-DK"/>
        </w:rPr>
        <w:t>arbejds</w:t>
      </w:r>
      <w:proofErr w:type="spellEnd"/>
      <w:r w:rsidRPr="00D20512">
        <w:rPr>
          <w:color w:val="000000"/>
          <w:lang w:val="da-DK"/>
        </w:rPr>
        <w:t> muligheder  </w:t>
      </w:r>
    </w:p>
    <w:p w14:paraId="7D3D3ABE" w14:textId="572E7484" w:rsidR="00D20512" w:rsidRDefault="00D20512" w:rsidP="00D20512">
      <w:pPr>
        <w:pStyle w:val="NormalWeb"/>
        <w:spacing w:line="360" w:lineRule="auto"/>
        <w:rPr>
          <w:color w:val="000000"/>
          <w:lang w:val="da-DK"/>
        </w:rPr>
      </w:pPr>
      <w:r w:rsidRPr="00D20512">
        <w:rPr>
          <w:color w:val="000000"/>
          <w:lang w:val="da-DK"/>
        </w:rPr>
        <w:t>Cuba: Stor del af cubanere flygter til Florida</w:t>
      </w:r>
      <w:r>
        <w:rPr>
          <w:color w:val="000000"/>
          <w:lang w:val="da-DK"/>
        </w:rPr>
        <w:t>.</w:t>
      </w:r>
    </w:p>
    <w:p w14:paraId="184DF6D4" w14:textId="046DC1EC" w:rsidR="00D20512" w:rsidRPr="00D20512" w:rsidRDefault="00D20512" w:rsidP="00D20512">
      <w:pPr>
        <w:pStyle w:val="NormalWeb"/>
        <w:spacing w:line="360" w:lineRule="auto"/>
        <w:rPr>
          <w:color w:val="000000"/>
        </w:rPr>
      </w:pPr>
      <w:r w:rsidRPr="00D20512">
        <w:rPr>
          <w:color w:val="000000"/>
        </w:rPr>
        <w:t>La historia de Astrid: D</w:t>
      </w:r>
      <w:r>
        <w:rPr>
          <w:color w:val="000000"/>
        </w:rPr>
        <w:t xml:space="preserve">ACA, cruzar la frontera, el </w:t>
      </w:r>
      <w:proofErr w:type="spellStart"/>
      <w:r>
        <w:rPr>
          <w:color w:val="000000"/>
        </w:rPr>
        <w:t>sueno</w:t>
      </w:r>
      <w:proofErr w:type="spellEnd"/>
      <w:r>
        <w:rPr>
          <w:color w:val="000000"/>
        </w:rPr>
        <w:t xml:space="preserve"> americano, etc.</w:t>
      </w:r>
    </w:p>
    <w:p w14:paraId="5016FEDE" w14:textId="77777777" w:rsidR="00D20512" w:rsidRPr="00D20512" w:rsidRDefault="00D20512" w:rsidP="00D20512"/>
    <w:p w14:paraId="6A4E3F22" w14:textId="58E88FAC" w:rsidR="00053FCE" w:rsidRDefault="00053FCE" w:rsidP="00053FCE">
      <w:pPr>
        <w:pStyle w:val="Overskrift1"/>
        <w:numPr>
          <w:ilvl w:val="0"/>
          <w:numId w:val="2"/>
        </w:numPr>
      </w:pPr>
      <w:r w:rsidRPr="00053FCE">
        <w:t xml:space="preserve">En la pandilla somos familia, (Suzan </w:t>
      </w:r>
      <w:proofErr w:type="spellStart"/>
      <w:r w:rsidRPr="00053FCE">
        <w:t>Desezar</w:t>
      </w:r>
      <w:proofErr w:type="spellEnd"/>
      <w:r w:rsidRPr="00053FCE">
        <w:t xml:space="preserve"> &amp; </w:t>
      </w:r>
      <w:proofErr w:type="spellStart"/>
      <w:r w:rsidRPr="00053FCE">
        <w:t>Systime</w:t>
      </w:r>
      <w:proofErr w:type="spellEnd"/>
      <w:r w:rsidRPr="00053FCE">
        <w:t xml:space="preserve"> A/S, 2015)</w:t>
      </w:r>
    </w:p>
    <w:p w14:paraId="41EB43BF" w14:textId="4DC44E77" w:rsidR="00D20512" w:rsidRPr="00D20512" w:rsidRDefault="00D20512" w:rsidP="00D20512">
      <w:pPr>
        <w:spacing w:line="360" w:lineRule="auto"/>
        <w:rPr>
          <w:lang w:val="da-DK"/>
        </w:rPr>
      </w:pPr>
      <w:r w:rsidRPr="00D20512">
        <w:rPr>
          <w:lang w:val="da-DK"/>
        </w:rPr>
        <w:t>Teksten fortæller, at i </w:t>
      </w:r>
      <w:r w:rsidRPr="00D20512">
        <w:rPr>
          <w:lang w:val="da-DK"/>
        </w:rPr>
        <w:t>Mellemamerika</w:t>
      </w:r>
      <w:r w:rsidRPr="00D20512">
        <w:rPr>
          <w:lang w:val="da-DK"/>
        </w:rPr>
        <w:t> bliver 60-70% af alle mord begået af bandemedlemmer (</w:t>
      </w:r>
      <w:proofErr w:type="spellStart"/>
      <w:r w:rsidRPr="00D20512">
        <w:rPr>
          <w:lang w:val="da-DK"/>
        </w:rPr>
        <w:t>pandilleros</w:t>
      </w:r>
      <w:proofErr w:type="spellEnd"/>
      <w:r w:rsidRPr="00D20512">
        <w:rPr>
          <w:lang w:val="da-DK"/>
        </w:rPr>
        <w:t>), og der er mellem 70.-100.000 </w:t>
      </w:r>
      <w:r w:rsidRPr="00D20512">
        <w:rPr>
          <w:lang w:val="da-DK"/>
        </w:rPr>
        <w:t>medlemmer</w:t>
      </w:r>
      <w:r w:rsidRPr="00D20512">
        <w:rPr>
          <w:lang w:val="da-DK"/>
        </w:rPr>
        <w:t> af bander (</w:t>
      </w:r>
      <w:proofErr w:type="spellStart"/>
      <w:r w:rsidRPr="00D20512">
        <w:rPr>
          <w:lang w:val="da-DK"/>
        </w:rPr>
        <w:t>pandillas</w:t>
      </w:r>
      <w:proofErr w:type="spellEnd"/>
      <w:r w:rsidRPr="00D20512">
        <w:rPr>
          <w:lang w:val="da-DK"/>
        </w:rPr>
        <w:t>), såsom </w:t>
      </w:r>
      <w:proofErr w:type="spellStart"/>
      <w:r w:rsidRPr="00D20512">
        <w:rPr>
          <w:lang w:val="da-DK"/>
        </w:rPr>
        <w:t>barrio</w:t>
      </w:r>
      <w:proofErr w:type="spellEnd"/>
      <w:r w:rsidRPr="00D20512">
        <w:rPr>
          <w:lang w:val="da-DK"/>
        </w:rPr>
        <w:t> 18 og </w:t>
      </w:r>
      <w:proofErr w:type="spellStart"/>
      <w:r w:rsidRPr="00D20512">
        <w:rPr>
          <w:lang w:val="da-DK"/>
        </w:rPr>
        <w:t>mara</w:t>
      </w:r>
      <w:proofErr w:type="spellEnd"/>
      <w:r w:rsidRPr="00D20512">
        <w:rPr>
          <w:lang w:val="da-DK"/>
        </w:rPr>
        <w:t> </w:t>
      </w:r>
      <w:proofErr w:type="spellStart"/>
      <w:r w:rsidRPr="00D20512">
        <w:rPr>
          <w:lang w:val="da-DK"/>
        </w:rPr>
        <w:t>salvatrucha</w:t>
      </w:r>
      <w:proofErr w:type="spellEnd"/>
      <w:r w:rsidRPr="00D20512">
        <w:rPr>
          <w:lang w:val="da-DK"/>
        </w:rPr>
        <w:t>. </w:t>
      </w:r>
    </w:p>
    <w:p w14:paraId="7992C941" w14:textId="31901918" w:rsidR="00D20512" w:rsidRPr="00D20512" w:rsidRDefault="00D20512" w:rsidP="00D20512">
      <w:pPr>
        <w:spacing w:line="360" w:lineRule="auto"/>
      </w:pPr>
      <w:r w:rsidRPr="00D20512">
        <w:t xml:space="preserve">Barrio 18 opstod i Los </w:t>
      </w:r>
      <w:proofErr w:type="spellStart"/>
      <w:r w:rsidRPr="00D20512">
        <w:t>Angeles</w:t>
      </w:r>
      <w:proofErr w:type="spellEnd"/>
      <w:r w:rsidRPr="00D20512">
        <w:t> </w:t>
      </w:r>
      <w:proofErr w:type="spellStart"/>
      <w:r w:rsidRPr="00D20512">
        <w:t>som</w:t>
      </w:r>
      <w:proofErr w:type="spellEnd"/>
      <w:r w:rsidRPr="00D20512">
        <w:t> “The 18th Street</w:t>
      </w:r>
      <w:r>
        <w:t xml:space="preserve"> </w:t>
      </w:r>
      <w:r w:rsidRPr="00D20512">
        <w:t>Gang”, og deres kriminelle aktiviteter inkludere Narko (drogas),  </w:t>
      </w:r>
    </w:p>
    <w:p w14:paraId="0F3FBEC6" w14:textId="77777777" w:rsidR="00D20512" w:rsidRPr="00D20512" w:rsidRDefault="00D20512" w:rsidP="00D20512">
      <w:pPr>
        <w:spacing w:line="360" w:lineRule="auto"/>
      </w:pPr>
      <w:r w:rsidRPr="00D20512">
        <w:t> </w:t>
      </w:r>
    </w:p>
    <w:p w14:paraId="1B8664A9" w14:textId="77777777" w:rsidR="00D20512" w:rsidRPr="00D20512" w:rsidRDefault="00D20512" w:rsidP="00D20512">
      <w:pPr>
        <w:spacing w:line="360" w:lineRule="auto"/>
      </w:pPr>
      <w:proofErr w:type="spellStart"/>
      <w:r w:rsidRPr="00D20512">
        <w:t>Begreber</w:t>
      </w:r>
      <w:proofErr w:type="spellEnd"/>
      <w:r w:rsidRPr="00D20512">
        <w:t>:  </w:t>
      </w:r>
    </w:p>
    <w:p w14:paraId="0DD059C0" w14:textId="77777777" w:rsidR="00D20512" w:rsidRPr="00D20512" w:rsidRDefault="00D20512" w:rsidP="00D20512">
      <w:pPr>
        <w:numPr>
          <w:ilvl w:val="0"/>
          <w:numId w:val="19"/>
        </w:numPr>
        <w:spacing w:line="360" w:lineRule="auto"/>
      </w:pPr>
      <w:r w:rsidRPr="00D20512">
        <w:rPr>
          <w:lang w:val="da-DK"/>
        </w:rPr>
        <w:t xml:space="preserve">Push-faktorer à Der er mange der emigrerer fra deres land, fordi banderne har så meget magt. </w:t>
      </w:r>
      <w:proofErr w:type="spellStart"/>
      <w:r w:rsidRPr="00D20512">
        <w:t>Det</w:t>
      </w:r>
      <w:proofErr w:type="spellEnd"/>
      <w:r w:rsidRPr="00D20512">
        <w:t xml:space="preserve"> </w:t>
      </w:r>
      <w:proofErr w:type="spellStart"/>
      <w:r w:rsidRPr="00D20512">
        <w:t>er</w:t>
      </w:r>
      <w:proofErr w:type="spellEnd"/>
      <w:r w:rsidRPr="00D20512">
        <w:t> </w:t>
      </w:r>
      <w:proofErr w:type="spellStart"/>
      <w:r w:rsidRPr="00D20512">
        <w:t>farligt</w:t>
      </w:r>
      <w:proofErr w:type="spellEnd"/>
      <w:r w:rsidRPr="00D20512">
        <w:t xml:space="preserve"> at </w:t>
      </w:r>
      <w:proofErr w:type="spellStart"/>
      <w:r w:rsidRPr="00D20512">
        <w:t>bo</w:t>
      </w:r>
      <w:proofErr w:type="spellEnd"/>
      <w:r w:rsidRPr="00D20512">
        <w:t xml:space="preserve"> i de </w:t>
      </w:r>
      <w:proofErr w:type="spellStart"/>
      <w:r w:rsidRPr="00D20512">
        <w:t>områder</w:t>
      </w:r>
      <w:proofErr w:type="spellEnd"/>
      <w:r w:rsidRPr="00D20512">
        <w:t xml:space="preserve"> </w:t>
      </w:r>
      <w:proofErr w:type="spellStart"/>
      <w:r w:rsidRPr="00D20512">
        <w:t>hvor</w:t>
      </w:r>
      <w:proofErr w:type="spellEnd"/>
      <w:r w:rsidRPr="00D20512">
        <w:t> </w:t>
      </w:r>
      <w:proofErr w:type="spellStart"/>
      <w:r w:rsidRPr="00D20512">
        <w:t>banderne</w:t>
      </w:r>
      <w:proofErr w:type="spellEnd"/>
      <w:r w:rsidRPr="00D20512">
        <w:t xml:space="preserve"> </w:t>
      </w:r>
      <w:proofErr w:type="spellStart"/>
      <w:r w:rsidRPr="00D20512">
        <w:t>også</w:t>
      </w:r>
      <w:proofErr w:type="spellEnd"/>
      <w:r w:rsidRPr="00D20512">
        <w:t xml:space="preserve"> </w:t>
      </w:r>
      <w:proofErr w:type="spellStart"/>
      <w:r w:rsidRPr="00D20512">
        <w:t>holder</w:t>
      </w:r>
      <w:proofErr w:type="spellEnd"/>
      <w:r w:rsidRPr="00D20512">
        <w:t xml:space="preserve"> </w:t>
      </w:r>
      <w:proofErr w:type="spellStart"/>
      <w:r w:rsidRPr="00D20512">
        <w:t>til</w:t>
      </w:r>
      <w:proofErr w:type="spellEnd"/>
      <w:r w:rsidRPr="00D20512">
        <w:t>.  </w:t>
      </w:r>
    </w:p>
    <w:p w14:paraId="0D0FD0A0" w14:textId="77777777" w:rsidR="00D20512" w:rsidRPr="00D20512" w:rsidRDefault="00D20512" w:rsidP="00D20512">
      <w:pPr>
        <w:numPr>
          <w:ilvl w:val="0"/>
          <w:numId w:val="20"/>
        </w:numPr>
        <w:spacing w:line="360" w:lineRule="auto"/>
      </w:pPr>
      <w:r w:rsidRPr="00D20512">
        <w:t>Las maras salvatrucha - MS13  </w:t>
      </w:r>
    </w:p>
    <w:p w14:paraId="32C3549B" w14:textId="77777777" w:rsidR="00D20512" w:rsidRPr="00D20512" w:rsidRDefault="00D20512" w:rsidP="00D20512">
      <w:pPr>
        <w:numPr>
          <w:ilvl w:val="0"/>
          <w:numId w:val="21"/>
        </w:numPr>
        <w:spacing w:line="360" w:lineRule="auto"/>
      </w:pPr>
      <w:r w:rsidRPr="00D20512">
        <w:t>Barrio 18  </w:t>
      </w:r>
    </w:p>
    <w:p w14:paraId="0A9186EB" w14:textId="77777777" w:rsidR="00D20512" w:rsidRPr="00D20512" w:rsidRDefault="00D20512" w:rsidP="00D20512">
      <w:pPr>
        <w:spacing w:line="360" w:lineRule="auto"/>
      </w:pPr>
      <w:r w:rsidRPr="00D20512">
        <w:t> </w:t>
      </w:r>
    </w:p>
    <w:p w14:paraId="0BF1993A" w14:textId="77777777" w:rsidR="00D20512" w:rsidRPr="00D20512" w:rsidRDefault="00D20512" w:rsidP="00D20512">
      <w:pPr>
        <w:spacing w:line="360" w:lineRule="auto"/>
      </w:pPr>
      <w:proofErr w:type="spellStart"/>
      <w:r w:rsidRPr="00D20512">
        <w:t>Gloseliste</w:t>
      </w:r>
      <w:proofErr w:type="spellEnd"/>
      <w:r w:rsidRPr="00D20512">
        <w:t xml:space="preserve"> + </w:t>
      </w:r>
      <w:proofErr w:type="spellStart"/>
      <w:r w:rsidRPr="00D20512">
        <w:t>forklaring</w:t>
      </w:r>
      <w:proofErr w:type="spellEnd"/>
      <w:r w:rsidRPr="00D20512">
        <w:t> </w:t>
      </w:r>
    </w:p>
    <w:tbl>
      <w:tblPr>
        <w:tblW w:w="0" w:type="auto"/>
        <w:tblBorders>
          <w:top w:val="outset" w:sz="6" w:space="0" w:color="auto"/>
          <w:left w:val="outset" w:sz="6" w:space="0" w:color="auto"/>
          <w:bottom w:val="outset" w:sz="6" w:space="0" w:color="auto"/>
          <w:right w:val="outset" w:sz="6" w:space="0" w:color="auto"/>
        </w:tblBorders>
        <w:tblCellMar>
          <w:top w:w="15" w:type="dxa"/>
          <w:left w:w="0" w:type="dxa"/>
          <w:bottom w:w="15" w:type="dxa"/>
          <w:right w:w="0" w:type="dxa"/>
        </w:tblCellMar>
        <w:tblLook w:val="04A0" w:firstRow="1" w:lastRow="0" w:firstColumn="1" w:lastColumn="0" w:noHBand="0" w:noVBand="1"/>
      </w:tblPr>
      <w:tblGrid>
        <w:gridCol w:w="1149"/>
        <w:gridCol w:w="2761"/>
      </w:tblGrid>
      <w:tr w:rsidR="00D20512" w:rsidRPr="00D20512" w14:paraId="08A750DB" w14:textId="77777777">
        <w:tc>
          <w:tcPr>
            <w:tcW w:w="0" w:type="auto"/>
            <w:tcBorders>
              <w:top w:val="outset" w:sz="6" w:space="0" w:color="auto"/>
              <w:left w:val="outset" w:sz="6" w:space="0" w:color="auto"/>
              <w:bottom w:val="outset" w:sz="6" w:space="0" w:color="auto"/>
              <w:right w:val="outset" w:sz="6" w:space="0" w:color="auto"/>
            </w:tcBorders>
            <w:hideMark/>
          </w:tcPr>
          <w:p w14:paraId="4E8FEDDB" w14:textId="77777777" w:rsidR="00D20512" w:rsidRPr="00D20512" w:rsidRDefault="00D20512" w:rsidP="00D20512">
            <w:pPr>
              <w:spacing w:line="360" w:lineRule="auto"/>
            </w:pPr>
            <w:r w:rsidRPr="00D20512">
              <w:t>Pandilla  </w:t>
            </w:r>
          </w:p>
        </w:tc>
        <w:tc>
          <w:tcPr>
            <w:tcW w:w="0" w:type="auto"/>
            <w:tcBorders>
              <w:top w:val="outset" w:sz="6" w:space="0" w:color="auto"/>
              <w:left w:val="outset" w:sz="6" w:space="0" w:color="auto"/>
              <w:bottom w:val="outset" w:sz="6" w:space="0" w:color="auto"/>
              <w:right w:val="outset" w:sz="6" w:space="0" w:color="auto"/>
            </w:tcBorders>
            <w:hideMark/>
          </w:tcPr>
          <w:p w14:paraId="02A4D5B6" w14:textId="77777777" w:rsidR="00D20512" w:rsidRPr="00D20512" w:rsidRDefault="00D20512" w:rsidP="00D20512">
            <w:pPr>
              <w:spacing w:line="360" w:lineRule="auto"/>
            </w:pPr>
            <w:r w:rsidRPr="00D20512">
              <w:t>Bande  </w:t>
            </w:r>
          </w:p>
        </w:tc>
      </w:tr>
      <w:tr w:rsidR="00D20512" w:rsidRPr="00D20512" w14:paraId="62322288" w14:textId="77777777">
        <w:tc>
          <w:tcPr>
            <w:tcW w:w="0" w:type="auto"/>
            <w:tcBorders>
              <w:top w:val="outset" w:sz="6" w:space="0" w:color="auto"/>
              <w:left w:val="outset" w:sz="6" w:space="0" w:color="auto"/>
              <w:bottom w:val="outset" w:sz="6" w:space="0" w:color="auto"/>
              <w:right w:val="outset" w:sz="6" w:space="0" w:color="auto"/>
            </w:tcBorders>
            <w:hideMark/>
          </w:tcPr>
          <w:p w14:paraId="15D59BB5" w14:textId="77777777" w:rsidR="00D20512" w:rsidRPr="00D20512" w:rsidRDefault="00D20512" w:rsidP="00D20512">
            <w:pPr>
              <w:spacing w:line="360" w:lineRule="auto"/>
            </w:pPr>
            <w:r w:rsidRPr="00D20512">
              <w:t>Pandillero  </w:t>
            </w:r>
          </w:p>
        </w:tc>
        <w:tc>
          <w:tcPr>
            <w:tcW w:w="0" w:type="auto"/>
            <w:tcBorders>
              <w:top w:val="outset" w:sz="6" w:space="0" w:color="auto"/>
              <w:left w:val="outset" w:sz="6" w:space="0" w:color="auto"/>
              <w:bottom w:val="outset" w:sz="6" w:space="0" w:color="auto"/>
              <w:right w:val="outset" w:sz="6" w:space="0" w:color="auto"/>
            </w:tcBorders>
            <w:hideMark/>
          </w:tcPr>
          <w:p w14:paraId="3EC3376D" w14:textId="77777777" w:rsidR="00D20512" w:rsidRPr="00D20512" w:rsidRDefault="00D20512" w:rsidP="00D20512">
            <w:pPr>
              <w:spacing w:line="360" w:lineRule="auto"/>
            </w:pPr>
            <w:proofErr w:type="spellStart"/>
            <w:r w:rsidRPr="00D20512">
              <w:t>Bandemedlem</w:t>
            </w:r>
            <w:proofErr w:type="spellEnd"/>
            <w:r w:rsidRPr="00D20512">
              <w:t>  </w:t>
            </w:r>
          </w:p>
        </w:tc>
      </w:tr>
      <w:tr w:rsidR="00D20512" w:rsidRPr="00D20512" w14:paraId="59894D73" w14:textId="77777777">
        <w:tc>
          <w:tcPr>
            <w:tcW w:w="0" w:type="auto"/>
            <w:tcBorders>
              <w:top w:val="outset" w:sz="6" w:space="0" w:color="auto"/>
              <w:left w:val="outset" w:sz="6" w:space="0" w:color="auto"/>
              <w:bottom w:val="outset" w:sz="6" w:space="0" w:color="auto"/>
              <w:right w:val="outset" w:sz="6" w:space="0" w:color="auto"/>
            </w:tcBorders>
            <w:hideMark/>
          </w:tcPr>
          <w:p w14:paraId="386399F7" w14:textId="77777777" w:rsidR="00D20512" w:rsidRPr="00D20512" w:rsidRDefault="00D20512" w:rsidP="00D20512">
            <w:pPr>
              <w:spacing w:line="360" w:lineRule="auto"/>
            </w:pPr>
            <w:r w:rsidRPr="00D20512">
              <w:t>Crimen  </w:t>
            </w:r>
          </w:p>
        </w:tc>
        <w:tc>
          <w:tcPr>
            <w:tcW w:w="0" w:type="auto"/>
            <w:tcBorders>
              <w:top w:val="outset" w:sz="6" w:space="0" w:color="auto"/>
              <w:left w:val="outset" w:sz="6" w:space="0" w:color="auto"/>
              <w:bottom w:val="outset" w:sz="6" w:space="0" w:color="auto"/>
              <w:right w:val="outset" w:sz="6" w:space="0" w:color="auto"/>
            </w:tcBorders>
            <w:hideMark/>
          </w:tcPr>
          <w:p w14:paraId="60167B69" w14:textId="77777777" w:rsidR="00D20512" w:rsidRPr="00D20512" w:rsidRDefault="00D20512" w:rsidP="00D20512">
            <w:pPr>
              <w:spacing w:line="360" w:lineRule="auto"/>
            </w:pPr>
            <w:proofErr w:type="spellStart"/>
            <w:r w:rsidRPr="00D20512">
              <w:t>Forbrydelse</w:t>
            </w:r>
            <w:proofErr w:type="spellEnd"/>
            <w:r w:rsidRPr="00D20512">
              <w:t>  </w:t>
            </w:r>
          </w:p>
        </w:tc>
      </w:tr>
      <w:tr w:rsidR="00D20512" w:rsidRPr="00D20512" w14:paraId="7423DB6F" w14:textId="77777777">
        <w:tc>
          <w:tcPr>
            <w:tcW w:w="0" w:type="auto"/>
            <w:tcBorders>
              <w:top w:val="outset" w:sz="6" w:space="0" w:color="auto"/>
              <w:left w:val="outset" w:sz="6" w:space="0" w:color="auto"/>
              <w:bottom w:val="outset" w:sz="6" w:space="0" w:color="auto"/>
              <w:right w:val="outset" w:sz="6" w:space="0" w:color="auto"/>
            </w:tcBorders>
            <w:hideMark/>
          </w:tcPr>
          <w:p w14:paraId="036D1A9C" w14:textId="77777777" w:rsidR="00D20512" w:rsidRPr="00D20512" w:rsidRDefault="00D20512" w:rsidP="00D20512">
            <w:pPr>
              <w:spacing w:line="360" w:lineRule="auto"/>
            </w:pPr>
            <w:r w:rsidRPr="00D20512">
              <w:t>homicidio </w:t>
            </w:r>
          </w:p>
        </w:tc>
        <w:tc>
          <w:tcPr>
            <w:tcW w:w="0" w:type="auto"/>
            <w:tcBorders>
              <w:top w:val="outset" w:sz="6" w:space="0" w:color="auto"/>
              <w:left w:val="outset" w:sz="6" w:space="0" w:color="auto"/>
              <w:bottom w:val="outset" w:sz="6" w:space="0" w:color="auto"/>
              <w:right w:val="outset" w:sz="6" w:space="0" w:color="auto"/>
            </w:tcBorders>
            <w:hideMark/>
          </w:tcPr>
          <w:p w14:paraId="0BA28062" w14:textId="77777777" w:rsidR="00D20512" w:rsidRPr="00D20512" w:rsidRDefault="00D20512" w:rsidP="00D20512">
            <w:pPr>
              <w:spacing w:line="360" w:lineRule="auto"/>
            </w:pPr>
            <w:r w:rsidRPr="00D20512">
              <w:t>Drab  </w:t>
            </w:r>
          </w:p>
        </w:tc>
      </w:tr>
      <w:tr w:rsidR="00D20512" w:rsidRPr="00D20512" w14:paraId="6D5C564E" w14:textId="77777777">
        <w:tc>
          <w:tcPr>
            <w:tcW w:w="0" w:type="auto"/>
            <w:tcBorders>
              <w:top w:val="outset" w:sz="6" w:space="0" w:color="auto"/>
              <w:left w:val="outset" w:sz="6" w:space="0" w:color="auto"/>
              <w:bottom w:val="outset" w:sz="6" w:space="0" w:color="auto"/>
              <w:right w:val="outset" w:sz="6" w:space="0" w:color="auto"/>
            </w:tcBorders>
            <w:hideMark/>
          </w:tcPr>
          <w:p w14:paraId="1EA61522" w14:textId="77777777" w:rsidR="00D20512" w:rsidRPr="00D20512" w:rsidRDefault="00D20512" w:rsidP="00D20512">
            <w:pPr>
              <w:spacing w:line="360" w:lineRule="auto"/>
            </w:pPr>
            <w:proofErr w:type="spellStart"/>
            <w:r w:rsidRPr="00D20512">
              <w:t>assesinato</w:t>
            </w:r>
            <w:proofErr w:type="spellEnd"/>
            <w:r w:rsidRPr="00D20512">
              <w:t> </w:t>
            </w:r>
          </w:p>
        </w:tc>
        <w:tc>
          <w:tcPr>
            <w:tcW w:w="0" w:type="auto"/>
            <w:tcBorders>
              <w:top w:val="outset" w:sz="6" w:space="0" w:color="auto"/>
              <w:left w:val="outset" w:sz="6" w:space="0" w:color="auto"/>
              <w:bottom w:val="outset" w:sz="6" w:space="0" w:color="auto"/>
              <w:right w:val="outset" w:sz="6" w:space="0" w:color="auto"/>
            </w:tcBorders>
            <w:hideMark/>
          </w:tcPr>
          <w:p w14:paraId="64856ABA" w14:textId="77777777" w:rsidR="00D20512" w:rsidRPr="00D20512" w:rsidRDefault="00D20512" w:rsidP="00D20512">
            <w:pPr>
              <w:spacing w:line="360" w:lineRule="auto"/>
            </w:pPr>
            <w:r w:rsidRPr="00D20512">
              <w:t>Drab  </w:t>
            </w:r>
          </w:p>
        </w:tc>
      </w:tr>
      <w:tr w:rsidR="00D20512" w:rsidRPr="00D20512" w14:paraId="0AF6C551" w14:textId="77777777">
        <w:tc>
          <w:tcPr>
            <w:tcW w:w="0" w:type="auto"/>
            <w:tcBorders>
              <w:top w:val="outset" w:sz="6" w:space="0" w:color="auto"/>
              <w:left w:val="outset" w:sz="6" w:space="0" w:color="auto"/>
              <w:bottom w:val="outset" w:sz="6" w:space="0" w:color="auto"/>
              <w:right w:val="outset" w:sz="6" w:space="0" w:color="auto"/>
            </w:tcBorders>
            <w:hideMark/>
          </w:tcPr>
          <w:p w14:paraId="0A67EE64" w14:textId="77777777" w:rsidR="00D20512" w:rsidRPr="00D20512" w:rsidRDefault="00D20512" w:rsidP="00D20512">
            <w:pPr>
              <w:spacing w:line="360" w:lineRule="auto"/>
            </w:pPr>
            <w:r w:rsidRPr="00D20512">
              <w:t>Tatuaje  </w:t>
            </w:r>
          </w:p>
        </w:tc>
        <w:tc>
          <w:tcPr>
            <w:tcW w:w="0" w:type="auto"/>
            <w:tcBorders>
              <w:top w:val="outset" w:sz="6" w:space="0" w:color="auto"/>
              <w:left w:val="outset" w:sz="6" w:space="0" w:color="auto"/>
              <w:bottom w:val="outset" w:sz="6" w:space="0" w:color="auto"/>
              <w:right w:val="outset" w:sz="6" w:space="0" w:color="auto"/>
            </w:tcBorders>
            <w:hideMark/>
          </w:tcPr>
          <w:p w14:paraId="50313623" w14:textId="77777777" w:rsidR="00D20512" w:rsidRPr="00D20512" w:rsidRDefault="00D20512" w:rsidP="00D20512">
            <w:pPr>
              <w:spacing w:line="360" w:lineRule="auto"/>
            </w:pPr>
            <w:proofErr w:type="spellStart"/>
            <w:r w:rsidRPr="00D20512">
              <w:t>Tatovering</w:t>
            </w:r>
            <w:proofErr w:type="spellEnd"/>
            <w:r w:rsidRPr="00D20512">
              <w:t>  </w:t>
            </w:r>
          </w:p>
        </w:tc>
      </w:tr>
      <w:tr w:rsidR="00D20512" w:rsidRPr="00D20512" w14:paraId="74617451" w14:textId="77777777">
        <w:tc>
          <w:tcPr>
            <w:tcW w:w="0" w:type="auto"/>
            <w:tcBorders>
              <w:top w:val="outset" w:sz="6" w:space="0" w:color="auto"/>
              <w:left w:val="outset" w:sz="6" w:space="0" w:color="auto"/>
              <w:bottom w:val="outset" w:sz="6" w:space="0" w:color="auto"/>
              <w:right w:val="outset" w:sz="6" w:space="0" w:color="auto"/>
            </w:tcBorders>
            <w:hideMark/>
          </w:tcPr>
          <w:p w14:paraId="37FC7DC8" w14:textId="77777777" w:rsidR="00D20512" w:rsidRPr="00D20512" w:rsidRDefault="00D20512" w:rsidP="00D20512">
            <w:pPr>
              <w:spacing w:line="360" w:lineRule="auto"/>
            </w:pPr>
            <w:r w:rsidRPr="00D20512">
              <w:t>Drogas  </w:t>
            </w:r>
          </w:p>
        </w:tc>
        <w:tc>
          <w:tcPr>
            <w:tcW w:w="0" w:type="auto"/>
            <w:tcBorders>
              <w:top w:val="outset" w:sz="6" w:space="0" w:color="auto"/>
              <w:left w:val="outset" w:sz="6" w:space="0" w:color="auto"/>
              <w:bottom w:val="outset" w:sz="6" w:space="0" w:color="auto"/>
              <w:right w:val="outset" w:sz="6" w:space="0" w:color="auto"/>
            </w:tcBorders>
            <w:hideMark/>
          </w:tcPr>
          <w:p w14:paraId="6C7234D3" w14:textId="77777777" w:rsidR="00D20512" w:rsidRPr="00D20512" w:rsidRDefault="00D20512" w:rsidP="00D20512">
            <w:pPr>
              <w:spacing w:line="360" w:lineRule="auto"/>
            </w:pPr>
            <w:r w:rsidRPr="00D20512">
              <w:t>Stoffer  </w:t>
            </w:r>
          </w:p>
        </w:tc>
      </w:tr>
      <w:tr w:rsidR="00D20512" w:rsidRPr="00D20512" w14:paraId="5745644D" w14:textId="77777777">
        <w:tc>
          <w:tcPr>
            <w:tcW w:w="0" w:type="auto"/>
            <w:tcBorders>
              <w:top w:val="outset" w:sz="6" w:space="0" w:color="auto"/>
              <w:left w:val="outset" w:sz="6" w:space="0" w:color="auto"/>
              <w:bottom w:val="outset" w:sz="6" w:space="0" w:color="auto"/>
              <w:right w:val="outset" w:sz="6" w:space="0" w:color="auto"/>
            </w:tcBorders>
            <w:hideMark/>
          </w:tcPr>
          <w:p w14:paraId="59B83665" w14:textId="77777777" w:rsidR="00D20512" w:rsidRPr="00D20512" w:rsidRDefault="00D20512" w:rsidP="00D20512">
            <w:pPr>
              <w:spacing w:line="360" w:lineRule="auto"/>
            </w:pPr>
            <w:r w:rsidRPr="00D20512">
              <w:t>peligroso </w:t>
            </w:r>
          </w:p>
        </w:tc>
        <w:tc>
          <w:tcPr>
            <w:tcW w:w="0" w:type="auto"/>
            <w:tcBorders>
              <w:top w:val="outset" w:sz="6" w:space="0" w:color="auto"/>
              <w:left w:val="outset" w:sz="6" w:space="0" w:color="auto"/>
              <w:bottom w:val="outset" w:sz="6" w:space="0" w:color="auto"/>
              <w:right w:val="outset" w:sz="6" w:space="0" w:color="auto"/>
            </w:tcBorders>
            <w:hideMark/>
          </w:tcPr>
          <w:p w14:paraId="0B0B9AFC" w14:textId="77777777" w:rsidR="00D20512" w:rsidRPr="00D20512" w:rsidRDefault="00D20512" w:rsidP="00D20512">
            <w:pPr>
              <w:spacing w:line="360" w:lineRule="auto"/>
            </w:pPr>
            <w:proofErr w:type="spellStart"/>
            <w:r w:rsidRPr="00D20512">
              <w:t>Farlig</w:t>
            </w:r>
            <w:proofErr w:type="spellEnd"/>
            <w:r w:rsidRPr="00D20512">
              <w:t> </w:t>
            </w:r>
          </w:p>
        </w:tc>
      </w:tr>
      <w:tr w:rsidR="00D20512" w:rsidRPr="00D20512" w14:paraId="4CBF3BF1" w14:textId="77777777">
        <w:tc>
          <w:tcPr>
            <w:tcW w:w="0" w:type="auto"/>
            <w:tcBorders>
              <w:top w:val="outset" w:sz="6" w:space="0" w:color="auto"/>
              <w:left w:val="outset" w:sz="6" w:space="0" w:color="auto"/>
              <w:bottom w:val="outset" w:sz="6" w:space="0" w:color="auto"/>
              <w:right w:val="outset" w:sz="6" w:space="0" w:color="auto"/>
            </w:tcBorders>
            <w:hideMark/>
          </w:tcPr>
          <w:p w14:paraId="1C25C500" w14:textId="77777777" w:rsidR="00D20512" w:rsidRPr="00D20512" w:rsidRDefault="00D20512" w:rsidP="00D20512">
            <w:pPr>
              <w:spacing w:line="360" w:lineRule="auto"/>
            </w:pPr>
            <w:r w:rsidRPr="00D20512">
              <w:t>Violento  </w:t>
            </w:r>
          </w:p>
        </w:tc>
        <w:tc>
          <w:tcPr>
            <w:tcW w:w="0" w:type="auto"/>
            <w:tcBorders>
              <w:top w:val="outset" w:sz="6" w:space="0" w:color="auto"/>
              <w:left w:val="outset" w:sz="6" w:space="0" w:color="auto"/>
              <w:bottom w:val="outset" w:sz="6" w:space="0" w:color="auto"/>
              <w:right w:val="outset" w:sz="6" w:space="0" w:color="auto"/>
            </w:tcBorders>
            <w:hideMark/>
          </w:tcPr>
          <w:p w14:paraId="70036178" w14:textId="77777777" w:rsidR="00D20512" w:rsidRPr="00D20512" w:rsidRDefault="00D20512" w:rsidP="00D20512">
            <w:pPr>
              <w:spacing w:line="360" w:lineRule="auto"/>
            </w:pPr>
            <w:proofErr w:type="spellStart"/>
            <w:r w:rsidRPr="00D20512">
              <w:t>Voldelig</w:t>
            </w:r>
            <w:proofErr w:type="spellEnd"/>
            <w:r w:rsidRPr="00D20512">
              <w:t>  </w:t>
            </w:r>
          </w:p>
        </w:tc>
      </w:tr>
      <w:tr w:rsidR="00D20512" w:rsidRPr="00D20512" w14:paraId="133849FF" w14:textId="77777777">
        <w:tc>
          <w:tcPr>
            <w:tcW w:w="0" w:type="auto"/>
            <w:tcBorders>
              <w:top w:val="outset" w:sz="6" w:space="0" w:color="auto"/>
              <w:left w:val="outset" w:sz="6" w:space="0" w:color="auto"/>
              <w:bottom w:val="outset" w:sz="6" w:space="0" w:color="auto"/>
              <w:right w:val="outset" w:sz="6" w:space="0" w:color="auto"/>
            </w:tcBorders>
            <w:hideMark/>
          </w:tcPr>
          <w:p w14:paraId="5F6B766C" w14:textId="77777777" w:rsidR="00D20512" w:rsidRPr="00D20512" w:rsidRDefault="00D20512" w:rsidP="00D20512">
            <w:pPr>
              <w:spacing w:line="360" w:lineRule="auto"/>
            </w:pPr>
            <w:r w:rsidRPr="00D20512">
              <w:t>Muerto  </w:t>
            </w:r>
          </w:p>
        </w:tc>
        <w:tc>
          <w:tcPr>
            <w:tcW w:w="0" w:type="auto"/>
            <w:tcBorders>
              <w:top w:val="outset" w:sz="6" w:space="0" w:color="auto"/>
              <w:left w:val="outset" w:sz="6" w:space="0" w:color="auto"/>
              <w:bottom w:val="outset" w:sz="6" w:space="0" w:color="auto"/>
              <w:right w:val="outset" w:sz="6" w:space="0" w:color="auto"/>
            </w:tcBorders>
            <w:hideMark/>
          </w:tcPr>
          <w:p w14:paraId="38AB0053" w14:textId="77777777" w:rsidR="00D20512" w:rsidRPr="00D20512" w:rsidRDefault="00D20512" w:rsidP="00D20512">
            <w:pPr>
              <w:spacing w:line="360" w:lineRule="auto"/>
            </w:pPr>
            <w:proofErr w:type="spellStart"/>
            <w:r w:rsidRPr="00D20512">
              <w:t>Død</w:t>
            </w:r>
            <w:proofErr w:type="spellEnd"/>
            <w:r w:rsidRPr="00D20512">
              <w:t> </w:t>
            </w:r>
          </w:p>
        </w:tc>
      </w:tr>
      <w:tr w:rsidR="00D20512" w:rsidRPr="00D20512" w14:paraId="146F1DA4" w14:textId="77777777">
        <w:tc>
          <w:tcPr>
            <w:tcW w:w="0" w:type="auto"/>
            <w:tcBorders>
              <w:top w:val="outset" w:sz="6" w:space="0" w:color="auto"/>
              <w:left w:val="outset" w:sz="6" w:space="0" w:color="auto"/>
              <w:bottom w:val="outset" w:sz="6" w:space="0" w:color="auto"/>
              <w:right w:val="outset" w:sz="6" w:space="0" w:color="auto"/>
            </w:tcBorders>
            <w:hideMark/>
          </w:tcPr>
          <w:p w14:paraId="717B66F1" w14:textId="77777777" w:rsidR="00D20512" w:rsidRPr="00D20512" w:rsidRDefault="00D20512" w:rsidP="00D20512">
            <w:pPr>
              <w:spacing w:line="360" w:lineRule="auto"/>
            </w:pPr>
            <w:r w:rsidRPr="00D20512">
              <w:t>Matar  </w:t>
            </w:r>
          </w:p>
        </w:tc>
        <w:tc>
          <w:tcPr>
            <w:tcW w:w="0" w:type="auto"/>
            <w:tcBorders>
              <w:top w:val="outset" w:sz="6" w:space="0" w:color="auto"/>
              <w:left w:val="outset" w:sz="6" w:space="0" w:color="auto"/>
              <w:bottom w:val="outset" w:sz="6" w:space="0" w:color="auto"/>
              <w:right w:val="outset" w:sz="6" w:space="0" w:color="auto"/>
            </w:tcBorders>
            <w:hideMark/>
          </w:tcPr>
          <w:p w14:paraId="26292B4E" w14:textId="77777777" w:rsidR="00D20512" w:rsidRPr="00D20512" w:rsidRDefault="00D20512" w:rsidP="00D20512">
            <w:pPr>
              <w:spacing w:line="360" w:lineRule="auto"/>
            </w:pPr>
            <w:r w:rsidRPr="00D20512">
              <w:t xml:space="preserve">At </w:t>
            </w:r>
            <w:proofErr w:type="spellStart"/>
            <w:r w:rsidRPr="00D20512">
              <w:t>dræbe</w:t>
            </w:r>
            <w:proofErr w:type="spellEnd"/>
            <w:r w:rsidRPr="00D20512">
              <w:t>  </w:t>
            </w:r>
          </w:p>
        </w:tc>
      </w:tr>
      <w:tr w:rsidR="00D20512" w:rsidRPr="00D20512" w14:paraId="24B2F241" w14:textId="77777777">
        <w:tc>
          <w:tcPr>
            <w:tcW w:w="0" w:type="auto"/>
            <w:tcBorders>
              <w:top w:val="outset" w:sz="6" w:space="0" w:color="auto"/>
              <w:left w:val="outset" w:sz="6" w:space="0" w:color="auto"/>
              <w:bottom w:val="outset" w:sz="6" w:space="0" w:color="auto"/>
              <w:right w:val="outset" w:sz="6" w:space="0" w:color="auto"/>
            </w:tcBorders>
            <w:hideMark/>
          </w:tcPr>
          <w:p w14:paraId="05D0C8F1" w14:textId="77777777" w:rsidR="00D20512" w:rsidRPr="00D20512" w:rsidRDefault="00D20512" w:rsidP="00D20512">
            <w:pPr>
              <w:spacing w:line="360" w:lineRule="auto"/>
            </w:pPr>
            <w:r w:rsidRPr="00D20512">
              <w:t>Sobrevivir  </w:t>
            </w:r>
          </w:p>
        </w:tc>
        <w:tc>
          <w:tcPr>
            <w:tcW w:w="0" w:type="auto"/>
            <w:tcBorders>
              <w:top w:val="outset" w:sz="6" w:space="0" w:color="auto"/>
              <w:left w:val="outset" w:sz="6" w:space="0" w:color="auto"/>
              <w:bottom w:val="outset" w:sz="6" w:space="0" w:color="auto"/>
              <w:right w:val="outset" w:sz="6" w:space="0" w:color="auto"/>
            </w:tcBorders>
            <w:hideMark/>
          </w:tcPr>
          <w:p w14:paraId="35B9670B" w14:textId="77777777" w:rsidR="00D20512" w:rsidRPr="00D20512" w:rsidRDefault="00D20512" w:rsidP="00D20512">
            <w:pPr>
              <w:spacing w:line="360" w:lineRule="auto"/>
            </w:pPr>
            <w:r w:rsidRPr="00D20512">
              <w:t xml:space="preserve">At </w:t>
            </w:r>
            <w:proofErr w:type="spellStart"/>
            <w:r w:rsidRPr="00D20512">
              <w:t>overleve</w:t>
            </w:r>
            <w:proofErr w:type="spellEnd"/>
            <w:r w:rsidRPr="00D20512">
              <w:t>  </w:t>
            </w:r>
          </w:p>
        </w:tc>
      </w:tr>
      <w:tr w:rsidR="00D20512" w:rsidRPr="00D20512" w14:paraId="320805DB" w14:textId="77777777">
        <w:tc>
          <w:tcPr>
            <w:tcW w:w="0" w:type="auto"/>
            <w:tcBorders>
              <w:top w:val="outset" w:sz="6" w:space="0" w:color="auto"/>
              <w:left w:val="outset" w:sz="6" w:space="0" w:color="auto"/>
              <w:bottom w:val="outset" w:sz="6" w:space="0" w:color="auto"/>
              <w:right w:val="outset" w:sz="6" w:space="0" w:color="auto"/>
            </w:tcBorders>
            <w:hideMark/>
          </w:tcPr>
          <w:p w14:paraId="0004789D" w14:textId="77777777" w:rsidR="00D20512" w:rsidRPr="00D20512" w:rsidRDefault="00D20512" w:rsidP="00D20512">
            <w:pPr>
              <w:spacing w:line="360" w:lineRule="auto"/>
            </w:pPr>
            <w:r w:rsidRPr="00D20512">
              <w:t>Cometer  </w:t>
            </w:r>
          </w:p>
        </w:tc>
        <w:tc>
          <w:tcPr>
            <w:tcW w:w="0" w:type="auto"/>
            <w:tcBorders>
              <w:top w:val="outset" w:sz="6" w:space="0" w:color="auto"/>
              <w:left w:val="outset" w:sz="6" w:space="0" w:color="auto"/>
              <w:bottom w:val="outset" w:sz="6" w:space="0" w:color="auto"/>
              <w:right w:val="outset" w:sz="6" w:space="0" w:color="auto"/>
            </w:tcBorders>
            <w:hideMark/>
          </w:tcPr>
          <w:p w14:paraId="4693E013" w14:textId="77777777" w:rsidR="00D20512" w:rsidRPr="00D20512" w:rsidRDefault="00D20512" w:rsidP="00D20512">
            <w:pPr>
              <w:spacing w:line="360" w:lineRule="auto"/>
            </w:pPr>
            <w:r w:rsidRPr="00D20512">
              <w:t xml:space="preserve">At </w:t>
            </w:r>
            <w:proofErr w:type="spellStart"/>
            <w:r w:rsidRPr="00D20512">
              <w:t>begå</w:t>
            </w:r>
            <w:proofErr w:type="spellEnd"/>
            <w:r w:rsidRPr="00D20512">
              <w:t xml:space="preserve"> (</w:t>
            </w:r>
            <w:proofErr w:type="spellStart"/>
            <w:r w:rsidRPr="00D20512">
              <w:t>Eksempelvis</w:t>
            </w:r>
            <w:proofErr w:type="spellEnd"/>
            <w:r w:rsidRPr="00D20512">
              <w:t> </w:t>
            </w:r>
            <w:proofErr w:type="spellStart"/>
            <w:r w:rsidRPr="00D20512">
              <w:t>drab</w:t>
            </w:r>
            <w:proofErr w:type="spellEnd"/>
            <w:r w:rsidRPr="00D20512">
              <w:t>) </w:t>
            </w:r>
          </w:p>
        </w:tc>
      </w:tr>
      <w:tr w:rsidR="00D20512" w:rsidRPr="00D20512" w14:paraId="7330AC5B" w14:textId="77777777">
        <w:tc>
          <w:tcPr>
            <w:tcW w:w="0" w:type="auto"/>
            <w:tcBorders>
              <w:top w:val="outset" w:sz="6" w:space="0" w:color="auto"/>
              <w:left w:val="outset" w:sz="6" w:space="0" w:color="auto"/>
              <w:bottom w:val="outset" w:sz="6" w:space="0" w:color="auto"/>
              <w:right w:val="outset" w:sz="6" w:space="0" w:color="auto"/>
            </w:tcBorders>
            <w:hideMark/>
          </w:tcPr>
          <w:p w14:paraId="78D578CC" w14:textId="77777777" w:rsidR="00D20512" w:rsidRPr="00D20512" w:rsidRDefault="00D20512" w:rsidP="00D20512">
            <w:pPr>
              <w:spacing w:line="360" w:lineRule="auto"/>
            </w:pPr>
            <w:r w:rsidRPr="00D20512">
              <w:t>Golpear  </w:t>
            </w:r>
          </w:p>
        </w:tc>
        <w:tc>
          <w:tcPr>
            <w:tcW w:w="0" w:type="auto"/>
            <w:tcBorders>
              <w:top w:val="outset" w:sz="6" w:space="0" w:color="auto"/>
              <w:left w:val="outset" w:sz="6" w:space="0" w:color="auto"/>
              <w:bottom w:val="outset" w:sz="6" w:space="0" w:color="auto"/>
              <w:right w:val="outset" w:sz="6" w:space="0" w:color="auto"/>
            </w:tcBorders>
            <w:hideMark/>
          </w:tcPr>
          <w:p w14:paraId="30882CEF" w14:textId="77777777" w:rsidR="00D20512" w:rsidRPr="00D20512" w:rsidRDefault="00D20512" w:rsidP="00D20512">
            <w:pPr>
              <w:spacing w:line="360" w:lineRule="auto"/>
            </w:pPr>
            <w:r w:rsidRPr="00D20512">
              <w:t xml:space="preserve">At </w:t>
            </w:r>
            <w:proofErr w:type="spellStart"/>
            <w:r w:rsidRPr="00D20512">
              <w:t>slå</w:t>
            </w:r>
            <w:proofErr w:type="spellEnd"/>
            <w:r w:rsidRPr="00D20512">
              <w:t>  </w:t>
            </w:r>
          </w:p>
        </w:tc>
      </w:tr>
      <w:tr w:rsidR="00D20512" w:rsidRPr="00D20512" w14:paraId="6920DC12" w14:textId="77777777">
        <w:tc>
          <w:tcPr>
            <w:tcW w:w="0" w:type="auto"/>
            <w:tcBorders>
              <w:top w:val="outset" w:sz="6" w:space="0" w:color="auto"/>
              <w:left w:val="outset" w:sz="6" w:space="0" w:color="auto"/>
              <w:bottom w:val="outset" w:sz="6" w:space="0" w:color="auto"/>
              <w:right w:val="outset" w:sz="6" w:space="0" w:color="auto"/>
            </w:tcBorders>
            <w:hideMark/>
          </w:tcPr>
          <w:p w14:paraId="2D510F9A" w14:textId="77777777" w:rsidR="00D20512" w:rsidRPr="00D20512" w:rsidRDefault="00D20512" w:rsidP="00D20512">
            <w:pPr>
              <w:spacing w:line="360" w:lineRule="auto"/>
            </w:pPr>
            <w:r w:rsidRPr="00D20512">
              <w:t>disparar </w:t>
            </w:r>
          </w:p>
        </w:tc>
        <w:tc>
          <w:tcPr>
            <w:tcW w:w="0" w:type="auto"/>
            <w:tcBorders>
              <w:top w:val="outset" w:sz="6" w:space="0" w:color="auto"/>
              <w:left w:val="outset" w:sz="6" w:space="0" w:color="auto"/>
              <w:bottom w:val="outset" w:sz="6" w:space="0" w:color="auto"/>
              <w:right w:val="outset" w:sz="6" w:space="0" w:color="auto"/>
            </w:tcBorders>
            <w:hideMark/>
          </w:tcPr>
          <w:p w14:paraId="19D05A31" w14:textId="77777777" w:rsidR="00D20512" w:rsidRPr="00D20512" w:rsidRDefault="00D20512" w:rsidP="00D20512">
            <w:pPr>
              <w:spacing w:line="360" w:lineRule="auto"/>
            </w:pPr>
            <w:r w:rsidRPr="00D20512">
              <w:t xml:space="preserve">At </w:t>
            </w:r>
            <w:proofErr w:type="spellStart"/>
            <w:r w:rsidRPr="00D20512">
              <w:t>skyde</w:t>
            </w:r>
            <w:proofErr w:type="spellEnd"/>
            <w:r w:rsidRPr="00D20512">
              <w:t>  </w:t>
            </w:r>
          </w:p>
        </w:tc>
      </w:tr>
    </w:tbl>
    <w:p w14:paraId="25A9B3AB" w14:textId="77777777" w:rsidR="00D20512" w:rsidRPr="00D20512" w:rsidRDefault="00D20512" w:rsidP="00D20512"/>
    <w:p w14:paraId="2D1A1F95" w14:textId="24486CAA" w:rsidR="00053FCE" w:rsidRDefault="00053FCE" w:rsidP="00053FCE">
      <w:pPr>
        <w:pStyle w:val="Overskrift1"/>
        <w:numPr>
          <w:ilvl w:val="0"/>
          <w:numId w:val="2"/>
        </w:numPr>
        <w:rPr>
          <w:lang w:val="da-DK"/>
        </w:rPr>
      </w:pPr>
      <w:r w:rsidRPr="00053FCE">
        <w:rPr>
          <w:lang w:val="da-DK"/>
        </w:rPr>
        <w:t>Drømmen om USA: På grænsen (dr.dk, 2020)</w:t>
      </w:r>
    </w:p>
    <w:p w14:paraId="57D5BA52" w14:textId="6930927F" w:rsidR="00053FCE" w:rsidRDefault="00053FCE" w:rsidP="00053FCE">
      <w:pPr>
        <w:spacing w:line="360" w:lineRule="auto"/>
        <w:rPr>
          <w:lang w:val="da-DK"/>
        </w:rPr>
      </w:pPr>
      <w:r w:rsidRPr="00053FCE">
        <w:rPr>
          <w:lang w:val="da-DK"/>
        </w:rPr>
        <w:t>Dokumentars</w:t>
      </w:r>
      <w:r>
        <w:rPr>
          <w:lang w:val="da-DK"/>
        </w:rPr>
        <w:t>e</w:t>
      </w:r>
      <w:r w:rsidRPr="00053FCE">
        <w:rPr>
          <w:lang w:val="da-DK"/>
        </w:rPr>
        <w:t>rien undersøger</w:t>
      </w:r>
      <w:r>
        <w:rPr>
          <w:lang w:val="da-DK"/>
        </w:rPr>
        <w:t>,</w:t>
      </w:r>
      <w:r w:rsidRPr="00053FCE">
        <w:rPr>
          <w:lang w:val="da-DK"/>
        </w:rPr>
        <w:t xml:space="preserve"> hvorfor så mange mennesker, gennem tiden har drømt om et nyt og bedre i liv i USA, altså The </w:t>
      </w:r>
      <w:proofErr w:type="spellStart"/>
      <w:r w:rsidRPr="00053FCE">
        <w:rPr>
          <w:lang w:val="da-DK"/>
        </w:rPr>
        <w:t>american</w:t>
      </w:r>
      <w:proofErr w:type="spellEnd"/>
      <w:r w:rsidRPr="00053FCE">
        <w:rPr>
          <w:lang w:val="da-DK"/>
        </w:rPr>
        <w:t xml:space="preserve"> </w:t>
      </w:r>
      <w:proofErr w:type="spellStart"/>
      <w:r w:rsidRPr="00053FCE">
        <w:rPr>
          <w:lang w:val="da-DK"/>
        </w:rPr>
        <w:t>dream</w:t>
      </w:r>
      <w:proofErr w:type="spellEnd"/>
      <w:r>
        <w:rPr>
          <w:lang w:val="da-DK"/>
        </w:rPr>
        <w:t xml:space="preserve"> (</w:t>
      </w:r>
      <w:r w:rsidRPr="00053FCE">
        <w:t>el sueño americano</w:t>
      </w:r>
      <w:r>
        <w:rPr>
          <w:lang w:val="da-DK"/>
        </w:rPr>
        <w:t>)</w:t>
      </w:r>
      <w:r w:rsidRPr="00053FCE">
        <w:rPr>
          <w:lang w:val="da-DK"/>
        </w:rPr>
        <w:t xml:space="preserve">. Den viser håbet og barske realiteter, som møder dem der rejser mod USA. En </w:t>
      </w:r>
      <w:r w:rsidRPr="00053FCE">
        <w:rPr>
          <w:lang w:val="da-DK"/>
        </w:rPr>
        <w:t>restaurant</w:t>
      </w:r>
      <w:r w:rsidRPr="00053FCE">
        <w:rPr>
          <w:lang w:val="da-DK"/>
        </w:rPr>
        <w:t xml:space="preserve">ejer, som forbereder sin familie på, at han </w:t>
      </w:r>
      <w:r>
        <w:rPr>
          <w:lang w:val="da-DK"/>
        </w:rPr>
        <w:t>kan</w:t>
      </w:r>
      <w:r w:rsidRPr="00053FCE">
        <w:rPr>
          <w:lang w:val="da-DK"/>
        </w:rPr>
        <w:t xml:space="preserve"> deporteres og tv</w:t>
      </w:r>
      <w:r>
        <w:rPr>
          <w:lang w:val="da-DK"/>
        </w:rPr>
        <w:t>i</w:t>
      </w:r>
      <w:r w:rsidRPr="00053FCE">
        <w:rPr>
          <w:lang w:val="da-DK"/>
        </w:rPr>
        <w:t>nge</w:t>
      </w:r>
      <w:r>
        <w:rPr>
          <w:lang w:val="da-DK"/>
        </w:rPr>
        <w:t xml:space="preserve">s </w:t>
      </w:r>
      <w:r w:rsidRPr="00053FCE">
        <w:rPr>
          <w:lang w:val="da-DK"/>
        </w:rPr>
        <w:t xml:space="preserve">tilbage til </w:t>
      </w:r>
      <w:proofErr w:type="spellStart"/>
      <w:r w:rsidRPr="00053FCE">
        <w:rPr>
          <w:lang w:val="da-DK"/>
        </w:rPr>
        <w:t>Guatamala</w:t>
      </w:r>
      <w:proofErr w:type="spellEnd"/>
      <w:r w:rsidRPr="00053FCE">
        <w:rPr>
          <w:lang w:val="da-DK"/>
        </w:rPr>
        <w:t>. ICE</w:t>
      </w:r>
      <w:r>
        <w:rPr>
          <w:lang w:val="da-DK"/>
        </w:rPr>
        <w:t>-</w:t>
      </w:r>
      <w:r w:rsidRPr="00053FCE">
        <w:rPr>
          <w:lang w:val="da-DK"/>
        </w:rPr>
        <w:t xml:space="preserve">agenten forsøger at stoppe en gruppe smuglere i </w:t>
      </w:r>
      <w:r>
        <w:rPr>
          <w:lang w:val="da-DK"/>
        </w:rPr>
        <w:t>T</w:t>
      </w:r>
      <w:r w:rsidRPr="00053FCE">
        <w:rPr>
          <w:lang w:val="da-DK"/>
        </w:rPr>
        <w:t>exas. </w:t>
      </w:r>
      <w:r>
        <w:rPr>
          <w:lang w:val="da-DK"/>
        </w:rPr>
        <w:t>Man følger altså begge sider af sagen.</w:t>
      </w:r>
    </w:p>
    <w:p w14:paraId="12DD1EB3" w14:textId="2BC126E8" w:rsidR="00053FCE" w:rsidRDefault="00053FCE" w:rsidP="00053FCE">
      <w:pPr>
        <w:spacing w:line="360" w:lineRule="auto"/>
        <w:rPr>
          <w:lang w:val="da-DK"/>
        </w:rPr>
      </w:pPr>
      <w:r>
        <w:rPr>
          <w:lang w:val="da-DK"/>
        </w:rPr>
        <w:t>Gloser:</w:t>
      </w:r>
    </w:p>
    <w:p w14:paraId="560606CB" w14:textId="4558600F" w:rsidR="00053FCE" w:rsidRPr="00053FCE" w:rsidRDefault="00053FCE" w:rsidP="00053FCE">
      <w:pPr>
        <w:pStyle w:val="Listeafsnit"/>
        <w:numPr>
          <w:ilvl w:val="0"/>
          <w:numId w:val="3"/>
        </w:numPr>
        <w:spacing w:line="360" w:lineRule="auto"/>
      </w:pPr>
      <w:r w:rsidRPr="00053FCE">
        <w:t>Coyotes, ICE (la migra), de</w:t>
      </w:r>
      <w:r>
        <w:t xml:space="preserve">portación/deportar, captar, frontera, </w:t>
      </w:r>
      <w:r w:rsidR="00D20512">
        <w:t>sueños, el futuro, papeles, indocumentado.</w:t>
      </w:r>
    </w:p>
    <w:p w14:paraId="10A3FA99" w14:textId="509714CB" w:rsidR="00724F86" w:rsidRDefault="00053FCE" w:rsidP="00053FCE">
      <w:pPr>
        <w:pStyle w:val="Overskrift1"/>
        <w:numPr>
          <w:ilvl w:val="0"/>
          <w:numId w:val="2"/>
        </w:numPr>
      </w:pPr>
      <w:r w:rsidRPr="00053FCE">
        <w:t xml:space="preserve">Retratos Latinos en California. Ringgaard </w:t>
      </w:r>
      <w:proofErr w:type="spellStart"/>
      <w:r w:rsidRPr="00053FCE">
        <w:t>og</w:t>
      </w:r>
      <w:proofErr w:type="spellEnd"/>
      <w:r w:rsidRPr="00053FCE">
        <w:t xml:space="preserve"> Kledal, 2012) (pp.76-79).</w:t>
      </w:r>
    </w:p>
    <w:p w14:paraId="598E631D" w14:textId="77777777" w:rsidR="00D20512" w:rsidRPr="00D20512" w:rsidRDefault="00D20512" w:rsidP="00D20512">
      <w:pPr>
        <w:spacing w:line="360" w:lineRule="auto"/>
        <w:rPr>
          <w:b/>
          <w:bCs/>
          <w:lang w:val="da-DK"/>
        </w:rPr>
      </w:pPr>
      <w:r w:rsidRPr="00D20512">
        <w:rPr>
          <w:b/>
          <w:bCs/>
          <w:lang w:val="da-DK"/>
        </w:rPr>
        <w:t>Hvad fortæller teksten:</w:t>
      </w:r>
    </w:p>
    <w:p w14:paraId="467D3F1A" w14:textId="46CF0CE8" w:rsidR="00D20512" w:rsidRPr="00D20512" w:rsidRDefault="00D20512" w:rsidP="00D20512">
      <w:pPr>
        <w:spacing w:line="360" w:lineRule="auto"/>
        <w:rPr>
          <w:lang w:val="da-DK"/>
        </w:rPr>
      </w:pPr>
      <w:r w:rsidRPr="00D20512">
        <w:rPr>
          <w:lang w:val="da-DK"/>
        </w:rPr>
        <w:t>Teksten handler om livet for latinoer i USA, især i Los Angeles. Den beskriver, hvordan byen er meget mangfoldig med mennesker fra hele verden, og hvordan det kan være spændende at bo der, selvom der også er problemer som trafik</w:t>
      </w:r>
      <w:r>
        <w:rPr>
          <w:lang w:val="da-DK"/>
        </w:rPr>
        <w:t xml:space="preserve"> </w:t>
      </w:r>
      <w:r w:rsidRPr="00D20512">
        <w:rPr>
          <w:lang w:val="da-DK"/>
        </w:rPr>
        <w:t xml:space="preserve">(fordi ingen går eller tager offentlig transport, kun bil) og sociale udfordringer. </w:t>
      </w:r>
    </w:p>
    <w:p w14:paraId="4DEAB40B" w14:textId="77777777" w:rsidR="00D20512" w:rsidRPr="00D20512" w:rsidRDefault="00D20512" w:rsidP="00D20512">
      <w:pPr>
        <w:spacing w:line="360" w:lineRule="auto"/>
        <w:rPr>
          <w:lang w:val="da-DK"/>
        </w:rPr>
      </w:pPr>
      <w:r w:rsidRPr="00D20512">
        <w:rPr>
          <w:lang w:val="da-DK"/>
        </w:rPr>
        <w:t xml:space="preserve">Den forklarer også, hvorfor mange mennesker fra El Salvador er kommet til USA. I 1980’erne flygtede mange på grund af borgerkrigen (El Salvadors borgerkrig), som var meget voldelig og blandt andet støttet indirekte af USA. Derfor voksede det salvadoranske samfund i USA. </w:t>
      </w:r>
    </w:p>
    <w:p w14:paraId="4009DD8B" w14:textId="77777777" w:rsidR="00D20512" w:rsidRPr="00D20512" w:rsidRDefault="00D20512" w:rsidP="00D20512">
      <w:pPr>
        <w:spacing w:line="360" w:lineRule="auto"/>
        <w:rPr>
          <w:lang w:val="da-DK"/>
        </w:rPr>
      </w:pPr>
      <w:r w:rsidRPr="00D20512">
        <w:rPr>
          <w:lang w:val="da-DK"/>
        </w:rPr>
        <w:t xml:space="preserve">Teksten beskriver også diskrimination mod latinoer i USA. Racisme har været et stort problem, og mange latinoer er blevet set ned på. Bandernes opståen forklares som en slags reaktion på undertrykkelse en “destruktiv modstand”. </w:t>
      </w:r>
    </w:p>
    <w:p w14:paraId="665CAF14" w14:textId="102EEBE3" w:rsidR="00D20512" w:rsidRPr="00D20512" w:rsidRDefault="00D20512" w:rsidP="00D20512">
      <w:pPr>
        <w:spacing w:line="360" w:lineRule="auto"/>
        <w:rPr>
          <w:lang w:val="da-DK"/>
        </w:rPr>
      </w:pPr>
      <w:r w:rsidRPr="00D20512">
        <w:rPr>
          <w:lang w:val="da-DK"/>
        </w:rPr>
        <w:t xml:space="preserve">Til sidst handler teksten om bander som Mara </w:t>
      </w:r>
      <w:proofErr w:type="spellStart"/>
      <w:r w:rsidRPr="00D20512">
        <w:rPr>
          <w:lang w:val="da-DK"/>
        </w:rPr>
        <w:t>Salvatrucha</w:t>
      </w:r>
      <w:proofErr w:type="spellEnd"/>
      <w:r w:rsidRPr="00D20512">
        <w:rPr>
          <w:lang w:val="da-DK"/>
        </w:rPr>
        <w:t xml:space="preserve"> (MS-13) og </w:t>
      </w:r>
      <w:proofErr w:type="spellStart"/>
      <w:r w:rsidRPr="00D20512">
        <w:rPr>
          <w:lang w:val="da-DK"/>
        </w:rPr>
        <w:t>Barrio</w:t>
      </w:r>
      <w:proofErr w:type="spellEnd"/>
      <w:r w:rsidRPr="00D20512">
        <w:rPr>
          <w:lang w:val="da-DK"/>
        </w:rPr>
        <w:t xml:space="preserve"> 18. Disse bander opstod blandt unge latinoer i USA, især fra El Salvador, og spredte sig senere til Mellemamerika. De forbindes med kriminalitet og vold, men teksten viser også, at de har sociale årsager.</w:t>
      </w:r>
    </w:p>
    <w:p w14:paraId="0CB58DC0" w14:textId="77777777" w:rsidR="00D20512" w:rsidRPr="00D20512" w:rsidRDefault="00D20512" w:rsidP="00D20512">
      <w:pPr>
        <w:spacing w:line="360" w:lineRule="auto"/>
        <w:rPr>
          <w:lang w:val="da-DK"/>
        </w:rPr>
      </w:pPr>
    </w:p>
    <w:p w14:paraId="2C0BBF6A" w14:textId="77777777" w:rsidR="00D20512" w:rsidRPr="00D20512" w:rsidRDefault="00D20512" w:rsidP="00D20512">
      <w:pPr>
        <w:spacing w:line="360" w:lineRule="auto"/>
        <w:rPr>
          <w:b/>
          <w:bCs/>
          <w:lang w:val="da-DK"/>
        </w:rPr>
      </w:pPr>
      <w:r w:rsidRPr="00D20512">
        <w:rPr>
          <w:b/>
          <w:bCs/>
          <w:lang w:val="da-DK"/>
        </w:rPr>
        <w:t>Push/</w:t>
      </w:r>
      <w:proofErr w:type="spellStart"/>
      <w:r w:rsidRPr="00D20512">
        <w:rPr>
          <w:b/>
          <w:bCs/>
          <w:lang w:val="da-DK"/>
        </w:rPr>
        <w:t>pull</w:t>
      </w:r>
      <w:proofErr w:type="spellEnd"/>
      <w:r w:rsidRPr="00D20512">
        <w:rPr>
          <w:b/>
          <w:bCs/>
          <w:lang w:val="da-DK"/>
        </w:rPr>
        <w:t>-faktorer</w:t>
      </w:r>
    </w:p>
    <w:p w14:paraId="59BB15FB" w14:textId="77777777" w:rsidR="00D20512" w:rsidRPr="00D20512" w:rsidRDefault="00D20512" w:rsidP="00D20512">
      <w:pPr>
        <w:spacing w:line="360" w:lineRule="auto"/>
        <w:rPr>
          <w:lang w:val="da-DK"/>
        </w:rPr>
      </w:pPr>
      <w:r w:rsidRPr="00D20512">
        <w:rPr>
          <w:lang w:val="da-DK"/>
        </w:rPr>
        <w:t>-</w:t>
      </w:r>
      <w:r w:rsidRPr="00D20512">
        <w:rPr>
          <w:lang w:val="da-DK"/>
        </w:rPr>
        <w:tab/>
        <w:t>Folk flygter fra El Salvador på grund af krig og vold (push), især under El Salvadors borgerkrig. De tager til Los Angeles for et bedre liv (</w:t>
      </w:r>
      <w:proofErr w:type="spellStart"/>
      <w:r w:rsidRPr="00D20512">
        <w:rPr>
          <w:lang w:val="da-DK"/>
        </w:rPr>
        <w:t>pull</w:t>
      </w:r>
      <w:proofErr w:type="spellEnd"/>
      <w:r w:rsidRPr="00D20512">
        <w:rPr>
          <w:lang w:val="da-DK"/>
        </w:rPr>
        <w:t>).</w:t>
      </w:r>
    </w:p>
    <w:p w14:paraId="79471B2B" w14:textId="77777777" w:rsidR="00D20512" w:rsidRPr="00D20512" w:rsidRDefault="00D20512" w:rsidP="00D20512">
      <w:pPr>
        <w:spacing w:line="360" w:lineRule="auto"/>
        <w:rPr>
          <w:lang w:val="da-DK"/>
        </w:rPr>
      </w:pPr>
    </w:p>
    <w:p w14:paraId="37EA2A6C" w14:textId="77777777" w:rsidR="00D20512" w:rsidRPr="00D20512" w:rsidRDefault="00D20512" w:rsidP="00D20512">
      <w:pPr>
        <w:spacing w:line="360" w:lineRule="auto"/>
        <w:rPr>
          <w:b/>
          <w:bCs/>
          <w:lang w:val="da-DK"/>
        </w:rPr>
      </w:pPr>
      <w:r w:rsidRPr="00D20512">
        <w:rPr>
          <w:b/>
          <w:bCs/>
          <w:lang w:val="da-DK"/>
        </w:rPr>
        <w:t xml:space="preserve">MS-13 og </w:t>
      </w:r>
      <w:proofErr w:type="spellStart"/>
      <w:r w:rsidRPr="00D20512">
        <w:rPr>
          <w:b/>
          <w:bCs/>
          <w:lang w:val="da-DK"/>
        </w:rPr>
        <w:t>Barrio</w:t>
      </w:r>
      <w:proofErr w:type="spellEnd"/>
      <w:r w:rsidRPr="00D20512">
        <w:rPr>
          <w:b/>
          <w:bCs/>
          <w:lang w:val="da-DK"/>
        </w:rPr>
        <w:t xml:space="preserve"> 18 </w:t>
      </w:r>
    </w:p>
    <w:p w14:paraId="55BF3178" w14:textId="2D6A36FE" w:rsidR="00D20512" w:rsidRDefault="00D20512" w:rsidP="00D20512">
      <w:pPr>
        <w:spacing w:line="360" w:lineRule="auto"/>
        <w:rPr>
          <w:lang w:val="da-DK"/>
        </w:rPr>
      </w:pPr>
      <w:r w:rsidRPr="00D20512">
        <w:rPr>
          <w:lang w:val="da-DK"/>
        </w:rPr>
        <w:t>-</w:t>
      </w:r>
      <w:r w:rsidRPr="00D20512">
        <w:rPr>
          <w:lang w:val="da-DK"/>
        </w:rPr>
        <w:tab/>
        <w:t xml:space="preserve">Mara </w:t>
      </w:r>
      <w:proofErr w:type="spellStart"/>
      <w:r w:rsidRPr="00D20512">
        <w:rPr>
          <w:lang w:val="da-DK"/>
        </w:rPr>
        <w:t>Salvatrucha</w:t>
      </w:r>
      <w:proofErr w:type="spellEnd"/>
      <w:r w:rsidRPr="00D20512">
        <w:rPr>
          <w:lang w:val="da-DK"/>
        </w:rPr>
        <w:t xml:space="preserve"> og </w:t>
      </w:r>
      <w:proofErr w:type="spellStart"/>
      <w:r w:rsidRPr="00D20512">
        <w:rPr>
          <w:lang w:val="da-DK"/>
        </w:rPr>
        <w:t>Barrio</w:t>
      </w:r>
      <w:proofErr w:type="spellEnd"/>
      <w:r w:rsidRPr="00D20512">
        <w:rPr>
          <w:lang w:val="da-DK"/>
        </w:rPr>
        <w:t xml:space="preserve"> 18 opstår blandt unge immigranter som en reaktion på diskrimination og dårlige levevilkår.</w:t>
      </w:r>
    </w:p>
    <w:p w14:paraId="193E3AFE" w14:textId="77777777" w:rsidR="00D20512" w:rsidRDefault="00D20512" w:rsidP="00D20512">
      <w:pPr>
        <w:spacing w:line="360" w:lineRule="auto"/>
        <w:rPr>
          <w:lang w:val="da-DK"/>
        </w:rPr>
      </w:pPr>
    </w:p>
    <w:p w14:paraId="0D5402C5" w14:textId="52AC6259" w:rsidR="00D20512" w:rsidRDefault="00D20512" w:rsidP="00D20512">
      <w:pPr>
        <w:spacing w:line="360" w:lineRule="auto"/>
        <w:rPr>
          <w:lang w:val="da-DK"/>
        </w:rPr>
      </w:pPr>
      <w:r>
        <w:rPr>
          <w:lang w:val="da-DK"/>
        </w:rPr>
        <w:t>Gloser:</w:t>
      </w:r>
    </w:p>
    <w:p w14:paraId="22E845F8" w14:textId="36457A5E" w:rsidR="00D20512" w:rsidRPr="00D20512" w:rsidRDefault="00D20512" w:rsidP="00D20512">
      <w:pPr>
        <w:pStyle w:val="Listeafsnit"/>
        <w:numPr>
          <w:ilvl w:val="0"/>
          <w:numId w:val="3"/>
        </w:numPr>
        <w:spacing w:line="360" w:lineRule="auto"/>
      </w:pPr>
      <w:r w:rsidRPr="00D20512">
        <w:t>Pandilla, pandillero, MS-13, B-18, criminalidad, violencia, drog</w:t>
      </w:r>
      <w:r>
        <w:t>as, rivalidad, rivales, deportar.</w:t>
      </w:r>
      <w:r w:rsidRPr="00D20512">
        <w:t xml:space="preserve"> </w:t>
      </w:r>
    </w:p>
    <w:sectPr w:rsidR="00D20512" w:rsidRPr="00D20512" w:rsidSect="005471B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532A"/>
    <w:multiLevelType w:val="multilevel"/>
    <w:tmpl w:val="84C2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14725"/>
    <w:multiLevelType w:val="multilevel"/>
    <w:tmpl w:val="25FEE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8781A"/>
    <w:multiLevelType w:val="multilevel"/>
    <w:tmpl w:val="87FC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75F4D"/>
    <w:multiLevelType w:val="multilevel"/>
    <w:tmpl w:val="9E1C0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D97107"/>
    <w:multiLevelType w:val="multilevel"/>
    <w:tmpl w:val="E5269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3C46FB"/>
    <w:multiLevelType w:val="hybridMultilevel"/>
    <w:tmpl w:val="3B4086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7034CA5"/>
    <w:multiLevelType w:val="multilevel"/>
    <w:tmpl w:val="14267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C34E72"/>
    <w:multiLevelType w:val="multilevel"/>
    <w:tmpl w:val="56E03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6442CD"/>
    <w:multiLevelType w:val="multilevel"/>
    <w:tmpl w:val="D650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23F23"/>
    <w:multiLevelType w:val="multilevel"/>
    <w:tmpl w:val="A554F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E545F5"/>
    <w:multiLevelType w:val="multilevel"/>
    <w:tmpl w:val="1C287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3D1D13"/>
    <w:multiLevelType w:val="multilevel"/>
    <w:tmpl w:val="3FB6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BB6541"/>
    <w:multiLevelType w:val="multilevel"/>
    <w:tmpl w:val="7894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4E3FF1"/>
    <w:multiLevelType w:val="multilevel"/>
    <w:tmpl w:val="9278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511F9F"/>
    <w:multiLevelType w:val="multilevel"/>
    <w:tmpl w:val="B3929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8D7925"/>
    <w:multiLevelType w:val="multilevel"/>
    <w:tmpl w:val="AC4A3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2C4DE7"/>
    <w:multiLevelType w:val="multilevel"/>
    <w:tmpl w:val="A71A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7B108E"/>
    <w:multiLevelType w:val="multilevel"/>
    <w:tmpl w:val="B5DE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203D22"/>
    <w:multiLevelType w:val="hybridMultilevel"/>
    <w:tmpl w:val="730E790E"/>
    <w:lvl w:ilvl="0" w:tplc="0EDAFE5A">
      <w:start w:val="5"/>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787505DB"/>
    <w:multiLevelType w:val="multilevel"/>
    <w:tmpl w:val="AE52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F87841"/>
    <w:multiLevelType w:val="hybridMultilevel"/>
    <w:tmpl w:val="1D9A07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9233757">
    <w:abstractNumId w:val="5"/>
  </w:num>
  <w:num w:numId="2" w16cid:durableId="1436710289">
    <w:abstractNumId w:val="20"/>
  </w:num>
  <w:num w:numId="3" w16cid:durableId="335772123">
    <w:abstractNumId w:val="18"/>
  </w:num>
  <w:num w:numId="4" w16cid:durableId="1077946834">
    <w:abstractNumId w:val="14"/>
  </w:num>
  <w:num w:numId="5" w16cid:durableId="53622081">
    <w:abstractNumId w:val="1"/>
  </w:num>
  <w:num w:numId="6" w16cid:durableId="1281376838">
    <w:abstractNumId w:val="8"/>
  </w:num>
  <w:num w:numId="7" w16cid:durableId="66584709">
    <w:abstractNumId w:val="6"/>
  </w:num>
  <w:num w:numId="8" w16cid:durableId="267080071">
    <w:abstractNumId w:val="7"/>
  </w:num>
  <w:num w:numId="9" w16cid:durableId="25567877">
    <w:abstractNumId w:val="16"/>
  </w:num>
  <w:num w:numId="10" w16cid:durableId="907033629">
    <w:abstractNumId w:val="19"/>
  </w:num>
  <w:num w:numId="11" w16cid:durableId="616259817">
    <w:abstractNumId w:val="17"/>
  </w:num>
  <w:num w:numId="12" w16cid:durableId="760030310">
    <w:abstractNumId w:val="3"/>
  </w:num>
  <w:num w:numId="13" w16cid:durableId="1425220417">
    <w:abstractNumId w:val="4"/>
  </w:num>
  <w:num w:numId="14" w16cid:durableId="1333265349">
    <w:abstractNumId w:val="9"/>
  </w:num>
  <w:num w:numId="15" w16cid:durableId="1685546852">
    <w:abstractNumId w:val="10"/>
  </w:num>
  <w:num w:numId="16" w16cid:durableId="284120196">
    <w:abstractNumId w:val="12"/>
  </w:num>
  <w:num w:numId="17" w16cid:durableId="2025285283">
    <w:abstractNumId w:val="0"/>
  </w:num>
  <w:num w:numId="18" w16cid:durableId="1103259453">
    <w:abstractNumId w:val="15"/>
  </w:num>
  <w:num w:numId="19" w16cid:durableId="1292782285">
    <w:abstractNumId w:val="11"/>
  </w:num>
  <w:num w:numId="20" w16cid:durableId="1721124291">
    <w:abstractNumId w:val="13"/>
  </w:num>
  <w:num w:numId="21" w16cid:durableId="1923686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CE"/>
    <w:rsid w:val="00053FCE"/>
    <w:rsid w:val="000F3C15"/>
    <w:rsid w:val="003E56BE"/>
    <w:rsid w:val="005471B3"/>
    <w:rsid w:val="00724F86"/>
    <w:rsid w:val="007D4AE2"/>
    <w:rsid w:val="008B50F4"/>
    <w:rsid w:val="00D20512"/>
    <w:rsid w:val="00FA3A2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5610"/>
  <w15:chartTrackingRefBased/>
  <w15:docId w15:val="{570F4980-A63A-437F-8DA4-7CAB54B4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53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53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53F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53F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53FCE"/>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053F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53FCE"/>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053FCE"/>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53FCE"/>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53FC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53FC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53FCE"/>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53FCE"/>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53FCE"/>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053FCE"/>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053FCE"/>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053FCE"/>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053FCE"/>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053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53FC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53F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53FCE"/>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053FC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53FCE"/>
    <w:rPr>
      <w:i/>
      <w:iCs/>
      <w:color w:val="404040" w:themeColor="text1" w:themeTint="BF"/>
    </w:rPr>
  </w:style>
  <w:style w:type="paragraph" w:styleId="Listeafsnit">
    <w:name w:val="List Paragraph"/>
    <w:basedOn w:val="Normal"/>
    <w:uiPriority w:val="34"/>
    <w:qFormat/>
    <w:rsid w:val="00053FCE"/>
    <w:pPr>
      <w:ind w:left="720"/>
      <w:contextualSpacing/>
    </w:pPr>
  </w:style>
  <w:style w:type="character" w:styleId="Kraftigfremhvning">
    <w:name w:val="Intense Emphasis"/>
    <w:basedOn w:val="Standardskrifttypeiafsnit"/>
    <w:uiPriority w:val="21"/>
    <w:qFormat/>
    <w:rsid w:val="00053FCE"/>
    <w:rPr>
      <w:i/>
      <w:iCs/>
      <w:color w:val="0F4761" w:themeColor="accent1" w:themeShade="BF"/>
    </w:rPr>
  </w:style>
  <w:style w:type="paragraph" w:styleId="Strktcitat">
    <w:name w:val="Intense Quote"/>
    <w:basedOn w:val="Normal"/>
    <w:next w:val="Normal"/>
    <w:link w:val="StrktcitatTegn"/>
    <w:uiPriority w:val="30"/>
    <w:qFormat/>
    <w:rsid w:val="00053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53FCE"/>
    <w:rPr>
      <w:i/>
      <w:iCs/>
      <w:color w:val="0F4761" w:themeColor="accent1" w:themeShade="BF"/>
    </w:rPr>
  </w:style>
  <w:style w:type="character" w:styleId="Kraftighenvisning">
    <w:name w:val="Intense Reference"/>
    <w:basedOn w:val="Standardskrifttypeiafsnit"/>
    <w:uiPriority w:val="32"/>
    <w:qFormat/>
    <w:rsid w:val="00053FCE"/>
    <w:rPr>
      <w:b/>
      <w:bCs/>
      <w:smallCaps/>
      <w:color w:val="0F4761" w:themeColor="accent1" w:themeShade="BF"/>
      <w:spacing w:val="5"/>
    </w:rPr>
  </w:style>
  <w:style w:type="paragraph" w:styleId="NormalWeb">
    <w:name w:val="Normal (Web)"/>
    <w:basedOn w:val="Normal"/>
    <w:uiPriority w:val="99"/>
    <w:semiHidden/>
    <w:unhideWhenUsed/>
    <w:rsid w:val="00053FCE"/>
    <w:pPr>
      <w:spacing w:before="100" w:beforeAutospacing="1" w:after="100" w:afterAutospacing="1" w:line="240" w:lineRule="auto"/>
    </w:pPr>
    <w:rPr>
      <w:rFonts w:eastAsia="Times New Roman" w:cs="Times New Roman"/>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826</Words>
  <Characters>4546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 Iversen</dc:creator>
  <cp:keywords/>
  <dc:description/>
  <cp:lastModifiedBy>Louise T. Iversen</cp:lastModifiedBy>
  <cp:revision>1</cp:revision>
  <dcterms:created xsi:type="dcterms:W3CDTF">2026-04-28T10:06:00Z</dcterms:created>
  <dcterms:modified xsi:type="dcterms:W3CDTF">2026-04-28T10:23:00Z</dcterms:modified>
</cp:coreProperties>
</file>