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ED28B" w14:textId="7B598FC3" w:rsidR="00E91F41" w:rsidRDefault="004A169A" w:rsidP="004A169A">
      <w:pPr>
        <w:pStyle w:val="Titel"/>
      </w:pPr>
      <w:r>
        <w:t>Undersøgelse af peak-flow (journal)</w:t>
      </w:r>
    </w:p>
    <w:p w14:paraId="46756098" w14:textId="200790CC" w:rsidR="004A169A" w:rsidRDefault="004A169A" w:rsidP="004A169A"/>
    <w:p w14:paraId="5D4A92F6" w14:textId="64892D4B" w:rsidR="004A169A" w:rsidRDefault="004A169A" w:rsidP="004A169A">
      <w:pPr>
        <w:pStyle w:val="Overskrift2"/>
      </w:pPr>
      <w:r>
        <w:t>Formål:</w:t>
      </w:r>
    </w:p>
    <w:p w14:paraId="5A4BA658" w14:textId="404E2634" w:rsidR="004A169A" w:rsidRDefault="004A169A" w:rsidP="004A169A">
      <w:r>
        <w:t xml:space="preserve">At undersøge eget peak-flow </w:t>
      </w:r>
    </w:p>
    <w:p w14:paraId="6AF0061A" w14:textId="11E61864" w:rsidR="004A169A" w:rsidRDefault="004A169A" w:rsidP="004A169A">
      <w:pPr>
        <w:pStyle w:val="Overskrift2"/>
      </w:pPr>
      <w:r>
        <w:t xml:space="preserve">Teori: </w:t>
      </w:r>
    </w:p>
    <w:p w14:paraId="3DD32CF4" w14:textId="77777777" w:rsidR="004A169A" w:rsidRDefault="004A169A" w:rsidP="004A169A">
      <w:r>
        <w:t>Problemet for en person med astma er, at vejrtrækningen bliver hæmmet af at der indimellem sker en øget produktion af slim i bronkierne og bronkiolerne, samt at der sker en sammentrækning af de glatte muskler rundt om bronkierne og bronkiolerne. Herved bliver diameteren i bronkierne og bronkiolerne mindre.</w:t>
      </w:r>
    </w:p>
    <w:p w14:paraId="3E3A0D0C" w14:textId="506B07B5" w:rsidR="004A169A" w:rsidRDefault="004A169A" w:rsidP="004A169A">
      <w:r>
        <w:t>Modstanden mod luftpassagen i bronkierne og bronkiolerne er derfor større end normalt. Astmatikere har derfor problemer med at skifte luften ud i lungerne. Astma -patienter har samme lungevolumen som andre mennesker. Lungevolumen kan derfor ikke bruges som mål for om en person har astma. I stedet bruger man rumfangsændringer og udåndingshastighed. Disse målinger fortæller noget om modstanden mod at foretage udåndinger.</w:t>
      </w:r>
    </w:p>
    <w:p w14:paraId="7AE1DB9B" w14:textId="3699F569" w:rsidR="004A169A" w:rsidRDefault="004A169A" w:rsidP="004A169A">
      <w:r>
        <w:t xml:space="preserve">I målingerne undersøges, hvor meget luft der kan udåndes på 1 sek. Dette kaldes </w:t>
      </w:r>
      <w:r>
        <w:rPr>
          <w:b/>
        </w:rPr>
        <w:t>FEV</w:t>
      </w:r>
      <w:r>
        <w:rPr>
          <w:b/>
          <w:vertAlign w:val="subscript"/>
        </w:rPr>
        <w:t>1</w:t>
      </w:r>
      <w:r>
        <w:t xml:space="preserve"> </w:t>
      </w:r>
      <w:proofErr w:type="gramStart"/>
      <w:r>
        <w:t>( forceret</w:t>
      </w:r>
      <w:proofErr w:type="gramEnd"/>
      <w:r>
        <w:t xml:space="preserve"> </w:t>
      </w:r>
      <w:proofErr w:type="spellStart"/>
      <w:r>
        <w:t>ekspiratorisk</w:t>
      </w:r>
      <w:proofErr w:type="spellEnd"/>
      <w:r>
        <w:t xml:space="preserve"> volumen i første sekund). Desuden undersøges </w:t>
      </w:r>
      <w:r>
        <w:rPr>
          <w:b/>
        </w:rPr>
        <w:t>FVC</w:t>
      </w:r>
      <w:r>
        <w:t xml:space="preserve"> (forceret vital kapacitet).</w:t>
      </w:r>
    </w:p>
    <w:p w14:paraId="774853FE" w14:textId="4F6DF649" w:rsidR="004A169A" w:rsidRDefault="004A169A" w:rsidP="004A169A">
      <w:r>
        <w:t>Figurerne herunder viser FEV</w:t>
      </w:r>
      <w:r>
        <w:rPr>
          <w:vertAlign w:val="subscript"/>
        </w:rPr>
        <w:t>1</w:t>
      </w:r>
      <w:r>
        <w:t xml:space="preserve"> og FVC for en ikke-astmatiker og for en astmatiker.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A169A" w14:paraId="45525D58" w14:textId="77777777" w:rsidTr="004A169A">
        <w:tc>
          <w:tcPr>
            <w:tcW w:w="9628" w:type="dxa"/>
          </w:tcPr>
          <w:p w14:paraId="1F2764CA" w14:textId="0927646E" w:rsidR="004A169A" w:rsidRDefault="004A169A" w:rsidP="004A169A">
            <w:r>
              <w:rPr>
                <w:noProof/>
              </w:rPr>
              <w:drawing>
                <wp:inline distT="0" distB="0" distL="0" distR="0" wp14:anchorId="03D3C925" wp14:editId="53734B95">
                  <wp:extent cx="5340350" cy="3219450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E3D7D" w14:textId="77777777" w:rsidR="004A169A" w:rsidRDefault="004A169A" w:rsidP="004A169A"/>
    <w:p w14:paraId="2A7A8B2B" w14:textId="128FB040" w:rsidR="004A169A" w:rsidRDefault="004A169A" w:rsidP="004A169A">
      <w:r>
        <w:t xml:space="preserve">En astmatiker kan selv overvåge sin astma, ved at anvende et </w:t>
      </w:r>
      <w:proofErr w:type="spellStart"/>
      <w:r>
        <w:t>peakflow-meter</w:t>
      </w:r>
      <w:proofErr w:type="spellEnd"/>
      <w:r>
        <w:t xml:space="preserve">. Et </w:t>
      </w:r>
      <w:proofErr w:type="spellStart"/>
      <w:r>
        <w:t>peakflow-meter</w:t>
      </w:r>
      <w:proofErr w:type="spellEnd"/>
      <w:r>
        <w:t xml:space="preserve"> måler den maksimale hastighed, hvormed luften kan pustes ud af lungerne.</w:t>
      </w:r>
    </w:p>
    <w:p w14:paraId="23A70F36" w14:textId="4D97ADC2" w:rsidR="004A169A" w:rsidRDefault="004A169A" w:rsidP="004A169A">
      <w:r>
        <w:t xml:space="preserve">Astmatikere behandles i dag med </w:t>
      </w:r>
      <w:proofErr w:type="spellStart"/>
      <w:proofErr w:type="gramStart"/>
      <w:r>
        <w:t>corticosteroider</w:t>
      </w:r>
      <w:proofErr w:type="spellEnd"/>
      <w:r>
        <w:t xml:space="preserve"> ,</w:t>
      </w:r>
      <w:proofErr w:type="gramEnd"/>
      <w:r>
        <w:t xml:space="preserve"> som er </w:t>
      </w:r>
      <w:proofErr w:type="spellStart"/>
      <w:r>
        <w:t>binyrebarkhormoner</w:t>
      </w:r>
      <w:proofErr w:type="spellEnd"/>
      <w:r>
        <w:t xml:space="preserve"> og med </w:t>
      </w:r>
      <w:r>
        <w:rPr>
          <w:position w:val="-10"/>
        </w:rPr>
        <w:object w:dxaOrig="260" w:dyaOrig="320" w14:anchorId="0EB29A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pt;height:16pt" o:ole="" fillcolor="window">
            <v:imagedata r:id="rId6" o:title=""/>
          </v:shape>
          <o:OLEObject Type="Embed" ProgID="Equation.3" ShapeID="_x0000_i1025" DrawAspect="Content" ObjectID="_1823755005" r:id="rId7"/>
        </w:object>
      </w:r>
      <w:r>
        <w:rPr>
          <w:vertAlign w:val="subscript"/>
        </w:rPr>
        <w:t>2</w:t>
      </w:r>
      <w:r>
        <w:t xml:space="preserve">-agonister, der påvirker det sympatiske nervesystem. </w:t>
      </w:r>
      <w:proofErr w:type="spellStart"/>
      <w:r>
        <w:t>Corticosteroiderne</w:t>
      </w:r>
      <w:proofErr w:type="spellEnd"/>
      <w:r>
        <w:t xml:space="preserve"> nedsætter slimproduktionen og </w:t>
      </w:r>
      <w:r>
        <w:rPr>
          <w:position w:val="-10"/>
        </w:rPr>
        <w:object w:dxaOrig="260" w:dyaOrig="320" w14:anchorId="74D593AB">
          <v:shape id="_x0000_i1026" type="#_x0000_t75" style="width:13pt;height:16pt" o:ole="" fillcolor="window">
            <v:imagedata r:id="rId6" o:title=""/>
          </v:shape>
          <o:OLEObject Type="Embed" ProgID="Equation.3" ShapeID="_x0000_i1026" DrawAspect="Content" ObjectID="_1823755006" r:id="rId8"/>
        </w:object>
      </w:r>
      <w:r>
        <w:rPr>
          <w:vertAlign w:val="subscript"/>
        </w:rPr>
        <w:t>2</w:t>
      </w:r>
      <w:r>
        <w:t xml:space="preserve">-agonister får </w:t>
      </w:r>
      <w:r>
        <w:lastRenderedPageBreak/>
        <w:t xml:space="preserve">de glatte muskler i bronkierne og bronkiolerne til at slappe af. Herunder er vist en graf med de forventede </w:t>
      </w:r>
      <w:proofErr w:type="spellStart"/>
      <w:r>
        <w:t>peakflow</w:t>
      </w:r>
      <w:proofErr w:type="spellEnd"/>
      <w:r>
        <w:t>, fordelt på mænd og kvinder samt alder og højde.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A169A" w14:paraId="2419DF5D" w14:textId="77777777" w:rsidTr="004A169A">
        <w:tc>
          <w:tcPr>
            <w:tcW w:w="9628" w:type="dxa"/>
          </w:tcPr>
          <w:bookmarkStart w:id="0" w:name="_MON_1128262552"/>
          <w:bookmarkEnd w:id="0"/>
          <w:p w14:paraId="74BA2492" w14:textId="3F38F85A" w:rsidR="004A169A" w:rsidRDefault="004A169A" w:rsidP="004A169A">
            <w:r>
              <w:object w:dxaOrig="5746" w:dyaOrig="5311" w14:anchorId="0F9AC309">
                <v:shape id="_x0000_i1027" type="#_x0000_t75" style="width:332pt;height:307pt" o:ole="" fillcolor="window">
                  <v:imagedata r:id="rId9" o:title=""/>
                </v:shape>
                <o:OLEObject Type="Embed" ProgID="Word.Picture.8" ShapeID="_x0000_i1027" DrawAspect="Content" ObjectID="_1823755007" r:id="rId10"/>
              </w:object>
            </w:r>
          </w:p>
        </w:tc>
      </w:tr>
    </w:tbl>
    <w:p w14:paraId="4EF1C8E9" w14:textId="7BFCE7E0" w:rsidR="004A169A" w:rsidRDefault="004A169A" w:rsidP="004A169A"/>
    <w:p w14:paraId="3058753C" w14:textId="3B3723CA" w:rsidR="004A169A" w:rsidRDefault="004A169A" w:rsidP="004A169A">
      <w:pPr>
        <w:pStyle w:val="Overskrift2"/>
      </w:pPr>
      <w:r>
        <w:t>Materialer:</w:t>
      </w:r>
    </w:p>
    <w:p w14:paraId="4D64C164" w14:textId="3833282B" w:rsidR="004A169A" w:rsidRDefault="004A169A" w:rsidP="004A169A">
      <w:r>
        <w:t>Peakflowmeter og mundstykker</w:t>
      </w:r>
    </w:p>
    <w:p w14:paraId="1D98BE42" w14:textId="6340B261" w:rsidR="004A169A" w:rsidRDefault="004A169A" w:rsidP="004A169A">
      <w:pPr>
        <w:pStyle w:val="Overskrift2"/>
      </w:pPr>
      <w:r>
        <w:t xml:space="preserve">Fremgangsmåde: </w:t>
      </w:r>
    </w:p>
    <w:p w14:paraId="05B96095" w14:textId="77777777" w:rsidR="004A169A" w:rsidRDefault="004A169A" w:rsidP="004A169A">
      <w:pPr>
        <w:pStyle w:val="Listeafsnit"/>
        <w:numPr>
          <w:ilvl w:val="0"/>
          <w:numId w:val="1"/>
        </w:numPr>
      </w:pPr>
      <w:r>
        <w:t>Vælg to personer i gruppen. Husk at skifte mundstykke mellem hver person</w:t>
      </w:r>
      <w:r w:rsidRPr="004A169A">
        <w:rPr>
          <w:rFonts w:ascii="Segoe UI Emoji" w:eastAsia="Segoe UI Emoji" w:hAnsi="Segoe UI Emoji" w:cs="Segoe UI Emoji"/>
        </w:rPr>
        <w:t>😊</w:t>
      </w:r>
    </w:p>
    <w:p w14:paraId="271CD6E9" w14:textId="1ABB04E5" w:rsidR="004A169A" w:rsidRDefault="004A169A" w:rsidP="004A169A">
      <w:pPr>
        <w:pStyle w:val="Listeafsnit"/>
        <w:numPr>
          <w:ilvl w:val="0"/>
          <w:numId w:val="1"/>
        </w:numPr>
      </w:pPr>
      <w:r>
        <w:t xml:space="preserve">Stå ret op. Tag en dyb indånding. Og pust hurtigt og kraftigt ud gennem </w:t>
      </w:r>
      <w:proofErr w:type="spellStart"/>
      <w:r>
        <w:t>peakflow-meteret</w:t>
      </w:r>
      <w:proofErr w:type="spellEnd"/>
    </w:p>
    <w:p w14:paraId="186D6976" w14:textId="66C558D5" w:rsidR="004A169A" w:rsidRDefault="004A169A" w:rsidP="004A169A">
      <w:pPr>
        <w:pStyle w:val="Listeafsnit"/>
        <w:numPr>
          <w:ilvl w:val="0"/>
          <w:numId w:val="1"/>
        </w:numPr>
      </w:pPr>
      <w:r w:rsidRPr="00B86E0D">
        <w:t xml:space="preserve">Lav </w:t>
      </w:r>
      <w:r>
        <w:t xml:space="preserve">tre </w:t>
      </w:r>
      <w:r w:rsidRPr="00B86E0D">
        <w:t>gentagelser</w:t>
      </w:r>
    </w:p>
    <w:p w14:paraId="3BEDCFBA" w14:textId="1D68E6FF" w:rsidR="004A169A" w:rsidRDefault="004A169A" w:rsidP="004A169A">
      <w:pPr>
        <w:pStyle w:val="Overskrift2"/>
      </w:pPr>
      <w:r>
        <w:t xml:space="preserve">Resultater: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8"/>
        <w:gridCol w:w="2473"/>
        <w:gridCol w:w="2473"/>
        <w:gridCol w:w="2474"/>
      </w:tblGrid>
      <w:tr w:rsidR="004A169A" w14:paraId="1A1B3ABD" w14:textId="77777777" w:rsidTr="004A169A">
        <w:tc>
          <w:tcPr>
            <w:tcW w:w="2208" w:type="dxa"/>
          </w:tcPr>
          <w:p w14:paraId="5EB46ADF" w14:textId="1EA4BBBC" w:rsidR="004A169A" w:rsidRDefault="004A169A" w:rsidP="00093092">
            <w:r>
              <w:t>Forsøgsperson:</w:t>
            </w:r>
          </w:p>
        </w:tc>
        <w:tc>
          <w:tcPr>
            <w:tcW w:w="2473" w:type="dxa"/>
          </w:tcPr>
          <w:p w14:paraId="2C2033A5" w14:textId="60A2C034" w:rsidR="004A169A" w:rsidRDefault="004A169A" w:rsidP="00093092">
            <w:proofErr w:type="spellStart"/>
            <w:r>
              <w:t>Peakflow</w:t>
            </w:r>
            <w:proofErr w:type="spellEnd"/>
            <w:r>
              <w:t xml:space="preserve"> 1</w:t>
            </w:r>
          </w:p>
        </w:tc>
        <w:tc>
          <w:tcPr>
            <w:tcW w:w="2473" w:type="dxa"/>
          </w:tcPr>
          <w:p w14:paraId="6A6A1CF3" w14:textId="77777777" w:rsidR="004A169A" w:rsidRDefault="004A169A" w:rsidP="00093092">
            <w:proofErr w:type="spellStart"/>
            <w:r>
              <w:t>Peakflow</w:t>
            </w:r>
            <w:proofErr w:type="spellEnd"/>
            <w:r>
              <w:t xml:space="preserve"> 2</w:t>
            </w:r>
          </w:p>
        </w:tc>
        <w:tc>
          <w:tcPr>
            <w:tcW w:w="2474" w:type="dxa"/>
          </w:tcPr>
          <w:p w14:paraId="03E59895" w14:textId="77777777" w:rsidR="004A169A" w:rsidRDefault="004A169A" w:rsidP="00093092">
            <w:proofErr w:type="spellStart"/>
            <w:r>
              <w:t>Peakflow</w:t>
            </w:r>
            <w:proofErr w:type="spellEnd"/>
            <w:r>
              <w:t xml:space="preserve"> 3</w:t>
            </w:r>
          </w:p>
        </w:tc>
      </w:tr>
      <w:tr w:rsidR="004A169A" w14:paraId="0133EA56" w14:textId="77777777" w:rsidTr="004A169A">
        <w:tc>
          <w:tcPr>
            <w:tcW w:w="2208" w:type="dxa"/>
          </w:tcPr>
          <w:p w14:paraId="00E89DBD" w14:textId="30C2E8D9" w:rsidR="004A169A" w:rsidRDefault="004A169A" w:rsidP="00093092">
            <w:r>
              <w:t>1</w:t>
            </w:r>
          </w:p>
        </w:tc>
        <w:tc>
          <w:tcPr>
            <w:tcW w:w="2473" w:type="dxa"/>
          </w:tcPr>
          <w:p w14:paraId="21A91764" w14:textId="4A74E100" w:rsidR="004A169A" w:rsidRDefault="004A169A" w:rsidP="00093092"/>
        </w:tc>
        <w:tc>
          <w:tcPr>
            <w:tcW w:w="2473" w:type="dxa"/>
          </w:tcPr>
          <w:p w14:paraId="6EF309AD" w14:textId="77777777" w:rsidR="004A169A" w:rsidRDefault="004A169A" w:rsidP="00093092"/>
        </w:tc>
        <w:tc>
          <w:tcPr>
            <w:tcW w:w="2474" w:type="dxa"/>
          </w:tcPr>
          <w:p w14:paraId="7CC73472" w14:textId="77777777" w:rsidR="004A169A" w:rsidRDefault="004A169A" w:rsidP="00093092"/>
        </w:tc>
      </w:tr>
      <w:tr w:rsidR="004A169A" w14:paraId="3BC8C69A" w14:textId="77777777" w:rsidTr="004A169A">
        <w:tc>
          <w:tcPr>
            <w:tcW w:w="2208" w:type="dxa"/>
          </w:tcPr>
          <w:p w14:paraId="2286C4A0" w14:textId="406BA699" w:rsidR="004A169A" w:rsidRDefault="004A169A" w:rsidP="00093092">
            <w:r>
              <w:t>2</w:t>
            </w:r>
          </w:p>
        </w:tc>
        <w:tc>
          <w:tcPr>
            <w:tcW w:w="2473" w:type="dxa"/>
          </w:tcPr>
          <w:p w14:paraId="1C04DF1A" w14:textId="76F7FBE0" w:rsidR="004A169A" w:rsidRDefault="004A169A" w:rsidP="00093092"/>
        </w:tc>
        <w:tc>
          <w:tcPr>
            <w:tcW w:w="2473" w:type="dxa"/>
          </w:tcPr>
          <w:p w14:paraId="01EFA48B" w14:textId="77777777" w:rsidR="004A169A" w:rsidRDefault="004A169A" w:rsidP="00093092"/>
        </w:tc>
        <w:tc>
          <w:tcPr>
            <w:tcW w:w="2474" w:type="dxa"/>
          </w:tcPr>
          <w:p w14:paraId="61880F88" w14:textId="77777777" w:rsidR="004A169A" w:rsidRDefault="004A169A" w:rsidP="00093092"/>
        </w:tc>
      </w:tr>
    </w:tbl>
    <w:p w14:paraId="5C72848D" w14:textId="77777777" w:rsidR="004A169A" w:rsidRDefault="004A169A" w:rsidP="004A169A"/>
    <w:p w14:paraId="1E4E5C48" w14:textId="20FDE792" w:rsidR="001C6D02" w:rsidRDefault="001C6D02" w:rsidP="004A169A">
      <w:r>
        <w:t>Indsaml data fra hele klassen</w:t>
      </w:r>
      <w:r w:rsidR="00177191">
        <w:t xml:space="preserve"> eller andre på gymnasiet</w:t>
      </w:r>
      <w:r w:rsidR="008771C8">
        <w:t xml:space="preserve">: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68"/>
        <w:gridCol w:w="2954"/>
        <w:gridCol w:w="3506"/>
      </w:tblGrid>
      <w:tr w:rsidR="00177191" w14:paraId="5F40D0DE" w14:textId="77777777" w:rsidTr="00177191">
        <w:tc>
          <w:tcPr>
            <w:tcW w:w="3168" w:type="dxa"/>
          </w:tcPr>
          <w:p w14:paraId="265DD320" w14:textId="272BCD8F" w:rsidR="00177191" w:rsidRDefault="00177191" w:rsidP="004A169A">
            <w:r>
              <w:t>Højde</w:t>
            </w:r>
          </w:p>
        </w:tc>
        <w:tc>
          <w:tcPr>
            <w:tcW w:w="2954" w:type="dxa"/>
          </w:tcPr>
          <w:p w14:paraId="2130EFDA" w14:textId="1689C72D" w:rsidR="00177191" w:rsidRDefault="00177191" w:rsidP="004A169A">
            <w:r>
              <w:t>Alder</w:t>
            </w:r>
          </w:p>
        </w:tc>
        <w:tc>
          <w:tcPr>
            <w:tcW w:w="3506" w:type="dxa"/>
          </w:tcPr>
          <w:p w14:paraId="7879445E" w14:textId="7DE04E83" w:rsidR="00177191" w:rsidRDefault="00177191" w:rsidP="004A169A">
            <w:r>
              <w:t xml:space="preserve">Gennemsnitligt </w:t>
            </w:r>
            <w:proofErr w:type="spellStart"/>
            <w:r>
              <w:t>peakflow</w:t>
            </w:r>
            <w:proofErr w:type="spellEnd"/>
          </w:p>
        </w:tc>
      </w:tr>
      <w:tr w:rsidR="00177191" w14:paraId="4C3194C8" w14:textId="77777777" w:rsidTr="00177191">
        <w:tc>
          <w:tcPr>
            <w:tcW w:w="3168" w:type="dxa"/>
          </w:tcPr>
          <w:p w14:paraId="5499C544" w14:textId="77777777" w:rsidR="00177191" w:rsidRDefault="00177191" w:rsidP="004A169A"/>
        </w:tc>
        <w:tc>
          <w:tcPr>
            <w:tcW w:w="2954" w:type="dxa"/>
          </w:tcPr>
          <w:p w14:paraId="3A8801B9" w14:textId="77777777" w:rsidR="00177191" w:rsidRDefault="00177191" w:rsidP="004A169A"/>
        </w:tc>
        <w:tc>
          <w:tcPr>
            <w:tcW w:w="3506" w:type="dxa"/>
          </w:tcPr>
          <w:p w14:paraId="2A319BC5" w14:textId="6D6E4633" w:rsidR="00177191" w:rsidRDefault="00177191" w:rsidP="004A169A"/>
        </w:tc>
      </w:tr>
      <w:tr w:rsidR="00177191" w14:paraId="5B2BBE49" w14:textId="77777777" w:rsidTr="00177191">
        <w:tc>
          <w:tcPr>
            <w:tcW w:w="3168" w:type="dxa"/>
          </w:tcPr>
          <w:p w14:paraId="252589AF" w14:textId="77777777" w:rsidR="00177191" w:rsidRDefault="00177191" w:rsidP="004A169A"/>
        </w:tc>
        <w:tc>
          <w:tcPr>
            <w:tcW w:w="2954" w:type="dxa"/>
          </w:tcPr>
          <w:p w14:paraId="18946B85" w14:textId="77777777" w:rsidR="00177191" w:rsidRDefault="00177191" w:rsidP="004A169A"/>
        </w:tc>
        <w:tc>
          <w:tcPr>
            <w:tcW w:w="3506" w:type="dxa"/>
          </w:tcPr>
          <w:p w14:paraId="2C1FCDED" w14:textId="0EB6DEF7" w:rsidR="00177191" w:rsidRDefault="00177191" w:rsidP="004A169A"/>
        </w:tc>
      </w:tr>
      <w:tr w:rsidR="00177191" w14:paraId="08B0DB95" w14:textId="77777777" w:rsidTr="00177191">
        <w:tc>
          <w:tcPr>
            <w:tcW w:w="3168" w:type="dxa"/>
          </w:tcPr>
          <w:p w14:paraId="382FD169" w14:textId="77777777" w:rsidR="00177191" w:rsidRDefault="00177191" w:rsidP="004A169A"/>
        </w:tc>
        <w:tc>
          <w:tcPr>
            <w:tcW w:w="2954" w:type="dxa"/>
          </w:tcPr>
          <w:p w14:paraId="0535DD9C" w14:textId="77777777" w:rsidR="00177191" w:rsidRDefault="00177191" w:rsidP="004A169A"/>
        </w:tc>
        <w:tc>
          <w:tcPr>
            <w:tcW w:w="3506" w:type="dxa"/>
          </w:tcPr>
          <w:p w14:paraId="1D816949" w14:textId="10ED933A" w:rsidR="00177191" w:rsidRDefault="00177191" w:rsidP="004A169A"/>
        </w:tc>
      </w:tr>
      <w:tr w:rsidR="00177191" w14:paraId="6EC312DD" w14:textId="77777777" w:rsidTr="00177191">
        <w:tc>
          <w:tcPr>
            <w:tcW w:w="3168" w:type="dxa"/>
          </w:tcPr>
          <w:p w14:paraId="03E4903D" w14:textId="77777777" w:rsidR="00177191" w:rsidRDefault="00177191" w:rsidP="004A169A"/>
        </w:tc>
        <w:tc>
          <w:tcPr>
            <w:tcW w:w="2954" w:type="dxa"/>
          </w:tcPr>
          <w:p w14:paraId="0E156973" w14:textId="77777777" w:rsidR="00177191" w:rsidRDefault="00177191" w:rsidP="004A169A"/>
        </w:tc>
        <w:tc>
          <w:tcPr>
            <w:tcW w:w="3506" w:type="dxa"/>
          </w:tcPr>
          <w:p w14:paraId="727E34F8" w14:textId="7E834C5C" w:rsidR="00177191" w:rsidRDefault="00177191" w:rsidP="004A169A"/>
        </w:tc>
      </w:tr>
      <w:tr w:rsidR="00177191" w14:paraId="04FDDF54" w14:textId="77777777" w:rsidTr="00177191">
        <w:tc>
          <w:tcPr>
            <w:tcW w:w="3168" w:type="dxa"/>
          </w:tcPr>
          <w:p w14:paraId="4CB7A364" w14:textId="77777777" w:rsidR="00177191" w:rsidRDefault="00177191" w:rsidP="004A169A"/>
        </w:tc>
        <w:tc>
          <w:tcPr>
            <w:tcW w:w="2954" w:type="dxa"/>
          </w:tcPr>
          <w:p w14:paraId="1B154FAB" w14:textId="77777777" w:rsidR="00177191" w:rsidRDefault="00177191" w:rsidP="004A169A"/>
        </w:tc>
        <w:tc>
          <w:tcPr>
            <w:tcW w:w="3506" w:type="dxa"/>
          </w:tcPr>
          <w:p w14:paraId="3C041DF4" w14:textId="667B1659" w:rsidR="00177191" w:rsidRDefault="00177191" w:rsidP="004A169A"/>
        </w:tc>
      </w:tr>
      <w:tr w:rsidR="00177191" w14:paraId="508BCE75" w14:textId="77777777" w:rsidTr="00177191">
        <w:tc>
          <w:tcPr>
            <w:tcW w:w="3168" w:type="dxa"/>
          </w:tcPr>
          <w:p w14:paraId="1A6D4A26" w14:textId="77777777" w:rsidR="00177191" w:rsidRDefault="00177191" w:rsidP="004A169A"/>
        </w:tc>
        <w:tc>
          <w:tcPr>
            <w:tcW w:w="2954" w:type="dxa"/>
          </w:tcPr>
          <w:p w14:paraId="18532E8D" w14:textId="77777777" w:rsidR="00177191" w:rsidRDefault="00177191" w:rsidP="004A169A"/>
        </w:tc>
        <w:tc>
          <w:tcPr>
            <w:tcW w:w="3506" w:type="dxa"/>
          </w:tcPr>
          <w:p w14:paraId="6DC242DB" w14:textId="1B9E05DA" w:rsidR="00177191" w:rsidRDefault="00177191" w:rsidP="004A169A"/>
        </w:tc>
      </w:tr>
      <w:tr w:rsidR="00177191" w14:paraId="1AD33F9A" w14:textId="77777777" w:rsidTr="00177191">
        <w:tc>
          <w:tcPr>
            <w:tcW w:w="3168" w:type="dxa"/>
          </w:tcPr>
          <w:p w14:paraId="1E7C44EF" w14:textId="77777777" w:rsidR="00177191" w:rsidRDefault="00177191" w:rsidP="004A169A"/>
        </w:tc>
        <w:tc>
          <w:tcPr>
            <w:tcW w:w="2954" w:type="dxa"/>
          </w:tcPr>
          <w:p w14:paraId="508AC28F" w14:textId="77777777" w:rsidR="00177191" w:rsidRDefault="00177191" w:rsidP="004A169A"/>
        </w:tc>
        <w:tc>
          <w:tcPr>
            <w:tcW w:w="3506" w:type="dxa"/>
          </w:tcPr>
          <w:p w14:paraId="206D43EB" w14:textId="4A2D8D19" w:rsidR="00177191" w:rsidRDefault="00177191" w:rsidP="004A169A"/>
        </w:tc>
      </w:tr>
      <w:tr w:rsidR="00177191" w14:paraId="76A8A6C1" w14:textId="77777777" w:rsidTr="00177191">
        <w:tc>
          <w:tcPr>
            <w:tcW w:w="3168" w:type="dxa"/>
          </w:tcPr>
          <w:p w14:paraId="353BB762" w14:textId="77777777" w:rsidR="00177191" w:rsidRDefault="00177191" w:rsidP="004A169A"/>
        </w:tc>
        <w:tc>
          <w:tcPr>
            <w:tcW w:w="2954" w:type="dxa"/>
          </w:tcPr>
          <w:p w14:paraId="7C7FCF95" w14:textId="77777777" w:rsidR="00177191" w:rsidRDefault="00177191" w:rsidP="004A169A"/>
        </w:tc>
        <w:tc>
          <w:tcPr>
            <w:tcW w:w="3506" w:type="dxa"/>
          </w:tcPr>
          <w:p w14:paraId="4EF70C88" w14:textId="7656D6EA" w:rsidR="00177191" w:rsidRDefault="00177191" w:rsidP="004A169A"/>
        </w:tc>
      </w:tr>
      <w:tr w:rsidR="00177191" w14:paraId="254621AD" w14:textId="77777777" w:rsidTr="00177191">
        <w:tc>
          <w:tcPr>
            <w:tcW w:w="3168" w:type="dxa"/>
          </w:tcPr>
          <w:p w14:paraId="3F1222CA" w14:textId="77777777" w:rsidR="00177191" w:rsidRDefault="00177191" w:rsidP="004A169A"/>
        </w:tc>
        <w:tc>
          <w:tcPr>
            <w:tcW w:w="2954" w:type="dxa"/>
          </w:tcPr>
          <w:p w14:paraId="40D32DCD" w14:textId="77777777" w:rsidR="00177191" w:rsidRDefault="00177191" w:rsidP="004A169A"/>
        </w:tc>
        <w:tc>
          <w:tcPr>
            <w:tcW w:w="3506" w:type="dxa"/>
          </w:tcPr>
          <w:p w14:paraId="35CD6FC8" w14:textId="4E4B7BA4" w:rsidR="00177191" w:rsidRDefault="00177191" w:rsidP="004A169A"/>
        </w:tc>
      </w:tr>
      <w:tr w:rsidR="00177191" w14:paraId="115034BE" w14:textId="77777777" w:rsidTr="00177191">
        <w:tc>
          <w:tcPr>
            <w:tcW w:w="3168" w:type="dxa"/>
          </w:tcPr>
          <w:p w14:paraId="0E86B168" w14:textId="77777777" w:rsidR="00177191" w:rsidRDefault="00177191" w:rsidP="004A169A"/>
        </w:tc>
        <w:tc>
          <w:tcPr>
            <w:tcW w:w="2954" w:type="dxa"/>
          </w:tcPr>
          <w:p w14:paraId="5235D285" w14:textId="77777777" w:rsidR="00177191" w:rsidRDefault="00177191" w:rsidP="004A169A"/>
        </w:tc>
        <w:tc>
          <w:tcPr>
            <w:tcW w:w="3506" w:type="dxa"/>
          </w:tcPr>
          <w:p w14:paraId="6050A82A" w14:textId="0090E88B" w:rsidR="00177191" w:rsidRDefault="00177191" w:rsidP="004A169A"/>
        </w:tc>
      </w:tr>
      <w:tr w:rsidR="00177191" w14:paraId="77FC99C4" w14:textId="77777777" w:rsidTr="00177191">
        <w:tc>
          <w:tcPr>
            <w:tcW w:w="3168" w:type="dxa"/>
          </w:tcPr>
          <w:p w14:paraId="4D041C90" w14:textId="77777777" w:rsidR="00177191" w:rsidRDefault="00177191" w:rsidP="004A169A"/>
        </w:tc>
        <w:tc>
          <w:tcPr>
            <w:tcW w:w="2954" w:type="dxa"/>
          </w:tcPr>
          <w:p w14:paraId="49C0C820" w14:textId="77777777" w:rsidR="00177191" w:rsidRDefault="00177191" w:rsidP="004A169A"/>
        </w:tc>
        <w:tc>
          <w:tcPr>
            <w:tcW w:w="3506" w:type="dxa"/>
          </w:tcPr>
          <w:p w14:paraId="31C89B5A" w14:textId="75DA10BB" w:rsidR="00177191" w:rsidRDefault="00177191" w:rsidP="004A169A"/>
        </w:tc>
      </w:tr>
      <w:tr w:rsidR="00177191" w14:paraId="65902F4F" w14:textId="77777777" w:rsidTr="00177191">
        <w:tc>
          <w:tcPr>
            <w:tcW w:w="3168" w:type="dxa"/>
          </w:tcPr>
          <w:p w14:paraId="30A3FEBF" w14:textId="77777777" w:rsidR="00177191" w:rsidRDefault="00177191" w:rsidP="004A169A"/>
        </w:tc>
        <w:tc>
          <w:tcPr>
            <w:tcW w:w="2954" w:type="dxa"/>
          </w:tcPr>
          <w:p w14:paraId="02022BCE" w14:textId="77777777" w:rsidR="00177191" w:rsidRDefault="00177191" w:rsidP="004A169A"/>
        </w:tc>
        <w:tc>
          <w:tcPr>
            <w:tcW w:w="3506" w:type="dxa"/>
          </w:tcPr>
          <w:p w14:paraId="1E70B9AF" w14:textId="03CA4693" w:rsidR="00177191" w:rsidRDefault="00177191" w:rsidP="004A169A"/>
        </w:tc>
      </w:tr>
      <w:tr w:rsidR="00177191" w14:paraId="611281BE" w14:textId="77777777" w:rsidTr="00177191">
        <w:tc>
          <w:tcPr>
            <w:tcW w:w="3168" w:type="dxa"/>
          </w:tcPr>
          <w:p w14:paraId="6773E780" w14:textId="77777777" w:rsidR="00177191" w:rsidRDefault="00177191" w:rsidP="004A169A"/>
        </w:tc>
        <w:tc>
          <w:tcPr>
            <w:tcW w:w="2954" w:type="dxa"/>
          </w:tcPr>
          <w:p w14:paraId="334DE446" w14:textId="77777777" w:rsidR="00177191" w:rsidRDefault="00177191" w:rsidP="004A169A"/>
        </w:tc>
        <w:tc>
          <w:tcPr>
            <w:tcW w:w="3506" w:type="dxa"/>
          </w:tcPr>
          <w:p w14:paraId="648518BA" w14:textId="28572C5E" w:rsidR="00177191" w:rsidRDefault="00177191" w:rsidP="004A169A"/>
        </w:tc>
      </w:tr>
      <w:tr w:rsidR="00177191" w14:paraId="58AAC6DA" w14:textId="77777777" w:rsidTr="00177191">
        <w:tc>
          <w:tcPr>
            <w:tcW w:w="3168" w:type="dxa"/>
          </w:tcPr>
          <w:p w14:paraId="1E083EA0" w14:textId="77777777" w:rsidR="00177191" w:rsidRDefault="00177191" w:rsidP="004A169A"/>
        </w:tc>
        <w:tc>
          <w:tcPr>
            <w:tcW w:w="2954" w:type="dxa"/>
          </w:tcPr>
          <w:p w14:paraId="4D1D7D14" w14:textId="77777777" w:rsidR="00177191" w:rsidRDefault="00177191" w:rsidP="004A169A"/>
        </w:tc>
        <w:tc>
          <w:tcPr>
            <w:tcW w:w="3506" w:type="dxa"/>
          </w:tcPr>
          <w:p w14:paraId="3D57497B" w14:textId="4E3B1EE8" w:rsidR="00177191" w:rsidRDefault="00177191" w:rsidP="004A169A"/>
        </w:tc>
      </w:tr>
      <w:tr w:rsidR="00177191" w14:paraId="09FE0D2D" w14:textId="77777777" w:rsidTr="00177191">
        <w:tc>
          <w:tcPr>
            <w:tcW w:w="3168" w:type="dxa"/>
          </w:tcPr>
          <w:p w14:paraId="2A9B8ADD" w14:textId="77777777" w:rsidR="00177191" w:rsidRDefault="00177191" w:rsidP="004A169A"/>
        </w:tc>
        <w:tc>
          <w:tcPr>
            <w:tcW w:w="2954" w:type="dxa"/>
          </w:tcPr>
          <w:p w14:paraId="5CD24A7D" w14:textId="77777777" w:rsidR="00177191" w:rsidRDefault="00177191" w:rsidP="004A169A"/>
        </w:tc>
        <w:tc>
          <w:tcPr>
            <w:tcW w:w="3506" w:type="dxa"/>
          </w:tcPr>
          <w:p w14:paraId="2C2B08D1" w14:textId="7F543716" w:rsidR="00177191" w:rsidRDefault="00177191" w:rsidP="004A169A"/>
        </w:tc>
      </w:tr>
      <w:tr w:rsidR="00177191" w14:paraId="5FE52CA8" w14:textId="77777777" w:rsidTr="00177191">
        <w:tc>
          <w:tcPr>
            <w:tcW w:w="3168" w:type="dxa"/>
          </w:tcPr>
          <w:p w14:paraId="724C2341" w14:textId="77777777" w:rsidR="00177191" w:rsidRDefault="00177191" w:rsidP="004A169A"/>
        </w:tc>
        <w:tc>
          <w:tcPr>
            <w:tcW w:w="2954" w:type="dxa"/>
          </w:tcPr>
          <w:p w14:paraId="01E97032" w14:textId="77777777" w:rsidR="00177191" w:rsidRDefault="00177191" w:rsidP="004A169A"/>
        </w:tc>
        <w:tc>
          <w:tcPr>
            <w:tcW w:w="3506" w:type="dxa"/>
          </w:tcPr>
          <w:p w14:paraId="6DF15F62" w14:textId="0A809539" w:rsidR="00177191" w:rsidRDefault="00177191" w:rsidP="004A169A"/>
        </w:tc>
      </w:tr>
      <w:tr w:rsidR="00177191" w14:paraId="2CF6E2E4" w14:textId="77777777" w:rsidTr="00177191">
        <w:tc>
          <w:tcPr>
            <w:tcW w:w="3168" w:type="dxa"/>
          </w:tcPr>
          <w:p w14:paraId="75EF252F" w14:textId="77777777" w:rsidR="00177191" w:rsidRDefault="00177191" w:rsidP="004A169A"/>
        </w:tc>
        <w:tc>
          <w:tcPr>
            <w:tcW w:w="2954" w:type="dxa"/>
          </w:tcPr>
          <w:p w14:paraId="58D6E0F5" w14:textId="77777777" w:rsidR="00177191" w:rsidRDefault="00177191" w:rsidP="004A169A"/>
        </w:tc>
        <w:tc>
          <w:tcPr>
            <w:tcW w:w="3506" w:type="dxa"/>
          </w:tcPr>
          <w:p w14:paraId="72727B73" w14:textId="7381E263" w:rsidR="00177191" w:rsidRDefault="00177191" w:rsidP="004A169A"/>
        </w:tc>
      </w:tr>
      <w:tr w:rsidR="00177191" w14:paraId="19897E7F" w14:textId="77777777" w:rsidTr="00177191">
        <w:tc>
          <w:tcPr>
            <w:tcW w:w="3168" w:type="dxa"/>
          </w:tcPr>
          <w:p w14:paraId="166AFEE7" w14:textId="77777777" w:rsidR="00177191" w:rsidRDefault="00177191" w:rsidP="004A169A"/>
        </w:tc>
        <w:tc>
          <w:tcPr>
            <w:tcW w:w="2954" w:type="dxa"/>
          </w:tcPr>
          <w:p w14:paraId="5E9B3DFF" w14:textId="77777777" w:rsidR="00177191" w:rsidRDefault="00177191" w:rsidP="004A169A"/>
        </w:tc>
        <w:tc>
          <w:tcPr>
            <w:tcW w:w="3506" w:type="dxa"/>
          </w:tcPr>
          <w:p w14:paraId="21C18EA1" w14:textId="468104A0" w:rsidR="00177191" w:rsidRDefault="00177191" w:rsidP="004A169A"/>
        </w:tc>
      </w:tr>
      <w:tr w:rsidR="00177191" w14:paraId="22E81CFC" w14:textId="77777777" w:rsidTr="00177191">
        <w:tc>
          <w:tcPr>
            <w:tcW w:w="3168" w:type="dxa"/>
          </w:tcPr>
          <w:p w14:paraId="4AC696F7" w14:textId="77777777" w:rsidR="00177191" w:rsidRDefault="00177191" w:rsidP="004A169A"/>
        </w:tc>
        <w:tc>
          <w:tcPr>
            <w:tcW w:w="2954" w:type="dxa"/>
          </w:tcPr>
          <w:p w14:paraId="7B956559" w14:textId="77777777" w:rsidR="00177191" w:rsidRDefault="00177191" w:rsidP="004A169A"/>
        </w:tc>
        <w:tc>
          <w:tcPr>
            <w:tcW w:w="3506" w:type="dxa"/>
          </w:tcPr>
          <w:p w14:paraId="3F9A70D9" w14:textId="04A6519B" w:rsidR="00177191" w:rsidRDefault="00177191" w:rsidP="004A169A"/>
        </w:tc>
      </w:tr>
    </w:tbl>
    <w:p w14:paraId="3920B85A" w14:textId="77777777" w:rsidR="001C6D02" w:rsidRDefault="001C6D02" w:rsidP="004A169A"/>
    <w:p w14:paraId="6966D065" w14:textId="152B2C61" w:rsidR="008771C8" w:rsidRDefault="008771C8" w:rsidP="004A169A">
      <w:r>
        <w:t>Lav en graf over resultaterne</w:t>
      </w:r>
      <w:r w:rsidR="00177191">
        <w:t xml:space="preserve"> med højde og </w:t>
      </w:r>
      <w:proofErr w:type="spellStart"/>
      <w:r w:rsidR="00177191">
        <w:t>peakflow</w:t>
      </w:r>
      <w:proofErr w:type="spellEnd"/>
      <w:r>
        <w:t xml:space="preserve"> (højde på x-akse og peak flow på y-akse)</w:t>
      </w:r>
    </w:p>
    <w:p w14:paraId="7EDCC51D" w14:textId="2BD8F939" w:rsidR="00177191" w:rsidRPr="004A169A" w:rsidRDefault="00177191" w:rsidP="004A169A">
      <w:r>
        <w:t xml:space="preserve">Lav en graf over resultaterne med alder og </w:t>
      </w:r>
      <w:proofErr w:type="spellStart"/>
      <w:r>
        <w:t>peakflow</w:t>
      </w:r>
      <w:proofErr w:type="spellEnd"/>
      <w:r>
        <w:t xml:space="preserve"> (alder på x-akse og peak-flow på y-akse)</w:t>
      </w:r>
    </w:p>
    <w:p w14:paraId="44081924" w14:textId="75B5006F" w:rsidR="004A169A" w:rsidRDefault="004A169A" w:rsidP="004A169A">
      <w:pPr>
        <w:pStyle w:val="Overskrift2"/>
      </w:pPr>
      <w:r>
        <w:t xml:space="preserve">Diskussion: </w:t>
      </w:r>
    </w:p>
    <w:p w14:paraId="68732CCC" w14:textId="08A951A0" w:rsidR="004A169A" w:rsidRDefault="004A169A" w:rsidP="004A169A">
      <w:pPr>
        <w:numPr>
          <w:ilvl w:val="0"/>
          <w:numId w:val="2"/>
        </w:numPr>
        <w:spacing w:after="0" w:line="240" w:lineRule="auto"/>
      </w:pPr>
      <w:r>
        <w:t>Sammenlign dine resultater med grafen.</w:t>
      </w:r>
    </w:p>
    <w:p w14:paraId="3BDE96D7" w14:textId="12A50145" w:rsidR="004A169A" w:rsidRDefault="004A169A" w:rsidP="004A169A">
      <w:pPr>
        <w:numPr>
          <w:ilvl w:val="0"/>
          <w:numId w:val="2"/>
        </w:numPr>
        <w:spacing w:after="0" w:line="240" w:lineRule="auto"/>
      </w:pPr>
      <w:r>
        <w:t xml:space="preserve">Er der forskel på dine tre </w:t>
      </w:r>
      <w:proofErr w:type="spellStart"/>
      <w:r>
        <w:t>peakflow</w:t>
      </w:r>
      <w:proofErr w:type="spellEnd"/>
      <w:r>
        <w:t>? Hvis der er, hvad kan forklaringen så være?</w:t>
      </w:r>
    </w:p>
    <w:p w14:paraId="59C1F75B" w14:textId="25EC505C" w:rsidR="008771C8" w:rsidRDefault="008771C8" w:rsidP="004A169A">
      <w:pPr>
        <w:numPr>
          <w:ilvl w:val="0"/>
          <w:numId w:val="2"/>
        </w:numPr>
        <w:spacing w:after="0" w:line="240" w:lineRule="auto"/>
      </w:pPr>
      <w:r>
        <w:t>Sammenhold grafe</w:t>
      </w:r>
      <w:r w:rsidR="00177191">
        <w:t>rne</w:t>
      </w:r>
      <w:r>
        <w:t xml:space="preserve"> for klassen med fra hele klassen med grafen ovenfor – er der en sammenhæng mellem højde og </w:t>
      </w:r>
      <w:proofErr w:type="spellStart"/>
      <w:r w:rsidR="00177191">
        <w:t>peakflow</w:t>
      </w:r>
      <w:proofErr w:type="spellEnd"/>
      <w:r w:rsidR="00177191">
        <w:t xml:space="preserve">? Er der en sammenhæng mellem alder og </w:t>
      </w:r>
      <w:proofErr w:type="spellStart"/>
      <w:r w:rsidR="00177191">
        <w:t>peakflow</w:t>
      </w:r>
      <w:proofErr w:type="spellEnd"/>
      <w:r w:rsidR="00177191">
        <w:t xml:space="preserve">? </w:t>
      </w:r>
    </w:p>
    <w:p w14:paraId="51725D0F" w14:textId="17E912B4" w:rsidR="008771C8" w:rsidRPr="004A169A" w:rsidRDefault="008771C8" w:rsidP="004A169A">
      <w:pPr>
        <w:numPr>
          <w:ilvl w:val="0"/>
          <w:numId w:val="2"/>
        </w:numPr>
        <w:spacing w:after="0" w:line="240" w:lineRule="auto"/>
      </w:pPr>
      <w:r>
        <w:t xml:space="preserve">Giv en forklaring på hvilke årsager der kan være til det generelle fald der er i alle aldersgruppers peak-flow med stigende alder </w:t>
      </w:r>
    </w:p>
    <w:p w14:paraId="4342749E" w14:textId="77777777" w:rsidR="004A169A" w:rsidRPr="004A169A" w:rsidRDefault="004A169A" w:rsidP="004A169A"/>
    <w:sectPr w:rsidR="004A169A" w:rsidRPr="004A169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1960AD"/>
    <w:multiLevelType w:val="hybridMultilevel"/>
    <w:tmpl w:val="25B87BA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668165A"/>
    <w:multiLevelType w:val="hybridMultilevel"/>
    <w:tmpl w:val="760410A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976865">
    <w:abstractNumId w:val="1"/>
  </w:num>
  <w:num w:numId="2" w16cid:durableId="219757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69A"/>
    <w:rsid w:val="00177191"/>
    <w:rsid w:val="001C6D02"/>
    <w:rsid w:val="004A169A"/>
    <w:rsid w:val="008771C8"/>
    <w:rsid w:val="00C20193"/>
    <w:rsid w:val="00D039B4"/>
    <w:rsid w:val="00DD448E"/>
    <w:rsid w:val="00E24682"/>
    <w:rsid w:val="00E9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608E9F0"/>
  <w15:chartTrackingRefBased/>
  <w15:docId w15:val="{3F60AC84-B5DF-45A9-A5C0-3321B267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A16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A16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4A16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A16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A16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4A1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4A16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4A1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394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Vigga Nørgaard Madsbøll</dc:creator>
  <cp:keywords/>
  <dc:description/>
  <cp:lastModifiedBy>Vigga Nørgaard Madsbøll</cp:lastModifiedBy>
  <cp:revision>2</cp:revision>
  <dcterms:created xsi:type="dcterms:W3CDTF">2025-11-04T08:50:00Z</dcterms:created>
  <dcterms:modified xsi:type="dcterms:W3CDTF">2025-11-04T08:50:00Z</dcterms:modified>
</cp:coreProperties>
</file>