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CD415" w14:textId="330C73FA" w:rsidR="00724F86" w:rsidRPr="00025092" w:rsidRDefault="00025092" w:rsidP="00025092">
      <w:pPr>
        <w:pStyle w:val="Listeafsnit"/>
        <w:numPr>
          <w:ilvl w:val="0"/>
          <w:numId w:val="1"/>
        </w:numPr>
        <w:rPr>
          <w:b/>
          <w:bCs/>
          <w:sz w:val="24"/>
          <w:szCs w:val="24"/>
          <w:lang w:val="da-DK"/>
        </w:rPr>
      </w:pPr>
      <w:r w:rsidRPr="00025092">
        <w:rPr>
          <w:b/>
          <w:bCs/>
          <w:sz w:val="24"/>
          <w:szCs w:val="24"/>
          <w:lang w:val="da-DK"/>
        </w:rPr>
        <w:t>Introduktion til Bander i Mellemamerika og de tre lande</w:t>
      </w:r>
    </w:p>
    <w:p w14:paraId="12E1320C" w14:textId="77777777" w:rsidR="00025092" w:rsidRPr="00025092" w:rsidRDefault="00025092" w:rsidP="00025092">
      <w:pPr>
        <w:rPr>
          <w:lang w:val="da-DK"/>
        </w:rPr>
      </w:pPr>
      <w:r w:rsidRPr="00025092">
        <w:rPr>
          <w:lang w:val="da-DK"/>
        </w:rPr>
        <w:t>Mellemamerika lider under nogle af verdens højeste mordrater, og det skønnes, at 60-70% af mordene er relateret til banderne.</w:t>
      </w:r>
    </w:p>
    <w:p w14:paraId="6449B2C0" w14:textId="77777777" w:rsidR="00025092" w:rsidRPr="00025092" w:rsidRDefault="00025092" w:rsidP="00025092">
      <w:pPr>
        <w:rPr>
          <w:lang w:val="da-DK"/>
        </w:rPr>
      </w:pPr>
      <w:r w:rsidRPr="00025092">
        <w:rPr>
          <w:lang w:val="da-DK"/>
        </w:rPr>
        <w:t>Der er ikke enighed om tallene, men et forsigtigt skøn viser, at der er mellem 70.-100.000 medlemmer i MS 13, </w:t>
      </w:r>
      <w:proofErr w:type="spellStart"/>
      <w:r w:rsidRPr="00025092">
        <w:rPr>
          <w:lang w:val="da-DK"/>
        </w:rPr>
        <w:t>Barrio</w:t>
      </w:r>
      <w:proofErr w:type="spellEnd"/>
      <w:r w:rsidRPr="00025092">
        <w:rPr>
          <w:lang w:val="da-DK"/>
        </w:rPr>
        <w:t> 18 og andre bander i regionen.</w:t>
      </w:r>
    </w:p>
    <w:p w14:paraId="7A5B5905" w14:textId="77777777" w:rsidR="00025092" w:rsidRPr="00025092" w:rsidRDefault="00025092" w:rsidP="00025092">
      <w:pPr>
        <w:rPr>
          <w:lang w:val="da-DK"/>
        </w:rPr>
      </w:pPr>
      <w:r w:rsidRPr="00025092">
        <w:rPr>
          <w:lang w:val="da-DK"/>
        </w:rPr>
        <w:t>Der er imidlertid store forskelle på, hvor hårdt de forskellige lande er ramt, og hvordan bandeproblematikken bliver behandlet. </w:t>
      </w:r>
    </w:p>
    <w:p w14:paraId="1D731CE3" w14:textId="77777777" w:rsidR="00025092" w:rsidRPr="00025092" w:rsidRDefault="00025092" w:rsidP="00025092">
      <w:pPr>
        <w:rPr>
          <w:lang w:val="da-DK"/>
        </w:rPr>
      </w:pPr>
      <w:r w:rsidRPr="00025092">
        <w:rPr>
          <w:lang w:val="da-DK"/>
        </w:rPr>
        <w:t>Der er ikke tale om en enkelt problematik med enkelte løsninger, men ved at sammenligne de tre lande El Salvador, Honduras og Nicaragua, indbyrdes og over tid, skulle det være muligt at komme med et bud på, hvad der er de væsentligste årsager til, at banderne har fået mere fat i nogle af landene, og hvilke tiltag, der ser ud til at give resultater.</w:t>
      </w:r>
    </w:p>
    <w:p w14:paraId="03FB029A" w14:textId="77777777" w:rsidR="00025092" w:rsidRPr="00025092" w:rsidRDefault="00025092" w:rsidP="00025092">
      <w:pPr>
        <w:rPr>
          <w:lang w:val="da-DK"/>
        </w:rPr>
      </w:pPr>
    </w:p>
    <w:p w14:paraId="6E512D51" w14:textId="77777777" w:rsidR="00025092" w:rsidRPr="00025092" w:rsidRDefault="00025092" w:rsidP="00025092">
      <w:pPr>
        <w:rPr>
          <w:b/>
          <w:bCs/>
        </w:rPr>
      </w:pPr>
      <w:proofErr w:type="spellStart"/>
      <w:r w:rsidRPr="00025092">
        <w:rPr>
          <w:b/>
          <w:bCs/>
        </w:rPr>
        <w:t>Årlige</w:t>
      </w:r>
      <w:proofErr w:type="spellEnd"/>
      <w:r w:rsidRPr="00025092">
        <w:rPr>
          <w:b/>
          <w:bCs/>
        </w:rPr>
        <w:t xml:space="preserve"> </w:t>
      </w:r>
      <w:proofErr w:type="spellStart"/>
      <w:r w:rsidRPr="00025092">
        <w:rPr>
          <w:b/>
          <w:bCs/>
        </w:rPr>
        <w:t>drab</w:t>
      </w:r>
      <w:proofErr w:type="spellEnd"/>
      <w:r w:rsidRPr="00025092">
        <w:rPr>
          <w:b/>
          <w:bCs/>
        </w:rPr>
        <w:t xml:space="preserve"> </w:t>
      </w:r>
      <w:proofErr w:type="spellStart"/>
      <w:r w:rsidRPr="00025092">
        <w:rPr>
          <w:b/>
          <w:bCs/>
        </w:rPr>
        <w:t>pr</w:t>
      </w:r>
      <w:proofErr w:type="spellEnd"/>
      <w:r w:rsidRPr="00025092">
        <w:rPr>
          <w:b/>
          <w:bCs/>
        </w:rPr>
        <w:t xml:space="preserve">. 100.000 </w:t>
      </w:r>
      <w:proofErr w:type="spellStart"/>
      <w:r w:rsidRPr="00025092">
        <w:rPr>
          <w:b/>
          <w:bCs/>
        </w:rPr>
        <w:t>indbyggere</w:t>
      </w:r>
      <w:proofErr w:type="spellEnd"/>
    </w:p>
    <w:p w14:paraId="5EE91CD3" w14:textId="4AE6EAB0" w:rsidR="00025092" w:rsidRDefault="00025092" w:rsidP="00025092">
      <w:pPr>
        <w:rPr>
          <w:lang w:val="da-DK"/>
        </w:rPr>
      </w:pPr>
      <w:r w:rsidRPr="00025092">
        <w:drawing>
          <wp:inline distT="0" distB="0" distL="0" distR="0" wp14:anchorId="316BE29B" wp14:editId="57F85E3C">
            <wp:extent cx="6120130" cy="3546475"/>
            <wp:effectExtent l="0" t="0" r="0" b="0"/>
            <wp:docPr id="1176031620" name="Billede 2" descr="Et billede, der indeholder tekst, skærmbillede, diagram,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31620" name="Billede 2" descr="Et billede, der indeholder tekst, skærmbillede, diagram, nummer/tal&#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546475"/>
                    </a:xfrm>
                    <a:prstGeom prst="rect">
                      <a:avLst/>
                    </a:prstGeom>
                    <a:noFill/>
                    <a:ln>
                      <a:noFill/>
                    </a:ln>
                  </pic:spPr>
                </pic:pic>
              </a:graphicData>
            </a:graphic>
          </wp:inline>
        </w:drawing>
      </w:r>
    </w:p>
    <w:p w14:paraId="6ED716F2" w14:textId="396008A9" w:rsidR="00025092" w:rsidRDefault="00025092">
      <w:pPr>
        <w:rPr>
          <w:lang w:val="da-DK"/>
        </w:rPr>
      </w:pPr>
      <w:r>
        <w:rPr>
          <w:lang w:val="da-DK"/>
        </w:rPr>
        <w:t>(</w:t>
      </w:r>
      <w:r w:rsidR="007D3C49">
        <w:rPr>
          <w:lang w:val="da-DK"/>
        </w:rPr>
        <w:t xml:space="preserve">Kilde: </w:t>
      </w:r>
      <w:proofErr w:type="spellStart"/>
      <w:r w:rsidR="007D3C49">
        <w:rPr>
          <w:lang w:val="da-DK"/>
        </w:rPr>
        <w:t>bla</w:t>
      </w:r>
      <w:proofErr w:type="spellEnd"/>
      <w:r w:rsidR="007D3C49">
        <w:rPr>
          <w:lang w:val="da-DK"/>
        </w:rPr>
        <w:t xml:space="preserve">. </w:t>
      </w:r>
      <w:proofErr w:type="spellStart"/>
      <w:r w:rsidR="007D3C49">
        <w:rPr>
          <w:lang w:val="da-DK"/>
        </w:rPr>
        <w:t>Insight</w:t>
      </w:r>
      <w:proofErr w:type="spellEnd"/>
      <w:r w:rsidR="007D3C49">
        <w:rPr>
          <w:lang w:val="da-DK"/>
        </w:rPr>
        <w:t xml:space="preserve"> Crime)</w:t>
      </w:r>
      <w:r>
        <w:rPr>
          <w:lang w:val="da-DK"/>
        </w:rPr>
        <w:br w:type="page"/>
      </w:r>
    </w:p>
    <w:p w14:paraId="0489F48D" w14:textId="38E1A01F" w:rsidR="00025092" w:rsidRPr="00025092" w:rsidRDefault="00025092" w:rsidP="00025092">
      <w:pPr>
        <w:pStyle w:val="Listeafsnit"/>
        <w:numPr>
          <w:ilvl w:val="1"/>
          <w:numId w:val="1"/>
        </w:numPr>
        <w:rPr>
          <w:b/>
          <w:bCs/>
          <w:sz w:val="24"/>
          <w:szCs w:val="24"/>
          <w:lang w:val="da-DK"/>
        </w:rPr>
      </w:pPr>
      <w:r w:rsidRPr="00025092">
        <w:rPr>
          <w:noProof/>
          <w:lang w:val="da-DK" w:eastAsia="es-ES"/>
        </w:rPr>
        <w:lastRenderedPageBreak/>
        <mc:AlternateContent>
          <mc:Choice Requires="wps">
            <w:drawing>
              <wp:anchor distT="45720" distB="45720" distL="114300" distR="114300" simplePos="0" relativeHeight="251663360" behindDoc="0" locked="0" layoutInCell="1" allowOverlap="1" wp14:anchorId="02B96967" wp14:editId="21EA41D2">
                <wp:simplePos x="0" y="0"/>
                <wp:positionH relativeFrom="margin">
                  <wp:align>right</wp:align>
                </wp:positionH>
                <wp:positionV relativeFrom="page">
                  <wp:posOffset>7137400</wp:posOffset>
                </wp:positionV>
                <wp:extent cx="6096000" cy="2832100"/>
                <wp:effectExtent l="0" t="0" r="19050" b="25400"/>
                <wp:wrapSquare wrapText="bothSides"/>
                <wp:docPr id="9150298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832100"/>
                        </a:xfrm>
                        <a:prstGeom prst="rect">
                          <a:avLst/>
                        </a:prstGeom>
                        <a:solidFill>
                          <a:srgbClr val="FFFFFF"/>
                        </a:solidFill>
                        <a:ln w="9525">
                          <a:solidFill>
                            <a:srgbClr val="000000"/>
                          </a:solidFill>
                          <a:miter lim="800000"/>
                          <a:headEnd/>
                          <a:tailEnd/>
                        </a:ln>
                      </wps:spPr>
                      <wps:txbx>
                        <w:txbxContent>
                          <w:p w14:paraId="0675E92F" w14:textId="77777777" w:rsidR="00025092" w:rsidRPr="00025092" w:rsidRDefault="00025092" w:rsidP="00025092">
                            <w:pPr>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roofErr w:type="spellStart"/>
                            <w:r w:rsidRPr="00025092">
                              <w:rPr>
                                <w:rFonts w:ascii="Volkhov" w:eastAsia="Times New Roman" w:hAnsi="Volkhov" w:cs="Noto Sans"/>
                                <w:b/>
                                <w:bCs/>
                                <w:color w:val="333333"/>
                                <w:sz w:val="33"/>
                                <w:szCs w:val="33"/>
                                <w:lang w:eastAsia="es-ES"/>
                                <w14:ligatures w14:val="none"/>
                              </w:rPr>
                              <w:t>Fakta</w:t>
                            </w:r>
                            <w:proofErr w:type="spellEnd"/>
                            <w:r w:rsidRPr="00025092">
                              <w:rPr>
                                <w:rFonts w:ascii="Volkhov" w:eastAsia="Times New Roman" w:hAnsi="Volkhov" w:cs="Noto Sans"/>
                                <w:b/>
                                <w:bCs/>
                                <w:color w:val="333333"/>
                                <w:sz w:val="33"/>
                                <w:szCs w:val="33"/>
                                <w:lang w:eastAsia="es-ES"/>
                                <w14:ligatures w14:val="none"/>
                              </w:rPr>
                              <w:t>: Barrio 18</w:t>
                            </w:r>
                          </w:p>
                          <w:p w14:paraId="747F56F6"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eastAsia="es-ES"/>
                                <w14:ligatures w14:val="none"/>
                              </w:rPr>
                            </w:pPr>
                            <w:proofErr w:type="spellStart"/>
                            <w:r w:rsidRPr="00025092">
                              <w:rPr>
                                <w:rFonts w:ascii="Noto Sans" w:eastAsia="Times New Roman" w:hAnsi="Noto Sans" w:cs="Noto Sans"/>
                                <w:color w:val="333333"/>
                                <w:sz w:val="26"/>
                                <w:szCs w:val="26"/>
                                <w:lang w:eastAsia="es-ES"/>
                                <w14:ligatures w14:val="none"/>
                              </w:rPr>
                              <w:t>Opstået</w:t>
                            </w:r>
                            <w:proofErr w:type="spellEnd"/>
                            <w:r w:rsidRPr="00025092">
                              <w:rPr>
                                <w:rFonts w:ascii="Noto Sans" w:eastAsia="Times New Roman" w:hAnsi="Noto Sans" w:cs="Noto Sans"/>
                                <w:color w:val="333333"/>
                                <w:sz w:val="26"/>
                                <w:szCs w:val="26"/>
                                <w:lang w:eastAsia="es-ES"/>
                                <w14:ligatures w14:val="none"/>
                              </w:rPr>
                              <w:t xml:space="preserve"> i Los </w:t>
                            </w:r>
                            <w:proofErr w:type="spellStart"/>
                            <w:r w:rsidRPr="00025092">
                              <w:rPr>
                                <w:rFonts w:ascii="Noto Sans" w:eastAsia="Times New Roman" w:hAnsi="Noto Sans" w:cs="Noto Sans"/>
                                <w:color w:val="333333"/>
                                <w:sz w:val="26"/>
                                <w:szCs w:val="26"/>
                                <w:lang w:eastAsia="es-ES"/>
                                <w14:ligatures w14:val="none"/>
                              </w:rPr>
                              <w:t>Angeles</w:t>
                            </w:r>
                            <w:proofErr w:type="spellEnd"/>
                            <w:r w:rsidRPr="00025092">
                              <w:rPr>
                                <w:rFonts w:ascii="Noto Sans" w:eastAsia="Times New Roman" w:hAnsi="Noto Sans" w:cs="Noto Sans"/>
                                <w:color w:val="333333"/>
                                <w:sz w:val="26"/>
                                <w:szCs w:val="26"/>
                                <w:lang w:eastAsia="es-ES"/>
                                <w14:ligatures w14:val="none"/>
                              </w:rPr>
                              <w:t xml:space="preserve"> i 80'erne </w:t>
                            </w:r>
                            <w:proofErr w:type="spellStart"/>
                            <w:r w:rsidRPr="00025092">
                              <w:rPr>
                                <w:rFonts w:ascii="Noto Sans" w:eastAsia="Times New Roman" w:hAnsi="Noto Sans" w:cs="Noto Sans"/>
                                <w:color w:val="333333"/>
                                <w:sz w:val="26"/>
                                <w:szCs w:val="26"/>
                                <w:lang w:eastAsia="es-ES"/>
                                <w14:ligatures w14:val="none"/>
                              </w:rPr>
                              <w:t>som</w:t>
                            </w:r>
                            <w:proofErr w:type="spellEnd"/>
                            <w:r w:rsidRPr="00025092">
                              <w:rPr>
                                <w:rFonts w:ascii="Noto Sans" w:eastAsia="Times New Roman" w:hAnsi="Noto Sans" w:cs="Noto Sans"/>
                                <w:color w:val="333333"/>
                                <w:sz w:val="26"/>
                                <w:szCs w:val="26"/>
                                <w:lang w:eastAsia="es-ES"/>
                                <w14:ligatures w14:val="none"/>
                              </w:rPr>
                              <w:t> </w:t>
                            </w:r>
                            <w:proofErr w:type="spellStart"/>
                            <w:r w:rsidRPr="00025092">
                              <w:rPr>
                                <w:rFonts w:ascii="Noto Sans" w:eastAsia="Times New Roman" w:hAnsi="Noto Sans" w:cs="Noto Sans"/>
                                <w:i/>
                                <w:iCs/>
                                <w:color w:val="333333"/>
                                <w:sz w:val="26"/>
                                <w:szCs w:val="26"/>
                                <w:lang w:eastAsia="es-ES"/>
                                <w14:ligatures w14:val="none"/>
                              </w:rPr>
                              <w:t>The</w:t>
                            </w:r>
                            <w:proofErr w:type="spellEnd"/>
                            <w:r w:rsidRPr="00025092">
                              <w:rPr>
                                <w:rFonts w:ascii="Noto Sans" w:eastAsia="Times New Roman" w:hAnsi="Noto Sans" w:cs="Noto Sans"/>
                                <w:i/>
                                <w:iCs/>
                                <w:color w:val="333333"/>
                                <w:sz w:val="26"/>
                                <w:szCs w:val="26"/>
                                <w:lang w:eastAsia="es-ES"/>
                                <w14:ligatures w14:val="none"/>
                              </w:rPr>
                              <w:t xml:space="preserve"> 18th Street </w:t>
                            </w:r>
                            <w:proofErr w:type="spellStart"/>
                            <w:r w:rsidRPr="00025092">
                              <w:rPr>
                                <w:rFonts w:ascii="Noto Sans" w:eastAsia="Times New Roman" w:hAnsi="Noto Sans" w:cs="Noto Sans"/>
                                <w:i/>
                                <w:iCs/>
                                <w:color w:val="333333"/>
                                <w:sz w:val="26"/>
                                <w:szCs w:val="26"/>
                                <w:lang w:eastAsia="es-ES"/>
                                <w14:ligatures w14:val="none"/>
                              </w:rPr>
                              <w:t>Gang</w:t>
                            </w:r>
                            <w:proofErr w:type="spellEnd"/>
                            <w:r w:rsidRPr="00025092">
                              <w:rPr>
                                <w:rFonts w:ascii="Noto Sans" w:eastAsia="Times New Roman" w:hAnsi="Noto Sans" w:cs="Noto Sans"/>
                                <w:color w:val="333333"/>
                                <w:sz w:val="26"/>
                                <w:szCs w:val="26"/>
                                <w:lang w:eastAsia="es-ES"/>
                                <w14:ligatures w14:val="none"/>
                              </w:rPr>
                              <w:t>, </w:t>
                            </w:r>
                            <w:r w:rsidRPr="00025092">
                              <w:rPr>
                                <w:rFonts w:ascii="Noto Sans" w:eastAsia="Times New Roman" w:hAnsi="Noto Sans" w:cs="Noto Sans"/>
                                <w:i/>
                                <w:iCs/>
                                <w:color w:val="333333"/>
                                <w:sz w:val="26"/>
                                <w:szCs w:val="26"/>
                                <w:lang w:eastAsia="es-ES"/>
                                <w14:ligatures w14:val="none"/>
                              </w:rPr>
                              <w:t>Calle 18</w:t>
                            </w:r>
                            <w:r w:rsidRPr="00025092">
                              <w:rPr>
                                <w:rFonts w:ascii="Noto Sans" w:eastAsia="Times New Roman" w:hAnsi="Noto Sans" w:cs="Noto Sans"/>
                                <w:color w:val="333333"/>
                                <w:sz w:val="26"/>
                                <w:szCs w:val="26"/>
                                <w:lang w:eastAsia="es-ES"/>
                                <w14:ligatures w14:val="none"/>
                              </w:rPr>
                              <w:t> </w:t>
                            </w:r>
                            <w:proofErr w:type="spellStart"/>
                            <w:r w:rsidRPr="00025092">
                              <w:rPr>
                                <w:rFonts w:ascii="Noto Sans" w:eastAsia="Times New Roman" w:hAnsi="Noto Sans" w:cs="Noto Sans"/>
                                <w:color w:val="333333"/>
                                <w:sz w:val="26"/>
                                <w:szCs w:val="26"/>
                                <w:lang w:eastAsia="es-ES"/>
                                <w14:ligatures w14:val="none"/>
                              </w:rPr>
                              <w:t>eller</w:t>
                            </w:r>
                            <w:proofErr w:type="spellEnd"/>
                            <w:r w:rsidRPr="00025092">
                              <w:rPr>
                                <w:rFonts w:ascii="Noto Sans" w:eastAsia="Times New Roman" w:hAnsi="Noto Sans" w:cs="Noto Sans"/>
                                <w:color w:val="333333"/>
                                <w:sz w:val="26"/>
                                <w:szCs w:val="26"/>
                                <w:lang w:eastAsia="es-ES"/>
                                <w14:ligatures w14:val="none"/>
                              </w:rPr>
                              <w:t> </w:t>
                            </w:r>
                            <w:r w:rsidRPr="00025092">
                              <w:rPr>
                                <w:rFonts w:ascii="Noto Sans" w:eastAsia="Times New Roman" w:hAnsi="Noto Sans" w:cs="Noto Sans"/>
                                <w:i/>
                                <w:iCs/>
                                <w:color w:val="333333"/>
                                <w:sz w:val="26"/>
                                <w:szCs w:val="26"/>
                                <w:lang w:eastAsia="es-ES"/>
                                <w14:ligatures w14:val="none"/>
                              </w:rPr>
                              <w:t>Mara</w:t>
                            </w:r>
                            <w:r w:rsidRPr="00025092">
                              <w:rPr>
                                <w:rFonts w:ascii="Noto Sans" w:eastAsia="Times New Roman" w:hAnsi="Noto Sans" w:cs="Noto Sans"/>
                                <w:color w:val="333333"/>
                                <w:sz w:val="26"/>
                                <w:szCs w:val="26"/>
                                <w:lang w:eastAsia="es-ES"/>
                                <w14:ligatures w14:val="none"/>
                              </w:rPr>
                              <w:t xml:space="preserve"> 18 </w:t>
                            </w:r>
                            <w:proofErr w:type="spellStart"/>
                            <w:r w:rsidRPr="00025092">
                              <w:rPr>
                                <w:rFonts w:ascii="Noto Sans" w:eastAsia="Times New Roman" w:hAnsi="Noto Sans" w:cs="Noto Sans"/>
                                <w:color w:val="333333"/>
                                <w:sz w:val="26"/>
                                <w:szCs w:val="26"/>
                                <w:lang w:eastAsia="es-ES"/>
                                <w14:ligatures w14:val="none"/>
                              </w:rPr>
                              <w:t>eller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bare</w:t>
                            </w:r>
                            <w:proofErr w:type="spellEnd"/>
                            <w:r w:rsidRPr="00025092">
                              <w:rPr>
                                <w:rFonts w:ascii="Noto Sans" w:eastAsia="Times New Roman" w:hAnsi="Noto Sans" w:cs="Noto Sans"/>
                                <w:color w:val="333333"/>
                                <w:sz w:val="26"/>
                                <w:szCs w:val="26"/>
                                <w:lang w:eastAsia="es-ES"/>
                                <w14:ligatures w14:val="none"/>
                              </w:rPr>
                              <w:t xml:space="preserve"> M18. </w:t>
                            </w:r>
                            <w:proofErr w:type="spellStart"/>
                            <w:r w:rsidRPr="00025092">
                              <w:rPr>
                                <w:rFonts w:ascii="Noto Sans" w:eastAsia="Times New Roman" w:hAnsi="Noto Sans" w:cs="Noto Sans"/>
                                <w:color w:val="333333"/>
                                <w:sz w:val="26"/>
                                <w:szCs w:val="26"/>
                                <w:lang w:eastAsia="es-ES"/>
                                <w14:ligatures w14:val="none"/>
                              </w:rPr>
                              <w:t>Nu</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med</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celler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transnationale</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aktiviteter</w:t>
                            </w:r>
                            <w:proofErr w:type="spellEnd"/>
                          </w:p>
                          <w:p w14:paraId="5437FF9F"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eastAsia="es-ES"/>
                                <w14:ligatures w14:val="none"/>
                              </w:rPr>
                            </w:pPr>
                            <w:proofErr w:type="spellStart"/>
                            <w:r w:rsidRPr="00025092">
                              <w:rPr>
                                <w:rFonts w:ascii="Noto Sans" w:eastAsia="Times New Roman" w:hAnsi="Noto Sans" w:cs="Noto Sans"/>
                                <w:b/>
                                <w:bCs/>
                                <w:color w:val="333333"/>
                                <w:sz w:val="26"/>
                                <w:szCs w:val="26"/>
                                <w:lang w:eastAsia="es-ES"/>
                                <w14:ligatures w14:val="none"/>
                              </w:rPr>
                              <w:t>Medlemmer</w:t>
                            </w:r>
                            <w:proofErr w:type="spellEnd"/>
                            <w:r w:rsidRPr="00025092">
                              <w:rPr>
                                <w:rFonts w:ascii="Noto Sans" w:eastAsia="Times New Roman" w:hAnsi="Noto Sans" w:cs="Noto Sans"/>
                                <w:color w:val="333333"/>
                                <w:sz w:val="26"/>
                                <w:szCs w:val="26"/>
                                <w:lang w:eastAsia="es-ES"/>
                                <w14:ligatures w14:val="none"/>
                              </w:rPr>
                              <w:t xml:space="preserve">: ca. 35.000 </w:t>
                            </w:r>
                            <w:proofErr w:type="spellStart"/>
                            <w:r w:rsidRPr="00025092">
                              <w:rPr>
                                <w:rFonts w:ascii="Noto Sans" w:eastAsia="Times New Roman" w:hAnsi="Noto Sans" w:cs="Noto Sans"/>
                                <w:color w:val="333333"/>
                                <w:sz w:val="26"/>
                                <w:szCs w:val="26"/>
                                <w:lang w:eastAsia="es-ES"/>
                                <w14:ligatures w14:val="none"/>
                              </w:rPr>
                              <w:t>fordelt</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mellem</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landene</w:t>
                            </w:r>
                            <w:proofErr w:type="spellEnd"/>
                            <w:r w:rsidRPr="00025092">
                              <w:rPr>
                                <w:rFonts w:ascii="Noto Sans" w:eastAsia="Times New Roman" w:hAnsi="Noto Sans" w:cs="Noto Sans"/>
                                <w:color w:val="333333"/>
                                <w:sz w:val="26"/>
                                <w:szCs w:val="26"/>
                                <w:lang w:eastAsia="es-ES"/>
                                <w14:ligatures w14:val="none"/>
                              </w:rPr>
                              <w:t>.</w:t>
                            </w:r>
                          </w:p>
                          <w:p w14:paraId="0356521A"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eastAsia="es-ES"/>
                                <w14:ligatures w14:val="none"/>
                              </w:rPr>
                            </w:pPr>
                            <w:proofErr w:type="spellStart"/>
                            <w:r w:rsidRPr="00025092">
                              <w:rPr>
                                <w:rFonts w:ascii="Noto Sans" w:eastAsia="Times New Roman" w:hAnsi="Noto Sans" w:cs="Noto Sans"/>
                                <w:b/>
                                <w:bCs/>
                                <w:color w:val="333333"/>
                                <w:sz w:val="26"/>
                                <w:szCs w:val="26"/>
                                <w:lang w:eastAsia="es-ES"/>
                                <w14:ligatures w14:val="none"/>
                              </w:rPr>
                              <w:t>Kriminelle</w:t>
                            </w:r>
                            <w:proofErr w:type="spellEnd"/>
                            <w:r w:rsidRPr="00025092">
                              <w:rPr>
                                <w:rFonts w:ascii="Noto Sans" w:eastAsia="Times New Roman" w:hAnsi="Noto Sans" w:cs="Noto Sans"/>
                                <w:b/>
                                <w:bCs/>
                                <w:color w:val="333333"/>
                                <w:sz w:val="26"/>
                                <w:szCs w:val="26"/>
                                <w:lang w:eastAsia="es-ES"/>
                                <w14:ligatures w14:val="none"/>
                              </w:rPr>
                              <w:t xml:space="preserve"> </w:t>
                            </w:r>
                            <w:proofErr w:type="spellStart"/>
                            <w:r w:rsidRPr="00025092">
                              <w:rPr>
                                <w:rFonts w:ascii="Noto Sans" w:eastAsia="Times New Roman" w:hAnsi="Noto Sans" w:cs="Noto Sans"/>
                                <w:b/>
                                <w:bCs/>
                                <w:color w:val="333333"/>
                                <w:sz w:val="26"/>
                                <w:szCs w:val="26"/>
                                <w:lang w:eastAsia="es-ES"/>
                                <w14:ligatures w14:val="none"/>
                              </w:rPr>
                              <w:t>aktiviteter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primært</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narko</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smugling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salg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afpresning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kidnapning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organiserede</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prostitutionskæder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mord</w:t>
                            </w:r>
                            <w:proofErr w:type="spellEnd"/>
                          </w:p>
                          <w:p w14:paraId="21987308"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Struktur</w:t>
                            </w:r>
                            <w:r w:rsidRPr="00025092">
                              <w:rPr>
                                <w:rFonts w:ascii="Noto Sans" w:eastAsia="Times New Roman" w:hAnsi="Noto Sans" w:cs="Noto Sans"/>
                                <w:color w:val="333333"/>
                                <w:sz w:val="26"/>
                                <w:szCs w:val="26"/>
                                <w:lang w:val="da-DK" w:eastAsia="es-ES"/>
                                <w14:ligatures w14:val="none"/>
                              </w:rPr>
                              <w:t xml:space="preserve">: Består af </w:t>
                            </w:r>
                            <w:proofErr w:type="spellStart"/>
                            <w:r w:rsidRPr="00025092">
                              <w:rPr>
                                <w:rFonts w:ascii="Noto Sans" w:eastAsia="Times New Roman" w:hAnsi="Noto Sans" w:cs="Noto Sans"/>
                                <w:color w:val="333333"/>
                                <w:sz w:val="26"/>
                                <w:szCs w:val="26"/>
                                <w:lang w:val="da-DK" w:eastAsia="es-ES"/>
                                <w14:ligatures w14:val="none"/>
                              </w:rPr>
                              <w:t>clicas</w:t>
                            </w:r>
                            <w:proofErr w:type="spellEnd"/>
                            <w:r w:rsidRPr="00025092">
                              <w:rPr>
                                <w:rFonts w:ascii="Noto Sans" w:eastAsia="Times New Roman" w:hAnsi="Noto Sans" w:cs="Noto Sans"/>
                                <w:color w:val="333333"/>
                                <w:sz w:val="26"/>
                                <w:szCs w:val="26"/>
                                <w:lang w:val="da-DK" w:eastAsia="es-ES"/>
                                <w14:ligatures w14:val="none"/>
                              </w:rPr>
                              <w:t xml:space="preserve"> (celler) og har decentral ledelse.</w:t>
                            </w:r>
                          </w:p>
                          <w:p w14:paraId="697CEA30" w14:textId="77777777" w:rsidR="00025092" w:rsidRPr="00025092" w:rsidRDefault="00025092" w:rsidP="00025092">
                            <w:pPr>
                              <w:rPr>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96967" id="_x0000_t202" coordsize="21600,21600" o:spt="202" path="m,l,21600r21600,l21600,xe">
                <v:stroke joinstyle="miter"/>
                <v:path gradientshapeok="t" o:connecttype="rect"/>
              </v:shapetype>
              <v:shape id="Tekstfelt 2" o:spid="_x0000_s1026" type="#_x0000_t202" style="position:absolute;left:0;text-align:left;margin-left:428.8pt;margin-top:562pt;width:480pt;height:22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">
                <v:textbox>
                  <w:txbxContent>
                    <w:p w14:paraId="0675E92F" w14:textId="77777777" w:rsidR="00025092" w:rsidRPr="00025092" w:rsidRDefault="00025092" w:rsidP="00025092">
                      <w:pPr>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roofErr w:type="spellStart"/>
                      <w:r w:rsidRPr="00025092">
                        <w:rPr>
                          <w:rFonts w:ascii="Volkhov" w:eastAsia="Times New Roman" w:hAnsi="Volkhov" w:cs="Noto Sans"/>
                          <w:b/>
                          <w:bCs/>
                          <w:color w:val="333333"/>
                          <w:sz w:val="33"/>
                          <w:szCs w:val="33"/>
                          <w:lang w:eastAsia="es-ES"/>
                          <w14:ligatures w14:val="none"/>
                        </w:rPr>
                        <w:t>Fakta</w:t>
                      </w:r>
                      <w:proofErr w:type="spellEnd"/>
                      <w:r w:rsidRPr="00025092">
                        <w:rPr>
                          <w:rFonts w:ascii="Volkhov" w:eastAsia="Times New Roman" w:hAnsi="Volkhov" w:cs="Noto Sans"/>
                          <w:b/>
                          <w:bCs/>
                          <w:color w:val="333333"/>
                          <w:sz w:val="33"/>
                          <w:szCs w:val="33"/>
                          <w:lang w:eastAsia="es-ES"/>
                          <w14:ligatures w14:val="none"/>
                        </w:rPr>
                        <w:t>: Barrio 18</w:t>
                      </w:r>
                    </w:p>
                    <w:p w14:paraId="747F56F6"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eastAsia="es-ES"/>
                          <w14:ligatures w14:val="none"/>
                        </w:rPr>
                      </w:pPr>
                      <w:proofErr w:type="spellStart"/>
                      <w:r w:rsidRPr="00025092">
                        <w:rPr>
                          <w:rFonts w:ascii="Noto Sans" w:eastAsia="Times New Roman" w:hAnsi="Noto Sans" w:cs="Noto Sans"/>
                          <w:color w:val="333333"/>
                          <w:sz w:val="26"/>
                          <w:szCs w:val="26"/>
                          <w:lang w:eastAsia="es-ES"/>
                          <w14:ligatures w14:val="none"/>
                        </w:rPr>
                        <w:t>Opstået</w:t>
                      </w:r>
                      <w:proofErr w:type="spellEnd"/>
                      <w:r w:rsidRPr="00025092">
                        <w:rPr>
                          <w:rFonts w:ascii="Noto Sans" w:eastAsia="Times New Roman" w:hAnsi="Noto Sans" w:cs="Noto Sans"/>
                          <w:color w:val="333333"/>
                          <w:sz w:val="26"/>
                          <w:szCs w:val="26"/>
                          <w:lang w:eastAsia="es-ES"/>
                          <w14:ligatures w14:val="none"/>
                        </w:rPr>
                        <w:t xml:space="preserve"> i Los </w:t>
                      </w:r>
                      <w:proofErr w:type="spellStart"/>
                      <w:r w:rsidRPr="00025092">
                        <w:rPr>
                          <w:rFonts w:ascii="Noto Sans" w:eastAsia="Times New Roman" w:hAnsi="Noto Sans" w:cs="Noto Sans"/>
                          <w:color w:val="333333"/>
                          <w:sz w:val="26"/>
                          <w:szCs w:val="26"/>
                          <w:lang w:eastAsia="es-ES"/>
                          <w14:ligatures w14:val="none"/>
                        </w:rPr>
                        <w:t>Angeles</w:t>
                      </w:r>
                      <w:proofErr w:type="spellEnd"/>
                      <w:r w:rsidRPr="00025092">
                        <w:rPr>
                          <w:rFonts w:ascii="Noto Sans" w:eastAsia="Times New Roman" w:hAnsi="Noto Sans" w:cs="Noto Sans"/>
                          <w:color w:val="333333"/>
                          <w:sz w:val="26"/>
                          <w:szCs w:val="26"/>
                          <w:lang w:eastAsia="es-ES"/>
                          <w14:ligatures w14:val="none"/>
                        </w:rPr>
                        <w:t xml:space="preserve"> i 80'erne </w:t>
                      </w:r>
                      <w:proofErr w:type="spellStart"/>
                      <w:r w:rsidRPr="00025092">
                        <w:rPr>
                          <w:rFonts w:ascii="Noto Sans" w:eastAsia="Times New Roman" w:hAnsi="Noto Sans" w:cs="Noto Sans"/>
                          <w:color w:val="333333"/>
                          <w:sz w:val="26"/>
                          <w:szCs w:val="26"/>
                          <w:lang w:eastAsia="es-ES"/>
                          <w14:ligatures w14:val="none"/>
                        </w:rPr>
                        <w:t>som</w:t>
                      </w:r>
                      <w:proofErr w:type="spellEnd"/>
                      <w:r w:rsidRPr="00025092">
                        <w:rPr>
                          <w:rFonts w:ascii="Noto Sans" w:eastAsia="Times New Roman" w:hAnsi="Noto Sans" w:cs="Noto Sans"/>
                          <w:color w:val="333333"/>
                          <w:sz w:val="26"/>
                          <w:szCs w:val="26"/>
                          <w:lang w:eastAsia="es-ES"/>
                          <w14:ligatures w14:val="none"/>
                        </w:rPr>
                        <w:t> </w:t>
                      </w:r>
                      <w:proofErr w:type="spellStart"/>
                      <w:r w:rsidRPr="00025092">
                        <w:rPr>
                          <w:rFonts w:ascii="Noto Sans" w:eastAsia="Times New Roman" w:hAnsi="Noto Sans" w:cs="Noto Sans"/>
                          <w:i/>
                          <w:iCs/>
                          <w:color w:val="333333"/>
                          <w:sz w:val="26"/>
                          <w:szCs w:val="26"/>
                          <w:lang w:eastAsia="es-ES"/>
                          <w14:ligatures w14:val="none"/>
                        </w:rPr>
                        <w:t>The</w:t>
                      </w:r>
                      <w:proofErr w:type="spellEnd"/>
                      <w:r w:rsidRPr="00025092">
                        <w:rPr>
                          <w:rFonts w:ascii="Noto Sans" w:eastAsia="Times New Roman" w:hAnsi="Noto Sans" w:cs="Noto Sans"/>
                          <w:i/>
                          <w:iCs/>
                          <w:color w:val="333333"/>
                          <w:sz w:val="26"/>
                          <w:szCs w:val="26"/>
                          <w:lang w:eastAsia="es-ES"/>
                          <w14:ligatures w14:val="none"/>
                        </w:rPr>
                        <w:t xml:space="preserve"> 18th Street </w:t>
                      </w:r>
                      <w:proofErr w:type="spellStart"/>
                      <w:r w:rsidRPr="00025092">
                        <w:rPr>
                          <w:rFonts w:ascii="Noto Sans" w:eastAsia="Times New Roman" w:hAnsi="Noto Sans" w:cs="Noto Sans"/>
                          <w:i/>
                          <w:iCs/>
                          <w:color w:val="333333"/>
                          <w:sz w:val="26"/>
                          <w:szCs w:val="26"/>
                          <w:lang w:eastAsia="es-ES"/>
                          <w14:ligatures w14:val="none"/>
                        </w:rPr>
                        <w:t>Gang</w:t>
                      </w:r>
                      <w:proofErr w:type="spellEnd"/>
                      <w:r w:rsidRPr="00025092">
                        <w:rPr>
                          <w:rFonts w:ascii="Noto Sans" w:eastAsia="Times New Roman" w:hAnsi="Noto Sans" w:cs="Noto Sans"/>
                          <w:color w:val="333333"/>
                          <w:sz w:val="26"/>
                          <w:szCs w:val="26"/>
                          <w:lang w:eastAsia="es-ES"/>
                          <w14:ligatures w14:val="none"/>
                        </w:rPr>
                        <w:t>, </w:t>
                      </w:r>
                      <w:r w:rsidRPr="00025092">
                        <w:rPr>
                          <w:rFonts w:ascii="Noto Sans" w:eastAsia="Times New Roman" w:hAnsi="Noto Sans" w:cs="Noto Sans"/>
                          <w:i/>
                          <w:iCs/>
                          <w:color w:val="333333"/>
                          <w:sz w:val="26"/>
                          <w:szCs w:val="26"/>
                          <w:lang w:eastAsia="es-ES"/>
                          <w14:ligatures w14:val="none"/>
                        </w:rPr>
                        <w:t>Calle 18</w:t>
                      </w:r>
                      <w:r w:rsidRPr="00025092">
                        <w:rPr>
                          <w:rFonts w:ascii="Noto Sans" w:eastAsia="Times New Roman" w:hAnsi="Noto Sans" w:cs="Noto Sans"/>
                          <w:color w:val="333333"/>
                          <w:sz w:val="26"/>
                          <w:szCs w:val="26"/>
                          <w:lang w:eastAsia="es-ES"/>
                          <w14:ligatures w14:val="none"/>
                        </w:rPr>
                        <w:t> </w:t>
                      </w:r>
                      <w:proofErr w:type="spellStart"/>
                      <w:r w:rsidRPr="00025092">
                        <w:rPr>
                          <w:rFonts w:ascii="Noto Sans" w:eastAsia="Times New Roman" w:hAnsi="Noto Sans" w:cs="Noto Sans"/>
                          <w:color w:val="333333"/>
                          <w:sz w:val="26"/>
                          <w:szCs w:val="26"/>
                          <w:lang w:eastAsia="es-ES"/>
                          <w14:ligatures w14:val="none"/>
                        </w:rPr>
                        <w:t>eller</w:t>
                      </w:r>
                      <w:proofErr w:type="spellEnd"/>
                      <w:r w:rsidRPr="00025092">
                        <w:rPr>
                          <w:rFonts w:ascii="Noto Sans" w:eastAsia="Times New Roman" w:hAnsi="Noto Sans" w:cs="Noto Sans"/>
                          <w:color w:val="333333"/>
                          <w:sz w:val="26"/>
                          <w:szCs w:val="26"/>
                          <w:lang w:eastAsia="es-ES"/>
                          <w14:ligatures w14:val="none"/>
                        </w:rPr>
                        <w:t> </w:t>
                      </w:r>
                      <w:r w:rsidRPr="00025092">
                        <w:rPr>
                          <w:rFonts w:ascii="Noto Sans" w:eastAsia="Times New Roman" w:hAnsi="Noto Sans" w:cs="Noto Sans"/>
                          <w:i/>
                          <w:iCs/>
                          <w:color w:val="333333"/>
                          <w:sz w:val="26"/>
                          <w:szCs w:val="26"/>
                          <w:lang w:eastAsia="es-ES"/>
                          <w14:ligatures w14:val="none"/>
                        </w:rPr>
                        <w:t>Mara</w:t>
                      </w:r>
                      <w:r w:rsidRPr="00025092">
                        <w:rPr>
                          <w:rFonts w:ascii="Noto Sans" w:eastAsia="Times New Roman" w:hAnsi="Noto Sans" w:cs="Noto Sans"/>
                          <w:color w:val="333333"/>
                          <w:sz w:val="26"/>
                          <w:szCs w:val="26"/>
                          <w:lang w:eastAsia="es-ES"/>
                          <w14:ligatures w14:val="none"/>
                        </w:rPr>
                        <w:t xml:space="preserve"> 18 </w:t>
                      </w:r>
                      <w:proofErr w:type="spellStart"/>
                      <w:r w:rsidRPr="00025092">
                        <w:rPr>
                          <w:rFonts w:ascii="Noto Sans" w:eastAsia="Times New Roman" w:hAnsi="Noto Sans" w:cs="Noto Sans"/>
                          <w:color w:val="333333"/>
                          <w:sz w:val="26"/>
                          <w:szCs w:val="26"/>
                          <w:lang w:eastAsia="es-ES"/>
                          <w14:ligatures w14:val="none"/>
                        </w:rPr>
                        <w:t>eller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bare</w:t>
                      </w:r>
                      <w:proofErr w:type="spellEnd"/>
                      <w:r w:rsidRPr="00025092">
                        <w:rPr>
                          <w:rFonts w:ascii="Noto Sans" w:eastAsia="Times New Roman" w:hAnsi="Noto Sans" w:cs="Noto Sans"/>
                          <w:color w:val="333333"/>
                          <w:sz w:val="26"/>
                          <w:szCs w:val="26"/>
                          <w:lang w:eastAsia="es-ES"/>
                          <w14:ligatures w14:val="none"/>
                        </w:rPr>
                        <w:t xml:space="preserve"> M18. </w:t>
                      </w:r>
                      <w:proofErr w:type="spellStart"/>
                      <w:r w:rsidRPr="00025092">
                        <w:rPr>
                          <w:rFonts w:ascii="Noto Sans" w:eastAsia="Times New Roman" w:hAnsi="Noto Sans" w:cs="Noto Sans"/>
                          <w:color w:val="333333"/>
                          <w:sz w:val="26"/>
                          <w:szCs w:val="26"/>
                          <w:lang w:eastAsia="es-ES"/>
                          <w14:ligatures w14:val="none"/>
                        </w:rPr>
                        <w:t>Nu</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med</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celler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transnationale</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aktiviteter</w:t>
                      </w:r>
                      <w:proofErr w:type="spellEnd"/>
                    </w:p>
                    <w:p w14:paraId="5437FF9F"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eastAsia="es-ES"/>
                          <w14:ligatures w14:val="none"/>
                        </w:rPr>
                      </w:pPr>
                      <w:proofErr w:type="spellStart"/>
                      <w:r w:rsidRPr="00025092">
                        <w:rPr>
                          <w:rFonts w:ascii="Noto Sans" w:eastAsia="Times New Roman" w:hAnsi="Noto Sans" w:cs="Noto Sans"/>
                          <w:b/>
                          <w:bCs/>
                          <w:color w:val="333333"/>
                          <w:sz w:val="26"/>
                          <w:szCs w:val="26"/>
                          <w:lang w:eastAsia="es-ES"/>
                          <w14:ligatures w14:val="none"/>
                        </w:rPr>
                        <w:t>Medlemmer</w:t>
                      </w:r>
                      <w:proofErr w:type="spellEnd"/>
                      <w:r w:rsidRPr="00025092">
                        <w:rPr>
                          <w:rFonts w:ascii="Noto Sans" w:eastAsia="Times New Roman" w:hAnsi="Noto Sans" w:cs="Noto Sans"/>
                          <w:color w:val="333333"/>
                          <w:sz w:val="26"/>
                          <w:szCs w:val="26"/>
                          <w:lang w:eastAsia="es-ES"/>
                          <w14:ligatures w14:val="none"/>
                        </w:rPr>
                        <w:t xml:space="preserve">: ca. 35.000 </w:t>
                      </w:r>
                      <w:proofErr w:type="spellStart"/>
                      <w:r w:rsidRPr="00025092">
                        <w:rPr>
                          <w:rFonts w:ascii="Noto Sans" w:eastAsia="Times New Roman" w:hAnsi="Noto Sans" w:cs="Noto Sans"/>
                          <w:color w:val="333333"/>
                          <w:sz w:val="26"/>
                          <w:szCs w:val="26"/>
                          <w:lang w:eastAsia="es-ES"/>
                          <w14:ligatures w14:val="none"/>
                        </w:rPr>
                        <w:t>fordelt</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mellem</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landene</w:t>
                      </w:r>
                      <w:proofErr w:type="spellEnd"/>
                      <w:r w:rsidRPr="00025092">
                        <w:rPr>
                          <w:rFonts w:ascii="Noto Sans" w:eastAsia="Times New Roman" w:hAnsi="Noto Sans" w:cs="Noto Sans"/>
                          <w:color w:val="333333"/>
                          <w:sz w:val="26"/>
                          <w:szCs w:val="26"/>
                          <w:lang w:eastAsia="es-ES"/>
                          <w14:ligatures w14:val="none"/>
                        </w:rPr>
                        <w:t>.</w:t>
                      </w:r>
                    </w:p>
                    <w:p w14:paraId="0356521A"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eastAsia="es-ES"/>
                          <w14:ligatures w14:val="none"/>
                        </w:rPr>
                      </w:pPr>
                      <w:proofErr w:type="spellStart"/>
                      <w:r w:rsidRPr="00025092">
                        <w:rPr>
                          <w:rFonts w:ascii="Noto Sans" w:eastAsia="Times New Roman" w:hAnsi="Noto Sans" w:cs="Noto Sans"/>
                          <w:b/>
                          <w:bCs/>
                          <w:color w:val="333333"/>
                          <w:sz w:val="26"/>
                          <w:szCs w:val="26"/>
                          <w:lang w:eastAsia="es-ES"/>
                          <w14:ligatures w14:val="none"/>
                        </w:rPr>
                        <w:t>Kriminelle</w:t>
                      </w:r>
                      <w:proofErr w:type="spellEnd"/>
                      <w:r w:rsidRPr="00025092">
                        <w:rPr>
                          <w:rFonts w:ascii="Noto Sans" w:eastAsia="Times New Roman" w:hAnsi="Noto Sans" w:cs="Noto Sans"/>
                          <w:b/>
                          <w:bCs/>
                          <w:color w:val="333333"/>
                          <w:sz w:val="26"/>
                          <w:szCs w:val="26"/>
                          <w:lang w:eastAsia="es-ES"/>
                          <w14:ligatures w14:val="none"/>
                        </w:rPr>
                        <w:t xml:space="preserve"> </w:t>
                      </w:r>
                      <w:proofErr w:type="spellStart"/>
                      <w:r w:rsidRPr="00025092">
                        <w:rPr>
                          <w:rFonts w:ascii="Noto Sans" w:eastAsia="Times New Roman" w:hAnsi="Noto Sans" w:cs="Noto Sans"/>
                          <w:b/>
                          <w:bCs/>
                          <w:color w:val="333333"/>
                          <w:sz w:val="26"/>
                          <w:szCs w:val="26"/>
                          <w:lang w:eastAsia="es-ES"/>
                          <w14:ligatures w14:val="none"/>
                        </w:rPr>
                        <w:t>aktiviteter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primært</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narko</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smugling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salg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afpresning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kidnapning</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organiserede</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prostitutionskæder</w:t>
                      </w:r>
                      <w:proofErr w:type="spellEnd"/>
                      <w:r w:rsidRPr="00025092">
                        <w:rPr>
                          <w:rFonts w:ascii="Noto Sans" w:eastAsia="Times New Roman" w:hAnsi="Noto Sans" w:cs="Noto Sans"/>
                          <w:color w:val="333333"/>
                          <w:sz w:val="26"/>
                          <w:szCs w:val="26"/>
                          <w:lang w:eastAsia="es-ES"/>
                          <w14:ligatures w14:val="none"/>
                        </w:rPr>
                        <w:t xml:space="preserve">, </w:t>
                      </w:r>
                      <w:proofErr w:type="spellStart"/>
                      <w:r w:rsidRPr="00025092">
                        <w:rPr>
                          <w:rFonts w:ascii="Noto Sans" w:eastAsia="Times New Roman" w:hAnsi="Noto Sans" w:cs="Noto Sans"/>
                          <w:color w:val="333333"/>
                          <w:sz w:val="26"/>
                          <w:szCs w:val="26"/>
                          <w:lang w:eastAsia="es-ES"/>
                          <w14:ligatures w14:val="none"/>
                        </w:rPr>
                        <w:t>mord</w:t>
                      </w:r>
                      <w:proofErr w:type="spellEnd"/>
                    </w:p>
                    <w:p w14:paraId="21987308"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Struktur</w:t>
                      </w:r>
                      <w:r w:rsidRPr="00025092">
                        <w:rPr>
                          <w:rFonts w:ascii="Noto Sans" w:eastAsia="Times New Roman" w:hAnsi="Noto Sans" w:cs="Noto Sans"/>
                          <w:color w:val="333333"/>
                          <w:sz w:val="26"/>
                          <w:szCs w:val="26"/>
                          <w:lang w:val="da-DK" w:eastAsia="es-ES"/>
                          <w14:ligatures w14:val="none"/>
                        </w:rPr>
                        <w:t xml:space="preserve">: Består af </w:t>
                      </w:r>
                      <w:proofErr w:type="spellStart"/>
                      <w:r w:rsidRPr="00025092">
                        <w:rPr>
                          <w:rFonts w:ascii="Noto Sans" w:eastAsia="Times New Roman" w:hAnsi="Noto Sans" w:cs="Noto Sans"/>
                          <w:color w:val="333333"/>
                          <w:sz w:val="26"/>
                          <w:szCs w:val="26"/>
                          <w:lang w:val="da-DK" w:eastAsia="es-ES"/>
                          <w14:ligatures w14:val="none"/>
                        </w:rPr>
                        <w:t>clicas</w:t>
                      </w:r>
                      <w:proofErr w:type="spellEnd"/>
                      <w:r w:rsidRPr="00025092">
                        <w:rPr>
                          <w:rFonts w:ascii="Noto Sans" w:eastAsia="Times New Roman" w:hAnsi="Noto Sans" w:cs="Noto Sans"/>
                          <w:color w:val="333333"/>
                          <w:sz w:val="26"/>
                          <w:szCs w:val="26"/>
                          <w:lang w:val="da-DK" w:eastAsia="es-ES"/>
                          <w14:ligatures w14:val="none"/>
                        </w:rPr>
                        <w:t xml:space="preserve"> (celler) og har decentral ledelse.</w:t>
                      </w:r>
                    </w:p>
                    <w:p w14:paraId="697CEA30" w14:textId="77777777" w:rsidR="00025092" w:rsidRPr="00025092" w:rsidRDefault="00025092" w:rsidP="00025092">
                      <w:pPr>
                        <w:rPr>
                          <w:lang w:val="da-DK"/>
                        </w:rPr>
                      </w:pPr>
                    </w:p>
                  </w:txbxContent>
                </v:textbox>
                <w10:wrap type="square" anchorx="margin" anchory="page"/>
              </v:shape>
            </w:pict>
          </mc:Fallback>
        </mc:AlternateContent>
      </w:r>
      <w:r w:rsidRPr="00025092">
        <w:rPr>
          <w:noProof/>
          <w:lang w:val="da-DK" w:eastAsia="es-ES"/>
        </w:rPr>
        <mc:AlternateContent>
          <mc:Choice Requires="wps">
            <w:drawing>
              <wp:anchor distT="45720" distB="45720" distL="114300" distR="114300" simplePos="0" relativeHeight="251661312" behindDoc="0" locked="0" layoutInCell="1" allowOverlap="1" wp14:anchorId="0282909A" wp14:editId="60BB996D">
                <wp:simplePos x="0" y="0"/>
                <wp:positionH relativeFrom="margin">
                  <wp:align>right</wp:align>
                </wp:positionH>
                <wp:positionV relativeFrom="margin">
                  <wp:align>center</wp:align>
                </wp:positionV>
                <wp:extent cx="6096000" cy="3073400"/>
                <wp:effectExtent l="0" t="0" r="19050" b="12700"/>
                <wp:wrapSquare wrapText="bothSides"/>
                <wp:docPr id="19463529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73400"/>
                        </a:xfrm>
                        <a:prstGeom prst="rect">
                          <a:avLst/>
                        </a:prstGeom>
                        <a:solidFill>
                          <a:srgbClr val="FFFFFF"/>
                        </a:solidFill>
                        <a:ln w="9525">
                          <a:solidFill>
                            <a:srgbClr val="000000"/>
                          </a:solidFill>
                          <a:miter lim="800000"/>
                          <a:headEnd/>
                          <a:tailEnd/>
                        </a:ln>
                      </wps:spPr>
                      <wps:txbx>
                        <w:txbxContent>
                          <w:p w14:paraId="2C672568" w14:textId="2DB55FBB" w:rsidR="00025092" w:rsidRPr="00025092" w:rsidRDefault="00025092" w:rsidP="00025092">
                            <w:pPr>
                              <w:shd w:val="clear" w:color="auto" w:fill="FFFFFF"/>
                              <w:spacing w:after="0" w:line="541" w:lineRule="atLeast"/>
                              <w:outlineLvl w:val="2"/>
                              <w:rPr>
                                <w:rFonts w:ascii="Volkhov" w:eastAsia="Times New Roman" w:hAnsi="Volkhov" w:cs="Noto Sans"/>
                                <w:b/>
                                <w:bCs/>
                                <w:color w:val="333333"/>
                                <w:sz w:val="33"/>
                                <w:szCs w:val="33"/>
                                <w:lang w:val="da-DK" w:eastAsia="es-ES"/>
                                <w14:ligatures w14:val="none"/>
                              </w:rPr>
                            </w:pPr>
                            <w:r w:rsidRPr="00025092">
                              <w:rPr>
                                <w:rFonts w:ascii="Volkhov" w:eastAsia="Times New Roman" w:hAnsi="Volkhov" w:cs="Noto Sans"/>
                                <w:b/>
                                <w:bCs/>
                                <w:color w:val="333333"/>
                                <w:sz w:val="33"/>
                                <w:szCs w:val="33"/>
                                <w:lang w:val="da-DK" w:eastAsia="es-ES"/>
                                <w14:ligatures w14:val="none"/>
                              </w:rPr>
                              <w:t>F</w:t>
                            </w:r>
                            <w:r w:rsidRPr="00025092">
                              <w:rPr>
                                <w:rFonts w:ascii="Volkhov" w:eastAsia="Times New Roman" w:hAnsi="Volkhov" w:cs="Noto Sans"/>
                                <w:b/>
                                <w:bCs/>
                                <w:color w:val="333333"/>
                                <w:sz w:val="33"/>
                                <w:szCs w:val="33"/>
                                <w:lang w:val="da-DK" w:eastAsia="es-ES"/>
                                <w14:ligatures w14:val="none"/>
                              </w:rPr>
                              <w:t>akta: MS 13</w:t>
                            </w:r>
                          </w:p>
                          <w:p w14:paraId="0C12D47C"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color w:val="333333"/>
                                <w:sz w:val="26"/>
                                <w:szCs w:val="26"/>
                                <w:lang w:val="da-DK" w:eastAsia="es-ES"/>
                                <w14:ligatures w14:val="none"/>
                              </w:rPr>
                              <w:t>Banden opstod i kvarterer med mange flygtninge i Los Angeles i 80'erne, men er nu transnational med fraktioner også op gennem Mexico, USA og Canada. MS står for </w:t>
                            </w:r>
                            <w:r w:rsidRPr="00025092">
                              <w:rPr>
                                <w:rFonts w:ascii="Noto Sans" w:eastAsia="Times New Roman" w:hAnsi="Noto Sans" w:cs="Noto Sans"/>
                                <w:i/>
                                <w:iCs/>
                                <w:color w:val="333333"/>
                                <w:sz w:val="26"/>
                                <w:szCs w:val="26"/>
                                <w:lang w:val="da-DK" w:eastAsia="es-ES"/>
                                <w14:ligatures w14:val="none"/>
                              </w:rPr>
                              <w:t xml:space="preserve">Mara </w:t>
                            </w:r>
                            <w:proofErr w:type="spellStart"/>
                            <w:r w:rsidRPr="00025092">
                              <w:rPr>
                                <w:rFonts w:ascii="Noto Sans" w:eastAsia="Times New Roman" w:hAnsi="Noto Sans" w:cs="Noto Sans"/>
                                <w:i/>
                                <w:iCs/>
                                <w:color w:val="333333"/>
                                <w:sz w:val="26"/>
                                <w:szCs w:val="26"/>
                                <w:lang w:val="da-DK" w:eastAsia="es-ES"/>
                                <w14:ligatures w14:val="none"/>
                              </w:rPr>
                              <w:t>Salvatrucha</w:t>
                            </w:r>
                            <w:proofErr w:type="spellEnd"/>
                            <w:r w:rsidRPr="00025092">
                              <w:rPr>
                                <w:rFonts w:ascii="Noto Sans" w:eastAsia="Times New Roman" w:hAnsi="Noto Sans" w:cs="Noto Sans"/>
                                <w:color w:val="333333"/>
                                <w:sz w:val="26"/>
                                <w:szCs w:val="26"/>
                                <w:lang w:val="da-DK" w:eastAsia="es-ES"/>
                                <w14:ligatures w14:val="none"/>
                              </w:rPr>
                              <w:t> (</w:t>
                            </w:r>
                            <w:proofErr w:type="spellStart"/>
                            <w:r w:rsidRPr="00025092">
                              <w:rPr>
                                <w:rFonts w:ascii="Noto Sans" w:eastAsia="Times New Roman" w:hAnsi="Noto Sans" w:cs="Noto Sans"/>
                                <w:color w:val="333333"/>
                                <w:sz w:val="26"/>
                                <w:szCs w:val="26"/>
                                <w:lang w:val="da-DK" w:eastAsia="es-ES"/>
                                <w14:ligatures w14:val="none"/>
                              </w:rPr>
                              <w:t>Salvatrucha</w:t>
                            </w:r>
                            <w:proofErr w:type="spellEnd"/>
                            <w:r w:rsidRPr="00025092">
                              <w:rPr>
                                <w:rFonts w:ascii="Noto Sans" w:eastAsia="Times New Roman" w:hAnsi="Noto Sans" w:cs="Noto Sans"/>
                                <w:color w:val="333333"/>
                                <w:sz w:val="26"/>
                                <w:szCs w:val="26"/>
                                <w:lang w:val="da-DK" w:eastAsia="es-ES"/>
                                <w14:ligatures w14:val="none"/>
                              </w:rPr>
                              <w:t xml:space="preserve"> – slang for salvadoraner, person fra El Salvador)</w:t>
                            </w:r>
                          </w:p>
                          <w:p w14:paraId="496E5A62"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Medlemmer</w:t>
                            </w:r>
                            <w:r w:rsidRPr="00025092">
                              <w:rPr>
                                <w:rFonts w:ascii="Noto Sans" w:eastAsia="Times New Roman" w:hAnsi="Noto Sans" w:cs="Noto Sans"/>
                                <w:color w:val="333333"/>
                                <w:sz w:val="26"/>
                                <w:szCs w:val="26"/>
                                <w:lang w:val="da-DK" w:eastAsia="es-ES"/>
                                <w14:ligatures w14:val="none"/>
                              </w:rPr>
                              <w:t>: Ca. 70.000 fordelt mellem landene.</w:t>
                            </w:r>
                          </w:p>
                          <w:p w14:paraId="298E4A6E"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Kriminelle aktiviteter</w:t>
                            </w:r>
                            <w:r w:rsidRPr="00025092">
                              <w:rPr>
                                <w:rFonts w:ascii="Noto Sans" w:eastAsia="Times New Roman" w:hAnsi="Noto Sans" w:cs="Noto Sans"/>
                                <w:color w:val="333333"/>
                                <w:sz w:val="26"/>
                                <w:szCs w:val="26"/>
                                <w:lang w:val="da-DK" w:eastAsia="es-ES"/>
                                <w14:ligatures w14:val="none"/>
                              </w:rPr>
                              <w:t>: Primært røveri, afpresning, narko- og menneskesmugling, mord</w:t>
                            </w:r>
                          </w:p>
                          <w:p w14:paraId="52CA15DB" w14:textId="77777777" w:rsidR="00025092" w:rsidRPr="00025092" w:rsidRDefault="00025092" w:rsidP="00025092">
                            <w:pPr>
                              <w:shd w:val="clear" w:color="auto" w:fill="FFFFFF"/>
                              <w:spacing w:after="0"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Struktur</w:t>
                            </w:r>
                            <w:r w:rsidRPr="00025092">
                              <w:rPr>
                                <w:rFonts w:ascii="Noto Sans" w:eastAsia="Times New Roman" w:hAnsi="Noto Sans" w:cs="Noto Sans"/>
                                <w:color w:val="333333"/>
                                <w:sz w:val="26"/>
                                <w:szCs w:val="26"/>
                                <w:lang w:val="da-DK" w:eastAsia="es-ES"/>
                                <w14:ligatures w14:val="none"/>
                              </w:rPr>
                              <w:t xml:space="preserve">: Består af </w:t>
                            </w:r>
                            <w:proofErr w:type="spellStart"/>
                            <w:r w:rsidRPr="00025092">
                              <w:rPr>
                                <w:rFonts w:ascii="Noto Sans" w:eastAsia="Times New Roman" w:hAnsi="Noto Sans" w:cs="Noto Sans"/>
                                <w:color w:val="333333"/>
                                <w:sz w:val="26"/>
                                <w:szCs w:val="26"/>
                                <w:lang w:val="da-DK" w:eastAsia="es-ES"/>
                                <w14:ligatures w14:val="none"/>
                              </w:rPr>
                              <w:t>clicas</w:t>
                            </w:r>
                            <w:proofErr w:type="spellEnd"/>
                            <w:r w:rsidRPr="00025092">
                              <w:rPr>
                                <w:rFonts w:ascii="Noto Sans" w:eastAsia="Times New Roman" w:hAnsi="Noto Sans" w:cs="Noto Sans"/>
                                <w:color w:val="333333"/>
                                <w:sz w:val="26"/>
                                <w:szCs w:val="26"/>
                                <w:lang w:val="da-DK" w:eastAsia="es-ES"/>
                                <w14:ligatures w14:val="none"/>
                              </w:rPr>
                              <w:t xml:space="preserve"> (celler) og har decentral ledelse.</w:t>
                            </w:r>
                          </w:p>
                          <w:p w14:paraId="5AD63394" w14:textId="77777777" w:rsidR="00025092" w:rsidRPr="00025092" w:rsidRDefault="00025092" w:rsidP="00025092">
                            <w:pPr>
                              <w:rPr>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2909A" id="_x0000_s1027" type="#_x0000_t202" style="position:absolute;left:0;text-align:left;margin-left:428.8pt;margin-top:0;width:480pt;height:242pt;z-index:251661312;visibility:visible;mso-wrap-style:square;mso-width-percent:0;mso-height-percent:0;mso-wrap-distance-left:9pt;mso-wrap-distance-top:3.6pt;mso-wrap-distance-right:9pt;mso-wrap-distance-bottom:3.6pt;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">
                <v:textbox>
                  <w:txbxContent>
                    <w:p w14:paraId="2C672568" w14:textId="2DB55FBB" w:rsidR="00025092" w:rsidRPr="00025092" w:rsidRDefault="00025092" w:rsidP="00025092">
                      <w:pPr>
                        <w:shd w:val="clear" w:color="auto" w:fill="FFFFFF"/>
                        <w:spacing w:after="0" w:line="541" w:lineRule="atLeast"/>
                        <w:outlineLvl w:val="2"/>
                        <w:rPr>
                          <w:rFonts w:ascii="Volkhov" w:eastAsia="Times New Roman" w:hAnsi="Volkhov" w:cs="Noto Sans"/>
                          <w:b/>
                          <w:bCs/>
                          <w:color w:val="333333"/>
                          <w:sz w:val="33"/>
                          <w:szCs w:val="33"/>
                          <w:lang w:val="da-DK" w:eastAsia="es-ES"/>
                          <w14:ligatures w14:val="none"/>
                        </w:rPr>
                      </w:pPr>
                      <w:r w:rsidRPr="00025092">
                        <w:rPr>
                          <w:rFonts w:ascii="Volkhov" w:eastAsia="Times New Roman" w:hAnsi="Volkhov" w:cs="Noto Sans"/>
                          <w:b/>
                          <w:bCs/>
                          <w:color w:val="333333"/>
                          <w:sz w:val="33"/>
                          <w:szCs w:val="33"/>
                          <w:lang w:val="da-DK" w:eastAsia="es-ES"/>
                          <w14:ligatures w14:val="none"/>
                        </w:rPr>
                        <w:t>F</w:t>
                      </w:r>
                      <w:r w:rsidRPr="00025092">
                        <w:rPr>
                          <w:rFonts w:ascii="Volkhov" w:eastAsia="Times New Roman" w:hAnsi="Volkhov" w:cs="Noto Sans"/>
                          <w:b/>
                          <w:bCs/>
                          <w:color w:val="333333"/>
                          <w:sz w:val="33"/>
                          <w:szCs w:val="33"/>
                          <w:lang w:val="da-DK" w:eastAsia="es-ES"/>
                          <w14:ligatures w14:val="none"/>
                        </w:rPr>
                        <w:t>akta: MS 13</w:t>
                      </w:r>
                    </w:p>
                    <w:p w14:paraId="0C12D47C"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color w:val="333333"/>
                          <w:sz w:val="26"/>
                          <w:szCs w:val="26"/>
                          <w:lang w:val="da-DK" w:eastAsia="es-ES"/>
                          <w14:ligatures w14:val="none"/>
                        </w:rPr>
                        <w:t>Banden opstod i kvarterer med mange flygtninge i Los Angeles i 80'erne, men er nu transnational med fraktioner også op gennem Mexico, USA og Canada. MS står for </w:t>
                      </w:r>
                      <w:r w:rsidRPr="00025092">
                        <w:rPr>
                          <w:rFonts w:ascii="Noto Sans" w:eastAsia="Times New Roman" w:hAnsi="Noto Sans" w:cs="Noto Sans"/>
                          <w:i/>
                          <w:iCs/>
                          <w:color w:val="333333"/>
                          <w:sz w:val="26"/>
                          <w:szCs w:val="26"/>
                          <w:lang w:val="da-DK" w:eastAsia="es-ES"/>
                          <w14:ligatures w14:val="none"/>
                        </w:rPr>
                        <w:t xml:space="preserve">Mara </w:t>
                      </w:r>
                      <w:proofErr w:type="spellStart"/>
                      <w:r w:rsidRPr="00025092">
                        <w:rPr>
                          <w:rFonts w:ascii="Noto Sans" w:eastAsia="Times New Roman" w:hAnsi="Noto Sans" w:cs="Noto Sans"/>
                          <w:i/>
                          <w:iCs/>
                          <w:color w:val="333333"/>
                          <w:sz w:val="26"/>
                          <w:szCs w:val="26"/>
                          <w:lang w:val="da-DK" w:eastAsia="es-ES"/>
                          <w14:ligatures w14:val="none"/>
                        </w:rPr>
                        <w:t>Salvatrucha</w:t>
                      </w:r>
                      <w:proofErr w:type="spellEnd"/>
                      <w:r w:rsidRPr="00025092">
                        <w:rPr>
                          <w:rFonts w:ascii="Noto Sans" w:eastAsia="Times New Roman" w:hAnsi="Noto Sans" w:cs="Noto Sans"/>
                          <w:color w:val="333333"/>
                          <w:sz w:val="26"/>
                          <w:szCs w:val="26"/>
                          <w:lang w:val="da-DK" w:eastAsia="es-ES"/>
                          <w14:ligatures w14:val="none"/>
                        </w:rPr>
                        <w:t> (</w:t>
                      </w:r>
                      <w:proofErr w:type="spellStart"/>
                      <w:r w:rsidRPr="00025092">
                        <w:rPr>
                          <w:rFonts w:ascii="Noto Sans" w:eastAsia="Times New Roman" w:hAnsi="Noto Sans" w:cs="Noto Sans"/>
                          <w:color w:val="333333"/>
                          <w:sz w:val="26"/>
                          <w:szCs w:val="26"/>
                          <w:lang w:val="da-DK" w:eastAsia="es-ES"/>
                          <w14:ligatures w14:val="none"/>
                        </w:rPr>
                        <w:t>Salvatrucha</w:t>
                      </w:r>
                      <w:proofErr w:type="spellEnd"/>
                      <w:r w:rsidRPr="00025092">
                        <w:rPr>
                          <w:rFonts w:ascii="Noto Sans" w:eastAsia="Times New Roman" w:hAnsi="Noto Sans" w:cs="Noto Sans"/>
                          <w:color w:val="333333"/>
                          <w:sz w:val="26"/>
                          <w:szCs w:val="26"/>
                          <w:lang w:val="da-DK" w:eastAsia="es-ES"/>
                          <w14:ligatures w14:val="none"/>
                        </w:rPr>
                        <w:t xml:space="preserve"> – slang for salvadoraner, person fra El Salvador)</w:t>
                      </w:r>
                    </w:p>
                    <w:p w14:paraId="496E5A62"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Medlemmer</w:t>
                      </w:r>
                      <w:r w:rsidRPr="00025092">
                        <w:rPr>
                          <w:rFonts w:ascii="Noto Sans" w:eastAsia="Times New Roman" w:hAnsi="Noto Sans" w:cs="Noto Sans"/>
                          <w:color w:val="333333"/>
                          <w:sz w:val="26"/>
                          <w:szCs w:val="26"/>
                          <w:lang w:val="da-DK" w:eastAsia="es-ES"/>
                          <w14:ligatures w14:val="none"/>
                        </w:rPr>
                        <w:t>: Ca. 70.000 fordelt mellem landene.</w:t>
                      </w:r>
                    </w:p>
                    <w:p w14:paraId="298E4A6E" w14:textId="77777777"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Kriminelle aktiviteter</w:t>
                      </w:r>
                      <w:r w:rsidRPr="00025092">
                        <w:rPr>
                          <w:rFonts w:ascii="Noto Sans" w:eastAsia="Times New Roman" w:hAnsi="Noto Sans" w:cs="Noto Sans"/>
                          <w:color w:val="333333"/>
                          <w:sz w:val="26"/>
                          <w:szCs w:val="26"/>
                          <w:lang w:val="da-DK" w:eastAsia="es-ES"/>
                          <w14:ligatures w14:val="none"/>
                        </w:rPr>
                        <w:t>: Primært røveri, afpresning, narko- og menneskesmugling, mord</w:t>
                      </w:r>
                    </w:p>
                    <w:p w14:paraId="52CA15DB" w14:textId="77777777" w:rsidR="00025092" w:rsidRPr="00025092" w:rsidRDefault="00025092" w:rsidP="00025092">
                      <w:pPr>
                        <w:shd w:val="clear" w:color="auto" w:fill="FFFFFF"/>
                        <w:spacing w:after="0" w:line="240" w:lineRule="auto"/>
                        <w:rPr>
                          <w:rFonts w:ascii="Noto Sans" w:eastAsia="Times New Roman" w:hAnsi="Noto Sans" w:cs="Noto Sans"/>
                          <w:color w:val="333333"/>
                          <w:sz w:val="26"/>
                          <w:szCs w:val="26"/>
                          <w:lang w:val="da-DK" w:eastAsia="es-ES"/>
                          <w14:ligatures w14:val="none"/>
                        </w:rPr>
                      </w:pPr>
                      <w:r w:rsidRPr="00025092">
                        <w:rPr>
                          <w:rFonts w:ascii="Noto Sans" w:eastAsia="Times New Roman" w:hAnsi="Noto Sans" w:cs="Noto Sans"/>
                          <w:b/>
                          <w:bCs/>
                          <w:color w:val="333333"/>
                          <w:sz w:val="26"/>
                          <w:szCs w:val="26"/>
                          <w:lang w:val="da-DK" w:eastAsia="es-ES"/>
                          <w14:ligatures w14:val="none"/>
                        </w:rPr>
                        <w:t>Struktur</w:t>
                      </w:r>
                      <w:r w:rsidRPr="00025092">
                        <w:rPr>
                          <w:rFonts w:ascii="Noto Sans" w:eastAsia="Times New Roman" w:hAnsi="Noto Sans" w:cs="Noto Sans"/>
                          <w:color w:val="333333"/>
                          <w:sz w:val="26"/>
                          <w:szCs w:val="26"/>
                          <w:lang w:val="da-DK" w:eastAsia="es-ES"/>
                          <w14:ligatures w14:val="none"/>
                        </w:rPr>
                        <w:t xml:space="preserve">: Består af </w:t>
                      </w:r>
                      <w:proofErr w:type="spellStart"/>
                      <w:r w:rsidRPr="00025092">
                        <w:rPr>
                          <w:rFonts w:ascii="Noto Sans" w:eastAsia="Times New Roman" w:hAnsi="Noto Sans" w:cs="Noto Sans"/>
                          <w:color w:val="333333"/>
                          <w:sz w:val="26"/>
                          <w:szCs w:val="26"/>
                          <w:lang w:val="da-DK" w:eastAsia="es-ES"/>
                          <w14:ligatures w14:val="none"/>
                        </w:rPr>
                        <w:t>clicas</w:t>
                      </w:r>
                      <w:proofErr w:type="spellEnd"/>
                      <w:r w:rsidRPr="00025092">
                        <w:rPr>
                          <w:rFonts w:ascii="Noto Sans" w:eastAsia="Times New Roman" w:hAnsi="Noto Sans" w:cs="Noto Sans"/>
                          <w:color w:val="333333"/>
                          <w:sz w:val="26"/>
                          <w:szCs w:val="26"/>
                          <w:lang w:val="da-DK" w:eastAsia="es-ES"/>
                          <w14:ligatures w14:val="none"/>
                        </w:rPr>
                        <w:t xml:space="preserve"> (celler) og har decentral ledelse.</w:t>
                      </w:r>
                    </w:p>
                    <w:p w14:paraId="5AD63394" w14:textId="77777777" w:rsidR="00025092" w:rsidRPr="00025092" w:rsidRDefault="00025092" w:rsidP="00025092">
                      <w:pPr>
                        <w:rPr>
                          <w:lang w:val="da-DK"/>
                        </w:rPr>
                      </w:pPr>
                    </w:p>
                  </w:txbxContent>
                </v:textbox>
                <w10:wrap type="square" anchorx="margin" anchory="margin"/>
              </v:shape>
            </w:pict>
          </mc:Fallback>
        </mc:AlternateContent>
      </w:r>
      <w:r w:rsidRPr="00025092">
        <w:rPr>
          <w:rFonts w:ascii="Noto Sans" w:eastAsia="Times New Roman" w:hAnsi="Noto Sans" w:cs="Noto Sans"/>
          <w:noProof/>
          <w:color w:val="333333"/>
          <w:sz w:val="26"/>
          <w:szCs w:val="26"/>
          <w:lang w:val="da-DK" w:eastAsia="es-ES"/>
          <w14:ligatures w14:val="none"/>
        </w:rPr>
        <mc:AlternateContent>
          <mc:Choice Requires="wps">
            <w:drawing>
              <wp:anchor distT="45720" distB="45720" distL="114300" distR="114300" simplePos="0" relativeHeight="251659264" behindDoc="0" locked="0" layoutInCell="1" allowOverlap="1" wp14:anchorId="75ABF292" wp14:editId="409649F2">
                <wp:simplePos x="0" y="0"/>
                <wp:positionH relativeFrom="margin">
                  <wp:align>right</wp:align>
                </wp:positionH>
                <wp:positionV relativeFrom="margin">
                  <wp:posOffset>367665</wp:posOffset>
                </wp:positionV>
                <wp:extent cx="6108700" cy="2006600"/>
                <wp:effectExtent l="0" t="0" r="25400" b="127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006600"/>
                        </a:xfrm>
                        <a:prstGeom prst="rect">
                          <a:avLst/>
                        </a:prstGeom>
                        <a:solidFill>
                          <a:srgbClr val="FFFFFF"/>
                        </a:solidFill>
                        <a:ln w="9525">
                          <a:solidFill>
                            <a:srgbClr val="000000"/>
                          </a:solidFill>
                          <a:miter lim="800000"/>
                          <a:headEnd/>
                          <a:tailEnd/>
                        </a:ln>
                      </wps:spPr>
                      <wps:txbx>
                        <w:txbxContent>
                          <w:p w14:paraId="19E5AD6D" w14:textId="77777777" w:rsidR="00025092" w:rsidRPr="00025092" w:rsidRDefault="00025092" w:rsidP="00025092">
                            <w:pPr>
                              <w:rPr>
                                <w:b/>
                                <w:bCs/>
                                <w:sz w:val="28"/>
                                <w:szCs w:val="28"/>
                                <w:lang w:val="da-DK"/>
                              </w:rPr>
                            </w:pPr>
                            <w:r w:rsidRPr="00025092">
                              <w:rPr>
                                <w:b/>
                                <w:bCs/>
                                <w:sz w:val="28"/>
                                <w:szCs w:val="28"/>
                                <w:lang w:val="da-DK"/>
                              </w:rPr>
                              <w:t xml:space="preserve">Maras og </w:t>
                            </w:r>
                            <w:proofErr w:type="spellStart"/>
                            <w:r w:rsidRPr="00025092">
                              <w:rPr>
                                <w:b/>
                                <w:bCs/>
                                <w:sz w:val="28"/>
                                <w:szCs w:val="28"/>
                                <w:lang w:val="da-DK"/>
                              </w:rPr>
                              <w:t>Pandillas</w:t>
                            </w:r>
                            <w:proofErr w:type="spellEnd"/>
                            <w:r w:rsidRPr="00025092">
                              <w:rPr>
                                <w:b/>
                                <w:bCs/>
                                <w:sz w:val="28"/>
                                <w:szCs w:val="28"/>
                                <w:lang w:val="da-DK"/>
                              </w:rPr>
                              <w:t xml:space="preserve"> – ordforklaringer</w:t>
                            </w:r>
                          </w:p>
                          <w:p w14:paraId="1B3AED77" w14:textId="77777777" w:rsidR="00025092" w:rsidRPr="00025092" w:rsidRDefault="00025092" w:rsidP="00025092">
                            <w:pPr>
                              <w:rPr>
                                <w:b/>
                                <w:bCs/>
                                <w:sz w:val="28"/>
                                <w:szCs w:val="28"/>
                                <w:lang w:val="da-DK"/>
                              </w:rPr>
                            </w:pPr>
                            <w:proofErr w:type="spellStart"/>
                            <w:r w:rsidRPr="00025092">
                              <w:rPr>
                                <w:b/>
                                <w:bCs/>
                                <w:sz w:val="28"/>
                                <w:szCs w:val="28"/>
                                <w:lang w:val="da-DK"/>
                              </w:rPr>
                              <w:t>Pandillas</w:t>
                            </w:r>
                            <w:proofErr w:type="spellEnd"/>
                            <w:r w:rsidRPr="00025092">
                              <w:rPr>
                                <w:b/>
                                <w:bCs/>
                                <w:sz w:val="28"/>
                                <w:szCs w:val="28"/>
                                <w:lang w:val="da-DK"/>
                              </w:rPr>
                              <w:t xml:space="preserve">: </w:t>
                            </w:r>
                            <w:r w:rsidRPr="00025092">
                              <w:rPr>
                                <w:sz w:val="28"/>
                                <w:szCs w:val="28"/>
                                <w:lang w:val="da-DK"/>
                              </w:rPr>
                              <w:t>bander (ordet bruges generelt – både de store og mindre bander)</w:t>
                            </w:r>
                          </w:p>
                          <w:p w14:paraId="3EB4B0EB" w14:textId="77777777" w:rsidR="00025092" w:rsidRPr="00025092" w:rsidRDefault="00025092" w:rsidP="00025092">
                            <w:pPr>
                              <w:rPr>
                                <w:b/>
                                <w:bCs/>
                                <w:sz w:val="28"/>
                                <w:szCs w:val="28"/>
                                <w:lang w:val="da-DK"/>
                              </w:rPr>
                            </w:pPr>
                            <w:proofErr w:type="spellStart"/>
                            <w:r w:rsidRPr="00025092">
                              <w:rPr>
                                <w:b/>
                                <w:bCs/>
                                <w:sz w:val="28"/>
                                <w:szCs w:val="28"/>
                                <w:lang w:val="da-DK"/>
                              </w:rPr>
                              <w:t>Pandillero</w:t>
                            </w:r>
                            <w:proofErr w:type="spellEnd"/>
                            <w:r w:rsidRPr="00025092">
                              <w:rPr>
                                <w:b/>
                                <w:bCs/>
                                <w:sz w:val="28"/>
                                <w:szCs w:val="28"/>
                                <w:lang w:val="da-DK"/>
                              </w:rPr>
                              <w:t xml:space="preserve">: </w:t>
                            </w:r>
                            <w:r w:rsidRPr="00025092">
                              <w:rPr>
                                <w:sz w:val="28"/>
                                <w:szCs w:val="28"/>
                                <w:lang w:val="da-DK"/>
                              </w:rPr>
                              <w:t>medlem af bande.</w:t>
                            </w:r>
                          </w:p>
                          <w:p w14:paraId="34F3F42C" w14:textId="77777777" w:rsidR="00025092" w:rsidRPr="00025092" w:rsidRDefault="00025092" w:rsidP="00025092">
                            <w:pPr>
                              <w:rPr>
                                <w:b/>
                                <w:bCs/>
                                <w:sz w:val="28"/>
                                <w:szCs w:val="28"/>
                                <w:lang w:val="da-DK"/>
                              </w:rPr>
                            </w:pPr>
                            <w:r w:rsidRPr="00025092">
                              <w:rPr>
                                <w:b/>
                                <w:bCs/>
                                <w:sz w:val="28"/>
                                <w:szCs w:val="28"/>
                                <w:lang w:val="da-DK"/>
                              </w:rPr>
                              <w:t xml:space="preserve">Maras: </w:t>
                            </w:r>
                            <w:r w:rsidRPr="00025092">
                              <w:rPr>
                                <w:sz w:val="28"/>
                                <w:szCs w:val="28"/>
                                <w:lang w:val="da-DK"/>
                              </w:rPr>
                              <w:t>de to største, transnationale bander MS 13 og </w:t>
                            </w:r>
                            <w:proofErr w:type="spellStart"/>
                            <w:r w:rsidRPr="00025092">
                              <w:rPr>
                                <w:sz w:val="28"/>
                                <w:szCs w:val="28"/>
                                <w:lang w:val="da-DK"/>
                              </w:rPr>
                              <w:t>Barrio</w:t>
                            </w:r>
                            <w:proofErr w:type="spellEnd"/>
                            <w:r w:rsidRPr="00025092">
                              <w:rPr>
                                <w:sz w:val="28"/>
                                <w:szCs w:val="28"/>
                                <w:lang w:val="da-DK"/>
                              </w:rPr>
                              <w:t> 18.</w:t>
                            </w:r>
                          </w:p>
                          <w:p w14:paraId="0DEB1CCC" w14:textId="77777777" w:rsidR="00025092" w:rsidRPr="00025092" w:rsidRDefault="00025092" w:rsidP="00025092">
                            <w:pPr>
                              <w:rPr>
                                <w:b/>
                                <w:bCs/>
                                <w:sz w:val="28"/>
                                <w:szCs w:val="28"/>
                                <w:lang w:val="da-DK"/>
                              </w:rPr>
                            </w:pPr>
                            <w:proofErr w:type="spellStart"/>
                            <w:r w:rsidRPr="00025092">
                              <w:rPr>
                                <w:b/>
                                <w:bCs/>
                                <w:sz w:val="28"/>
                                <w:szCs w:val="28"/>
                                <w:lang w:val="da-DK"/>
                              </w:rPr>
                              <w:t>Marero</w:t>
                            </w:r>
                            <w:proofErr w:type="spellEnd"/>
                            <w:r w:rsidRPr="00025092">
                              <w:rPr>
                                <w:b/>
                                <w:bCs/>
                                <w:sz w:val="28"/>
                                <w:szCs w:val="28"/>
                                <w:lang w:val="da-DK"/>
                              </w:rPr>
                              <w:t xml:space="preserve">: </w:t>
                            </w:r>
                            <w:r w:rsidRPr="00025092">
                              <w:rPr>
                                <w:sz w:val="28"/>
                                <w:szCs w:val="28"/>
                                <w:lang w:val="da-DK"/>
                              </w:rPr>
                              <w:t>medlem af </w:t>
                            </w:r>
                            <w:proofErr w:type="spellStart"/>
                            <w:r w:rsidRPr="00025092">
                              <w:rPr>
                                <w:i/>
                                <w:iCs/>
                                <w:sz w:val="28"/>
                                <w:szCs w:val="28"/>
                                <w:lang w:val="da-DK"/>
                              </w:rPr>
                              <w:t>mara</w:t>
                            </w:r>
                            <w:proofErr w:type="spellEnd"/>
                            <w:r w:rsidRPr="00025092">
                              <w:rPr>
                                <w:sz w:val="28"/>
                                <w:szCs w:val="28"/>
                                <w:lang w:val="da-DK"/>
                              </w:rPr>
                              <w:t>. Nogle af de interviewede bruger også bare ordet '</w:t>
                            </w:r>
                            <w:proofErr w:type="spellStart"/>
                            <w:r w:rsidRPr="00025092">
                              <w:rPr>
                                <w:sz w:val="28"/>
                                <w:szCs w:val="28"/>
                                <w:lang w:val="da-DK"/>
                              </w:rPr>
                              <w:t>maras</w:t>
                            </w:r>
                            <w:proofErr w:type="spellEnd"/>
                            <w:r w:rsidRPr="00025092">
                              <w:rPr>
                                <w:sz w:val="28"/>
                                <w:szCs w:val="28"/>
                                <w:lang w:val="da-DK"/>
                              </w:rPr>
                              <w:t>' om bandemedlemmerne.</w:t>
                            </w:r>
                          </w:p>
                          <w:p w14:paraId="4FFBDEDA" w14:textId="330E036E" w:rsidR="00025092" w:rsidRPr="00025092" w:rsidRDefault="00025092">
                            <w:pPr>
                              <w:rPr>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BF292" id="_x0000_s1028" type="#_x0000_t202" style="position:absolute;left:0;text-align:left;margin-left:429.8pt;margin-top:28.95pt;width:481pt;height:15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6MDQIAACA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">
                <v:textbox>
                  <w:txbxContent>
                    <w:p w14:paraId="19E5AD6D" w14:textId="77777777" w:rsidR="00025092" w:rsidRPr="00025092" w:rsidRDefault="00025092" w:rsidP="00025092">
                      <w:pPr>
                        <w:rPr>
                          <w:b/>
                          <w:bCs/>
                          <w:sz w:val="28"/>
                          <w:szCs w:val="28"/>
                          <w:lang w:val="da-DK"/>
                        </w:rPr>
                      </w:pPr>
                      <w:r w:rsidRPr="00025092">
                        <w:rPr>
                          <w:b/>
                          <w:bCs/>
                          <w:sz w:val="28"/>
                          <w:szCs w:val="28"/>
                          <w:lang w:val="da-DK"/>
                        </w:rPr>
                        <w:t xml:space="preserve">Maras og </w:t>
                      </w:r>
                      <w:proofErr w:type="spellStart"/>
                      <w:r w:rsidRPr="00025092">
                        <w:rPr>
                          <w:b/>
                          <w:bCs/>
                          <w:sz w:val="28"/>
                          <w:szCs w:val="28"/>
                          <w:lang w:val="da-DK"/>
                        </w:rPr>
                        <w:t>Pandillas</w:t>
                      </w:r>
                      <w:proofErr w:type="spellEnd"/>
                      <w:r w:rsidRPr="00025092">
                        <w:rPr>
                          <w:b/>
                          <w:bCs/>
                          <w:sz w:val="28"/>
                          <w:szCs w:val="28"/>
                          <w:lang w:val="da-DK"/>
                        </w:rPr>
                        <w:t xml:space="preserve"> – ordforklaringer</w:t>
                      </w:r>
                    </w:p>
                    <w:p w14:paraId="1B3AED77" w14:textId="77777777" w:rsidR="00025092" w:rsidRPr="00025092" w:rsidRDefault="00025092" w:rsidP="00025092">
                      <w:pPr>
                        <w:rPr>
                          <w:b/>
                          <w:bCs/>
                          <w:sz w:val="28"/>
                          <w:szCs w:val="28"/>
                          <w:lang w:val="da-DK"/>
                        </w:rPr>
                      </w:pPr>
                      <w:proofErr w:type="spellStart"/>
                      <w:r w:rsidRPr="00025092">
                        <w:rPr>
                          <w:b/>
                          <w:bCs/>
                          <w:sz w:val="28"/>
                          <w:szCs w:val="28"/>
                          <w:lang w:val="da-DK"/>
                        </w:rPr>
                        <w:t>Pandillas</w:t>
                      </w:r>
                      <w:proofErr w:type="spellEnd"/>
                      <w:r w:rsidRPr="00025092">
                        <w:rPr>
                          <w:b/>
                          <w:bCs/>
                          <w:sz w:val="28"/>
                          <w:szCs w:val="28"/>
                          <w:lang w:val="da-DK"/>
                        </w:rPr>
                        <w:t xml:space="preserve">: </w:t>
                      </w:r>
                      <w:r w:rsidRPr="00025092">
                        <w:rPr>
                          <w:sz w:val="28"/>
                          <w:szCs w:val="28"/>
                          <w:lang w:val="da-DK"/>
                        </w:rPr>
                        <w:t>bander (ordet bruges generelt – både de store og mindre bander)</w:t>
                      </w:r>
                    </w:p>
                    <w:p w14:paraId="3EB4B0EB" w14:textId="77777777" w:rsidR="00025092" w:rsidRPr="00025092" w:rsidRDefault="00025092" w:rsidP="00025092">
                      <w:pPr>
                        <w:rPr>
                          <w:b/>
                          <w:bCs/>
                          <w:sz w:val="28"/>
                          <w:szCs w:val="28"/>
                          <w:lang w:val="da-DK"/>
                        </w:rPr>
                      </w:pPr>
                      <w:proofErr w:type="spellStart"/>
                      <w:r w:rsidRPr="00025092">
                        <w:rPr>
                          <w:b/>
                          <w:bCs/>
                          <w:sz w:val="28"/>
                          <w:szCs w:val="28"/>
                          <w:lang w:val="da-DK"/>
                        </w:rPr>
                        <w:t>Pandillero</w:t>
                      </w:r>
                      <w:proofErr w:type="spellEnd"/>
                      <w:r w:rsidRPr="00025092">
                        <w:rPr>
                          <w:b/>
                          <w:bCs/>
                          <w:sz w:val="28"/>
                          <w:szCs w:val="28"/>
                          <w:lang w:val="da-DK"/>
                        </w:rPr>
                        <w:t xml:space="preserve">: </w:t>
                      </w:r>
                      <w:r w:rsidRPr="00025092">
                        <w:rPr>
                          <w:sz w:val="28"/>
                          <w:szCs w:val="28"/>
                          <w:lang w:val="da-DK"/>
                        </w:rPr>
                        <w:t>medlem af bande.</w:t>
                      </w:r>
                    </w:p>
                    <w:p w14:paraId="34F3F42C" w14:textId="77777777" w:rsidR="00025092" w:rsidRPr="00025092" w:rsidRDefault="00025092" w:rsidP="00025092">
                      <w:pPr>
                        <w:rPr>
                          <w:b/>
                          <w:bCs/>
                          <w:sz w:val="28"/>
                          <w:szCs w:val="28"/>
                          <w:lang w:val="da-DK"/>
                        </w:rPr>
                      </w:pPr>
                      <w:r w:rsidRPr="00025092">
                        <w:rPr>
                          <w:b/>
                          <w:bCs/>
                          <w:sz w:val="28"/>
                          <w:szCs w:val="28"/>
                          <w:lang w:val="da-DK"/>
                        </w:rPr>
                        <w:t xml:space="preserve">Maras: </w:t>
                      </w:r>
                      <w:r w:rsidRPr="00025092">
                        <w:rPr>
                          <w:sz w:val="28"/>
                          <w:szCs w:val="28"/>
                          <w:lang w:val="da-DK"/>
                        </w:rPr>
                        <w:t>de to største, transnationale bander MS 13 og </w:t>
                      </w:r>
                      <w:proofErr w:type="spellStart"/>
                      <w:r w:rsidRPr="00025092">
                        <w:rPr>
                          <w:sz w:val="28"/>
                          <w:szCs w:val="28"/>
                          <w:lang w:val="da-DK"/>
                        </w:rPr>
                        <w:t>Barrio</w:t>
                      </w:r>
                      <w:proofErr w:type="spellEnd"/>
                      <w:r w:rsidRPr="00025092">
                        <w:rPr>
                          <w:sz w:val="28"/>
                          <w:szCs w:val="28"/>
                          <w:lang w:val="da-DK"/>
                        </w:rPr>
                        <w:t> 18.</w:t>
                      </w:r>
                    </w:p>
                    <w:p w14:paraId="0DEB1CCC" w14:textId="77777777" w:rsidR="00025092" w:rsidRPr="00025092" w:rsidRDefault="00025092" w:rsidP="00025092">
                      <w:pPr>
                        <w:rPr>
                          <w:b/>
                          <w:bCs/>
                          <w:sz w:val="28"/>
                          <w:szCs w:val="28"/>
                          <w:lang w:val="da-DK"/>
                        </w:rPr>
                      </w:pPr>
                      <w:proofErr w:type="spellStart"/>
                      <w:r w:rsidRPr="00025092">
                        <w:rPr>
                          <w:b/>
                          <w:bCs/>
                          <w:sz w:val="28"/>
                          <w:szCs w:val="28"/>
                          <w:lang w:val="da-DK"/>
                        </w:rPr>
                        <w:t>Marero</w:t>
                      </w:r>
                      <w:proofErr w:type="spellEnd"/>
                      <w:r w:rsidRPr="00025092">
                        <w:rPr>
                          <w:b/>
                          <w:bCs/>
                          <w:sz w:val="28"/>
                          <w:szCs w:val="28"/>
                          <w:lang w:val="da-DK"/>
                        </w:rPr>
                        <w:t xml:space="preserve">: </w:t>
                      </w:r>
                      <w:r w:rsidRPr="00025092">
                        <w:rPr>
                          <w:sz w:val="28"/>
                          <w:szCs w:val="28"/>
                          <w:lang w:val="da-DK"/>
                        </w:rPr>
                        <w:t>medlem af </w:t>
                      </w:r>
                      <w:proofErr w:type="spellStart"/>
                      <w:r w:rsidRPr="00025092">
                        <w:rPr>
                          <w:i/>
                          <w:iCs/>
                          <w:sz w:val="28"/>
                          <w:szCs w:val="28"/>
                          <w:lang w:val="da-DK"/>
                        </w:rPr>
                        <w:t>mara</w:t>
                      </w:r>
                      <w:proofErr w:type="spellEnd"/>
                      <w:r w:rsidRPr="00025092">
                        <w:rPr>
                          <w:sz w:val="28"/>
                          <w:szCs w:val="28"/>
                          <w:lang w:val="da-DK"/>
                        </w:rPr>
                        <w:t>. Nogle af de interviewede bruger også bare ordet '</w:t>
                      </w:r>
                      <w:proofErr w:type="spellStart"/>
                      <w:r w:rsidRPr="00025092">
                        <w:rPr>
                          <w:sz w:val="28"/>
                          <w:szCs w:val="28"/>
                          <w:lang w:val="da-DK"/>
                        </w:rPr>
                        <w:t>maras</w:t>
                      </w:r>
                      <w:proofErr w:type="spellEnd"/>
                      <w:r w:rsidRPr="00025092">
                        <w:rPr>
                          <w:sz w:val="28"/>
                          <w:szCs w:val="28"/>
                          <w:lang w:val="da-DK"/>
                        </w:rPr>
                        <w:t>' om bandemedlemmerne.</w:t>
                      </w:r>
                    </w:p>
                    <w:p w14:paraId="4FFBDEDA" w14:textId="330E036E" w:rsidR="00025092" w:rsidRPr="00025092" w:rsidRDefault="00025092">
                      <w:pPr>
                        <w:rPr>
                          <w:lang w:val="da-DK"/>
                        </w:rPr>
                      </w:pPr>
                    </w:p>
                  </w:txbxContent>
                </v:textbox>
                <w10:wrap type="square" anchorx="margin" anchory="margin"/>
              </v:shape>
            </w:pict>
          </mc:Fallback>
        </mc:AlternateContent>
      </w:r>
      <w:r>
        <w:rPr>
          <w:b/>
          <w:bCs/>
          <w:sz w:val="24"/>
          <w:szCs w:val="24"/>
          <w:lang w:val="da-DK"/>
        </w:rPr>
        <w:t>Fakta om bander</w:t>
      </w:r>
    </w:p>
    <w:p w14:paraId="0AD890D2" w14:textId="6A08723E" w:rsidR="00025092" w:rsidRPr="00025092" w:rsidRDefault="00025092" w:rsidP="00025092">
      <w:pPr>
        <w:shd w:val="clear" w:color="auto" w:fill="FFFFFF"/>
        <w:spacing w:beforeAutospacing="1" w:after="0" w:afterAutospacing="1" w:line="240" w:lineRule="auto"/>
        <w:rPr>
          <w:rFonts w:ascii="Noto Sans" w:eastAsia="Times New Roman" w:hAnsi="Noto Sans" w:cs="Noto Sans"/>
          <w:color w:val="333333"/>
          <w:sz w:val="26"/>
          <w:szCs w:val="26"/>
          <w:lang w:val="da-DK" w:eastAsia="es-ES"/>
          <w14:ligatures w14:val="none"/>
        </w:rPr>
      </w:pPr>
    </w:p>
    <w:p w14:paraId="0E922AB4" w14:textId="77777777" w:rsidR="00025092" w:rsidRDefault="00025092" w:rsidP="00025092">
      <w:pPr>
        <w:pStyle w:val="Listeafsnit"/>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
    <w:p w14:paraId="0E966D49" w14:textId="77777777" w:rsidR="00025092" w:rsidRDefault="00025092" w:rsidP="00025092">
      <w:pPr>
        <w:pStyle w:val="Listeafsnit"/>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
    <w:p w14:paraId="542BEF57" w14:textId="48ADF2AF" w:rsidR="00025092" w:rsidRPr="00025092" w:rsidRDefault="00025092" w:rsidP="00025092">
      <w:pPr>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
    <w:p w14:paraId="3492274B" w14:textId="47F88AC3" w:rsidR="00025092" w:rsidRDefault="00025092" w:rsidP="00025092">
      <w:pPr>
        <w:pStyle w:val="Listeafsnit"/>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
    <w:p w14:paraId="0008ED4B" w14:textId="1193654A" w:rsidR="00025092" w:rsidRPr="00025092" w:rsidRDefault="00025092" w:rsidP="00025092">
      <w:pPr>
        <w:shd w:val="clear" w:color="auto" w:fill="FFFFFF"/>
        <w:spacing w:after="0" w:line="240" w:lineRule="auto"/>
        <w:rPr>
          <w:rFonts w:ascii="Noto Sans" w:eastAsia="Times New Roman" w:hAnsi="Noto Sans" w:cs="Noto Sans"/>
          <w:color w:val="333333"/>
          <w:sz w:val="26"/>
          <w:szCs w:val="26"/>
          <w:lang w:val="da-DK" w:eastAsia="es-ES"/>
          <w14:ligatures w14:val="none"/>
        </w:rPr>
      </w:pPr>
    </w:p>
    <w:p w14:paraId="0243E167" w14:textId="18C257B3" w:rsidR="00025092" w:rsidRPr="00025092" w:rsidRDefault="00025092" w:rsidP="00025092">
      <w:pPr>
        <w:pStyle w:val="Listeafsnit"/>
        <w:shd w:val="clear" w:color="auto" w:fill="FFFFFF"/>
        <w:spacing w:after="0" w:line="541" w:lineRule="atLeast"/>
        <w:outlineLvl w:val="2"/>
        <w:rPr>
          <w:rFonts w:ascii="Volkhov" w:eastAsia="Times New Roman" w:hAnsi="Volkhov" w:cs="Noto Sans"/>
          <w:b/>
          <w:bCs/>
          <w:color w:val="333333"/>
          <w:sz w:val="33"/>
          <w:szCs w:val="33"/>
          <w:lang w:val="da-DK" w:eastAsia="es-ES"/>
          <w14:ligatures w14:val="none"/>
        </w:rPr>
      </w:pPr>
    </w:p>
    <w:p w14:paraId="17DC60C0" w14:textId="3888DF63" w:rsidR="00025092" w:rsidRDefault="00025092" w:rsidP="00025092">
      <w:pPr>
        <w:pStyle w:val="Listeafsnit"/>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
    <w:p w14:paraId="344B0678" w14:textId="04A4B202" w:rsidR="00025092" w:rsidRDefault="00025092" w:rsidP="00025092">
      <w:pPr>
        <w:pStyle w:val="Listeafsnit"/>
        <w:shd w:val="clear" w:color="auto" w:fill="FFFFFF"/>
        <w:spacing w:after="0" w:line="541" w:lineRule="atLeast"/>
        <w:outlineLvl w:val="2"/>
        <w:rPr>
          <w:rFonts w:ascii="Volkhov" w:eastAsia="Times New Roman" w:hAnsi="Volkhov" w:cs="Noto Sans"/>
          <w:b/>
          <w:bCs/>
          <w:color w:val="333333"/>
          <w:sz w:val="33"/>
          <w:szCs w:val="33"/>
          <w:lang w:eastAsia="es-ES"/>
          <w14:ligatures w14:val="none"/>
        </w:rPr>
      </w:pPr>
    </w:p>
    <w:p w14:paraId="13FE66F8" w14:textId="6EFF02B6" w:rsidR="00025092" w:rsidRPr="00025092" w:rsidRDefault="00025092" w:rsidP="00025092">
      <w:pPr>
        <w:rPr>
          <w:lang w:val="da-DK"/>
        </w:rPr>
      </w:pPr>
    </w:p>
    <w:sectPr w:rsidR="00025092" w:rsidRPr="00025092" w:rsidSect="005471B3">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87AE" w14:textId="77777777" w:rsidR="00025092" w:rsidRDefault="00025092" w:rsidP="00025092">
      <w:pPr>
        <w:spacing w:after="0" w:line="240" w:lineRule="auto"/>
      </w:pPr>
      <w:r>
        <w:separator/>
      </w:r>
    </w:p>
  </w:endnote>
  <w:endnote w:type="continuationSeparator" w:id="0">
    <w:p w14:paraId="4CCCB6EA" w14:textId="77777777" w:rsidR="00025092" w:rsidRDefault="00025092" w:rsidP="0002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olkhov">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136E" w14:textId="77777777" w:rsidR="00025092" w:rsidRDefault="00025092" w:rsidP="00025092">
      <w:pPr>
        <w:spacing w:after="0" w:line="240" w:lineRule="auto"/>
      </w:pPr>
      <w:r>
        <w:separator/>
      </w:r>
    </w:p>
  </w:footnote>
  <w:footnote w:type="continuationSeparator" w:id="0">
    <w:p w14:paraId="42CF504E" w14:textId="77777777" w:rsidR="00025092" w:rsidRDefault="00025092" w:rsidP="00025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F8DA" w14:textId="5201340B" w:rsidR="00025092" w:rsidRPr="00025092" w:rsidRDefault="00025092">
    <w:pPr>
      <w:pStyle w:val="Sidehoved"/>
    </w:pPr>
    <w:r w:rsidRPr="00025092">
      <w:t>En la pandilla somos familia (</w:t>
    </w:r>
    <w:proofErr w:type="spellStart"/>
    <w:r>
      <w:t>Suzan</w:t>
    </w:r>
    <w:proofErr w:type="spellEnd"/>
    <w:r>
      <w:t xml:space="preserve"> </w:t>
    </w:r>
    <w:proofErr w:type="spellStart"/>
    <w:r>
      <w:t>Desezar</w:t>
    </w:r>
    <w:proofErr w:type="spellEnd"/>
    <w:r>
      <w:t xml:space="preserve"> &amp; </w:t>
    </w:r>
    <w:proofErr w:type="spellStart"/>
    <w:r>
      <w:t>Systime</w:t>
    </w:r>
    <w:proofErr w:type="spellEnd"/>
    <w:r>
      <w:t xml:space="preserve"> A/S,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06F6"/>
    <w:multiLevelType w:val="multilevel"/>
    <w:tmpl w:val="EB7463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967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2"/>
    <w:rsid w:val="00025092"/>
    <w:rsid w:val="003E56BE"/>
    <w:rsid w:val="005471B3"/>
    <w:rsid w:val="00724F86"/>
    <w:rsid w:val="007C2DDF"/>
    <w:rsid w:val="007D3C49"/>
    <w:rsid w:val="007D4AE2"/>
    <w:rsid w:val="008B50F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DC49"/>
  <w15:chartTrackingRefBased/>
  <w15:docId w15:val="{82C910E0-9E6E-410F-8056-649F02F8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5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25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250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50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50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509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509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509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509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50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250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02509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2509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2509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2509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2509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2509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25092"/>
    <w:rPr>
      <w:rFonts w:eastAsiaTheme="majorEastAsia" w:cstheme="majorBidi"/>
      <w:color w:val="272727" w:themeColor="text1" w:themeTint="D8"/>
    </w:rPr>
  </w:style>
  <w:style w:type="paragraph" w:styleId="Titel">
    <w:name w:val="Title"/>
    <w:basedOn w:val="Normal"/>
    <w:next w:val="Normal"/>
    <w:link w:val="TitelTegn"/>
    <w:uiPriority w:val="10"/>
    <w:qFormat/>
    <w:rsid w:val="00025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509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2509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2509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2509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25092"/>
    <w:rPr>
      <w:i/>
      <w:iCs/>
      <w:color w:val="404040" w:themeColor="text1" w:themeTint="BF"/>
    </w:rPr>
  </w:style>
  <w:style w:type="paragraph" w:styleId="Listeafsnit">
    <w:name w:val="List Paragraph"/>
    <w:basedOn w:val="Normal"/>
    <w:uiPriority w:val="34"/>
    <w:qFormat/>
    <w:rsid w:val="00025092"/>
    <w:pPr>
      <w:ind w:left="720"/>
      <w:contextualSpacing/>
    </w:pPr>
  </w:style>
  <w:style w:type="character" w:styleId="Kraftigfremhvning">
    <w:name w:val="Intense Emphasis"/>
    <w:basedOn w:val="Standardskrifttypeiafsnit"/>
    <w:uiPriority w:val="21"/>
    <w:qFormat/>
    <w:rsid w:val="00025092"/>
    <w:rPr>
      <w:i/>
      <w:iCs/>
      <w:color w:val="0F4761" w:themeColor="accent1" w:themeShade="BF"/>
    </w:rPr>
  </w:style>
  <w:style w:type="paragraph" w:styleId="Strktcitat">
    <w:name w:val="Intense Quote"/>
    <w:basedOn w:val="Normal"/>
    <w:next w:val="Normal"/>
    <w:link w:val="StrktcitatTegn"/>
    <w:uiPriority w:val="30"/>
    <w:qFormat/>
    <w:rsid w:val="00025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25092"/>
    <w:rPr>
      <w:i/>
      <w:iCs/>
      <w:color w:val="0F4761" w:themeColor="accent1" w:themeShade="BF"/>
    </w:rPr>
  </w:style>
  <w:style w:type="character" w:styleId="Kraftighenvisning">
    <w:name w:val="Intense Reference"/>
    <w:basedOn w:val="Standardskrifttypeiafsnit"/>
    <w:uiPriority w:val="32"/>
    <w:qFormat/>
    <w:rsid w:val="00025092"/>
    <w:rPr>
      <w:b/>
      <w:bCs/>
      <w:smallCaps/>
      <w:color w:val="0F4761" w:themeColor="accent1" w:themeShade="BF"/>
      <w:spacing w:val="5"/>
    </w:rPr>
  </w:style>
  <w:style w:type="paragraph" w:styleId="NormalWeb">
    <w:name w:val="Normal (Web)"/>
    <w:basedOn w:val="Normal"/>
    <w:uiPriority w:val="99"/>
    <w:semiHidden/>
    <w:unhideWhenUsed/>
    <w:rsid w:val="00025092"/>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k">
    <w:name w:val="Strong"/>
    <w:basedOn w:val="Standardskrifttypeiafsnit"/>
    <w:uiPriority w:val="22"/>
    <w:qFormat/>
    <w:rsid w:val="00025092"/>
    <w:rPr>
      <w:b/>
      <w:bCs/>
    </w:rPr>
  </w:style>
  <w:style w:type="character" w:styleId="Fremhv">
    <w:name w:val="Emphasis"/>
    <w:basedOn w:val="Standardskrifttypeiafsnit"/>
    <w:uiPriority w:val="20"/>
    <w:qFormat/>
    <w:rsid w:val="00025092"/>
    <w:rPr>
      <w:i/>
      <w:iCs/>
    </w:rPr>
  </w:style>
  <w:style w:type="paragraph" w:styleId="Sidehoved">
    <w:name w:val="header"/>
    <w:basedOn w:val="Normal"/>
    <w:link w:val="SidehovedTegn"/>
    <w:uiPriority w:val="99"/>
    <w:unhideWhenUsed/>
    <w:rsid w:val="000250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5092"/>
  </w:style>
  <w:style w:type="paragraph" w:styleId="Sidefod">
    <w:name w:val="footer"/>
    <w:basedOn w:val="Normal"/>
    <w:link w:val="SidefodTegn"/>
    <w:uiPriority w:val="99"/>
    <w:unhideWhenUsed/>
    <w:rsid w:val="0002509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5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EFD8-8C06-4852-8FAC-D49874E0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139</Words>
  <Characters>767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 Iversen</dc:creator>
  <cp:keywords/>
  <dc:description/>
  <cp:lastModifiedBy>Louise T. Iversen</cp:lastModifiedBy>
  <cp:revision>1</cp:revision>
  <dcterms:created xsi:type="dcterms:W3CDTF">2025-09-19T07:05:00Z</dcterms:created>
  <dcterms:modified xsi:type="dcterms:W3CDTF">2025-09-19T07:16:00Z</dcterms:modified>
</cp:coreProperties>
</file>