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FE1E" w14:textId="77777777" w:rsidR="003561EC" w:rsidRDefault="008D4159">
      <w:pPr>
        <w:spacing w:after="200"/>
        <w:jc w:val="center"/>
      </w:pPr>
      <w:r>
        <w:rPr>
          <w:rFonts w:ascii="Times New Roman" w:hAnsi="Times New Roman" w:cs="Times New Roman"/>
          <w:b/>
          <w:sz w:val="28"/>
        </w:rPr>
        <w:t xml:space="preserve">Portrætinterview med </w:t>
      </w:r>
      <w:r w:rsidR="00E166DF">
        <w:rPr>
          <w:rFonts w:ascii="Times New Roman" w:hAnsi="Times New Roman" w:cs="Times New Roman"/>
          <w:b/>
          <w:sz w:val="28"/>
        </w:rPr>
        <w:t>……..</w:t>
      </w:r>
    </w:p>
    <w:p w14:paraId="4C88A747" w14:textId="77777777" w:rsidR="003561EC" w:rsidRDefault="008D4159">
      <w:pPr>
        <w:spacing w:after="200"/>
        <w:jc w:val="both"/>
      </w:pPr>
      <w:r>
        <w:rPr>
          <w:rFonts w:ascii="Times New Roman" w:hAnsi="Times New Roman" w:cs="Times New Roman"/>
          <w:sz w:val="28"/>
        </w:rPr>
        <w:t xml:space="preserve">Af </w:t>
      </w:r>
      <w:r w:rsidR="00E166DF">
        <w:rPr>
          <w:rFonts w:ascii="Times New Roman" w:hAnsi="Times New Roman" w:cs="Times New Roman"/>
          <w:sz w:val="28"/>
        </w:rPr>
        <w:t>…..</w:t>
      </w:r>
      <w:r>
        <w:rPr>
          <w:rFonts w:ascii="Times New Roman" w:hAnsi="Times New Roman" w:cs="Times New Roman"/>
          <w:sz w:val="28"/>
        </w:rPr>
        <w:t>, 19/01-2011</w:t>
      </w:r>
    </w:p>
    <w:p w14:paraId="31863B97" w14:textId="77777777" w:rsidR="003561EC" w:rsidRDefault="00E166DF">
      <w:pPr>
        <w:spacing w:after="200"/>
        <w:jc w:val="both"/>
      </w:pPr>
      <w:r>
        <w:rPr>
          <w:rFonts w:ascii="Times New Roman" w:hAnsi="Times New Roman" w:cs="Times New Roman"/>
        </w:rPr>
        <w:t>Idet C….</w:t>
      </w:r>
      <w:r w:rsidR="008D4159">
        <w:rPr>
          <w:rFonts w:ascii="Times New Roman" w:hAnsi="Times New Roman" w:cs="Times New Roman"/>
        </w:rPr>
        <w:t xml:space="preserve"> sætter sig ved siden af mig, føler jeg med det samme, at jeg bliver iagttaget med omhu. Inden vi for første gang skal snakke, lader hun til at studere mig nøje. På trods af det føler jeg på intet tidspunkt et ubehag. Hendes naturlige og stille fremtoning indikerer, at samtalen kommer til at foregå roligt og behageligt.</w:t>
      </w:r>
    </w:p>
    <w:p w14:paraId="05A8DFCF" w14:textId="77777777" w:rsidR="003561EC" w:rsidRDefault="008D4159">
      <w:pPr>
        <w:spacing w:after="200"/>
        <w:jc w:val="both"/>
      </w:pPr>
      <w:r>
        <w:rPr>
          <w:rFonts w:ascii="Times New Roman" w:hAnsi="Times New Roman" w:cs="Times New Roman"/>
        </w:rPr>
        <w:t>Der viser sig at være grundlag for størstedelen af mine umiddelbare</w:t>
      </w:r>
      <w:r w:rsidR="00E166DF">
        <w:rPr>
          <w:rFonts w:ascii="Times New Roman" w:hAnsi="Times New Roman" w:cs="Times New Roman"/>
        </w:rPr>
        <w:t xml:space="preserve"> forventninger eftersom, at C…..</w:t>
      </w:r>
      <w:r>
        <w:rPr>
          <w:rFonts w:ascii="Times New Roman" w:hAnsi="Times New Roman" w:cs="Times New Roman"/>
        </w:rPr>
        <w:t xml:space="preserve">, kort efter introduktionen, beskriver sig selv som genert, glad og en lille smule ”mærkelig”. Hun fortæller uden tøven om sine både traditionelle og atypiske interesser. Deriblandt computerspil af forskellig art. Da jeg beder hende om at stave navnet på hendes favorit-computerspil, griber hun resolut pennen i min hånd, og smiler indforstået til mig – det lader til at overraske og forundre hende, at jeg som dreng i min aldersgruppe ikke kender navnet på kultcomputerspillet; ”Left4Dead”.  </w:t>
      </w:r>
    </w:p>
    <w:p w14:paraId="3A9EB468" w14:textId="77777777" w:rsidR="003561EC" w:rsidRDefault="00E166DF">
      <w:pPr>
        <w:spacing w:after="200"/>
        <w:jc w:val="both"/>
      </w:pPr>
      <w:r>
        <w:rPr>
          <w:rFonts w:ascii="Times New Roman" w:hAnsi="Times New Roman" w:cs="Times New Roman"/>
        </w:rPr>
        <w:t>C…..</w:t>
      </w:r>
      <w:r w:rsidR="008D4159">
        <w:rPr>
          <w:rFonts w:ascii="Times New Roman" w:hAnsi="Times New Roman" w:cs="Times New Roman"/>
        </w:rPr>
        <w:t xml:space="preserve"> har svært ved at præcisere sine fremtidsplaner og mål, men giver mig en kraftigt indikation på, at hun fremtidigt vil beskæftige sig med mennesker. Enten på et erhvervsmæssigt plan eller blot på baggrund af en naturlig lyst til at omgås andre.</w:t>
      </w:r>
    </w:p>
    <w:p w14:paraId="757BDA10" w14:textId="77777777" w:rsidR="003561EC" w:rsidRDefault="008D4159">
      <w:pPr>
        <w:spacing w:after="200"/>
        <w:jc w:val="both"/>
      </w:pPr>
      <w:r>
        <w:rPr>
          <w:rFonts w:ascii="Times New Roman" w:hAnsi="Times New Roman" w:cs="Times New Roman"/>
        </w:rPr>
        <w:t>Tolerance og forståelse er i det he</w:t>
      </w:r>
      <w:r w:rsidR="00E166DF">
        <w:rPr>
          <w:rFonts w:ascii="Times New Roman" w:hAnsi="Times New Roman" w:cs="Times New Roman"/>
        </w:rPr>
        <w:t>le taget et nøgleord for C……</w:t>
      </w:r>
      <w:r>
        <w:rPr>
          <w:rFonts w:ascii="Times New Roman" w:hAnsi="Times New Roman" w:cs="Times New Roman"/>
        </w:rPr>
        <w:t>, som igennem sin tilværelse hidtil har</w:t>
      </w:r>
      <w:r w:rsidR="00E166DF">
        <w:rPr>
          <w:rFonts w:ascii="Times New Roman" w:hAnsi="Times New Roman" w:cs="Times New Roman"/>
        </w:rPr>
        <w:t xml:space="preserve"> været vant til at dele. C……</w:t>
      </w:r>
      <w:r>
        <w:rPr>
          <w:rFonts w:ascii="Times New Roman" w:hAnsi="Times New Roman" w:cs="Times New Roman"/>
        </w:rPr>
        <w:t xml:space="preserve"> har nemlig en tvilling. </w:t>
      </w:r>
      <w:r>
        <w:rPr>
          <w:rFonts w:ascii="Times New Roman" w:hAnsi="Times New Roman" w:cs="Times New Roman"/>
          <w:i/>
        </w:rPr>
        <w:t>”Nu skændes vi heldigvis ikke så meget som tidligere”</w:t>
      </w:r>
      <w:r w:rsidR="00E166DF">
        <w:rPr>
          <w:rFonts w:ascii="Times New Roman" w:hAnsi="Times New Roman" w:cs="Times New Roman"/>
        </w:rPr>
        <w:t>, griner C……</w:t>
      </w:r>
      <w:r>
        <w:rPr>
          <w:rFonts w:ascii="Times New Roman" w:hAnsi="Times New Roman" w:cs="Times New Roman"/>
        </w:rPr>
        <w:t>, og forklarer hvordan, at forholdet til søsteren kun er blevet bedre og tættere med å</w:t>
      </w:r>
      <w:r w:rsidR="00E166DF">
        <w:rPr>
          <w:rFonts w:ascii="Times New Roman" w:hAnsi="Times New Roman" w:cs="Times New Roman"/>
        </w:rPr>
        <w:t xml:space="preserve">rene. Desuden indskyder C….. </w:t>
      </w:r>
      <w:r>
        <w:rPr>
          <w:rFonts w:ascii="Times New Roman" w:hAnsi="Times New Roman" w:cs="Times New Roman"/>
        </w:rPr>
        <w:t xml:space="preserve">supplerende, at en atypisk opvækst som tvillingesøster har været enormt udviklende for hende.  </w:t>
      </w:r>
    </w:p>
    <w:p w14:paraId="2B698150" w14:textId="77777777" w:rsidR="003561EC" w:rsidRDefault="008D4159">
      <w:pPr>
        <w:spacing w:after="200"/>
        <w:jc w:val="both"/>
      </w:pPr>
      <w:r>
        <w:rPr>
          <w:rFonts w:ascii="Times New Roman" w:hAnsi="Times New Roman" w:cs="Times New Roman"/>
        </w:rPr>
        <w:t>Jeg afslutter i</w:t>
      </w:r>
      <w:r w:rsidR="00E166DF">
        <w:rPr>
          <w:rFonts w:ascii="Times New Roman" w:hAnsi="Times New Roman" w:cs="Times New Roman"/>
        </w:rPr>
        <w:t>nterviewet med at spørge C…..</w:t>
      </w:r>
      <w:r>
        <w:rPr>
          <w:rFonts w:ascii="Times New Roman" w:hAnsi="Times New Roman" w:cs="Times New Roman"/>
        </w:rPr>
        <w:t xml:space="preserve"> om hun, på trods af sin åbne tilgang til sin fremtid, har nogle konkrete drømme på den lange bane. Heller ikke i denne sammenhæng lader hun sig tynge af ambitioner, normer, eller omverdenens for</w:t>
      </w:r>
      <w:r w:rsidR="00E166DF">
        <w:rPr>
          <w:rFonts w:ascii="Times New Roman" w:hAnsi="Times New Roman" w:cs="Times New Roman"/>
        </w:rPr>
        <w:t>ventninger. En ting slår C…..</w:t>
      </w:r>
      <w:r>
        <w:rPr>
          <w:rFonts w:ascii="Times New Roman" w:hAnsi="Times New Roman" w:cs="Times New Roman"/>
        </w:rPr>
        <w:t xml:space="preserve"> til gengæld fast: </w:t>
      </w:r>
      <w:r>
        <w:rPr>
          <w:rFonts w:ascii="Times New Roman" w:hAnsi="Times New Roman" w:cs="Times New Roman"/>
          <w:i/>
        </w:rPr>
        <w:t>”Jeg har det sådan, at jeg helst vil have nogle omkring mig. Derfor vil jeg, hvad enten</w:t>
      </w:r>
      <w:r w:rsidR="00E166DF">
        <w:rPr>
          <w:rFonts w:ascii="Times New Roman" w:hAnsi="Times New Roman" w:cs="Times New Roman"/>
          <w:i/>
        </w:rPr>
        <w:t xml:space="preserve"> jeg kommer til at bo i K…….</w:t>
      </w:r>
      <w:r>
        <w:rPr>
          <w:rFonts w:ascii="Times New Roman" w:hAnsi="Times New Roman" w:cs="Times New Roman"/>
          <w:i/>
        </w:rPr>
        <w:t>, Aalborg, eller en anden by, i hvert fald have mig en kat – jeg er nemlig bange for hunde..”</w:t>
      </w:r>
      <w:r w:rsidR="00E166DF">
        <w:rPr>
          <w:rFonts w:ascii="Times New Roman" w:hAnsi="Times New Roman" w:cs="Times New Roman"/>
        </w:rPr>
        <w:t>, siger C……..</w:t>
      </w:r>
      <w:r>
        <w:rPr>
          <w:rFonts w:ascii="Times New Roman" w:hAnsi="Times New Roman" w:cs="Times New Roman"/>
        </w:rPr>
        <w:t xml:space="preserve"> med et stort smil.   </w:t>
      </w:r>
    </w:p>
    <w:p w14:paraId="0992AA50" w14:textId="77777777" w:rsidR="003561EC" w:rsidRDefault="003561EC">
      <w:pPr>
        <w:spacing w:after="200"/>
        <w:jc w:val="both"/>
      </w:pPr>
    </w:p>
    <w:p w14:paraId="5A9C8724" w14:textId="77777777" w:rsidR="003561EC" w:rsidRDefault="003561EC">
      <w:pPr>
        <w:spacing w:after="200"/>
      </w:pPr>
    </w:p>
    <w:p w14:paraId="41F9663E" w14:textId="77777777" w:rsidR="003561EC" w:rsidRDefault="003561EC">
      <w:pPr>
        <w:spacing w:after="200"/>
      </w:pPr>
    </w:p>
    <w:sectPr w:rsidR="003561EC" w:rsidSect="003561EC">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EC"/>
    <w:rsid w:val="00050872"/>
    <w:rsid w:val="003561EC"/>
    <w:rsid w:val="008D4159"/>
    <w:rsid w:val="00C84196"/>
    <w:rsid w:val="00E166DF"/>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6F700E"/>
  <w15:docId w15:val="{565F2A3F-C1B8-C746-B501-0ABB86D3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E166DF"/>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E166D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CocoaOOXMLWriter/1038.35</generator>
</meta>
</file>

<file path=customXml/itemProps1.xml><?xml version="1.0" encoding="utf-8"?>
<ds:datastoreItem xmlns:ds="http://schemas.openxmlformats.org/officeDocument/2006/customXml" ds:itemID="{E7BC325F-41BB-464B-901D-89A9C905A4C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1875</Characters>
  <Application>Microsoft Office Word</Application>
  <DocSecurity>0</DocSecurity>
  <Lines>15</Lines>
  <Paragraphs>4</Paragraphs>
  <ScaleCrop>false</ScaleCrop>
  <Company>home</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Siff Rytter</cp:lastModifiedBy>
  <cp:revision>2</cp:revision>
  <dcterms:created xsi:type="dcterms:W3CDTF">2023-08-12T12:06:00Z</dcterms:created>
  <dcterms:modified xsi:type="dcterms:W3CDTF">2023-08-12T12:06:00Z</dcterms:modified>
</cp:coreProperties>
</file>