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B659B" w14:textId="77777777" w:rsidR="0045575D" w:rsidRPr="00EC3473" w:rsidRDefault="00581464">
      <w:pPr>
        <w:rPr>
          <w:b/>
          <w:sz w:val="40"/>
          <w:szCs w:val="40"/>
          <w:u w:val="single"/>
        </w:rPr>
      </w:pPr>
      <w:r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 wp14:anchorId="45C0B44D" wp14:editId="0CD1C1BF">
            <wp:simplePos x="0" y="0"/>
            <wp:positionH relativeFrom="column">
              <wp:posOffset>3789680</wp:posOffset>
            </wp:positionH>
            <wp:positionV relativeFrom="paragraph">
              <wp:posOffset>427175</wp:posOffset>
            </wp:positionV>
            <wp:extent cx="2218055" cy="1468755"/>
            <wp:effectExtent l="0" t="0" r="0" b="0"/>
            <wp:wrapSquare wrapText="bothSides"/>
            <wp:docPr id="2" name="Billede 2" descr="Billedresultat for ppi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ledresultat for ppill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055" cy="14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75D" w:rsidRPr="00EC3473">
        <w:rPr>
          <w:b/>
          <w:sz w:val="40"/>
          <w:szCs w:val="40"/>
          <w:u w:val="single"/>
        </w:rPr>
        <w:t>Hormoner og menstruationscyklus</w:t>
      </w:r>
    </w:p>
    <w:p w14:paraId="6405A779" w14:textId="77777777" w:rsidR="0045575D" w:rsidRPr="00581464" w:rsidRDefault="0045575D">
      <w:pPr>
        <w:rPr>
          <w:b/>
        </w:rPr>
      </w:pPr>
      <w:r w:rsidRPr="00581464">
        <w:rPr>
          <w:b/>
        </w:rPr>
        <w:t xml:space="preserve">Undersøg nedenstående præparater/metoder. Udarbejde </w:t>
      </w:r>
      <w:r w:rsidR="003A075D" w:rsidRPr="00581464">
        <w:rPr>
          <w:b/>
        </w:rPr>
        <w:t xml:space="preserve">en grundig </w:t>
      </w:r>
      <w:r w:rsidR="00581464" w:rsidRPr="00581464">
        <w:rPr>
          <w:b/>
        </w:rPr>
        <w:t xml:space="preserve">biologisk </w:t>
      </w:r>
      <w:r w:rsidR="003A075D" w:rsidRPr="00581464">
        <w:rPr>
          <w:b/>
        </w:rPr>
        <w:t>forklaring af virkn</w:t>
      </w:r>
      <w:r w:rsidRPr="00581464">
        <w:rPr>
          <w:b/>
        </w:rPr>
        <w:t xml:space="preserve">ingen med udgangspunkt i menstruationscyklus. </w:t>
      </w:r>
    </w:p>
    <w:p w14:paraId="47F6C7B0" w14:textId="77777777" w:rsidR="00B82FC2" w:rsidRPr="00581464" w:rsidRDefault="003A075D">
      <w:pPr>
        <w:rPr>
          <w:b/>
        </w:rPr>
      </w:pPr>
      <w:r w:rsidRPr="00581464">
        <w:rPr>
          <w:b/>
        </w:rPr>
        <w:t>Det er vigtigt</w:t>
      </w:r>
      <w:r w:rsidR="0045575D" w:rsidRPr="00581464">
        <w:rPr>
          <w:b/>
        </w:rPr>
        <w:t>,</w:t>
      </w:r>
      <w:r w:rsidRPr="00581464">
        <w:rPr>
          <w:b/>
        </w:rPr>
        <w:t xml:space="preserve"> at i helt konkret bruger figur 12.8 om menstruationscyklus. Ved </w:t>
      </w:r>
      <w:r w:rsidR="0045575D" w:rsidRPr="00581464">
        <w:rPr>
          <w:b/>
        </w:rPr>
        <w:t>”</w:t>
      </w:r>
      <w:r w:rsidRPr="00581464">
        <w:rPr>
          <w:b/>
        </w:rPr>
        <w:t>graviditetstest</w:t>
      </w:r>
      <w:r w:rsidR="0045575D" w:rsidRPr="00581464">
        <w:rPr>
          <w:b/>
        </w:rPr>
        <w:t>”</w:t>
      </w:r>
      <w:r w:rsidRPr="00581464">
        <w:rPr>
          <w:b/>
        </w:rPr>
        <w:t xml:space="preserve"> skal figur 12.10 </w:t>
      </w:r>
      <w:r w:rsidR="0045575D" w:rsidRPr="00581464">
        <w:rPr>
          <w:b/>
        </w:rPr>
        <w:t xml:space="preserve">også </w:t>
      </w:r>
      <w:r w:rsidRPr="00581464">
        <w:rPr>
          <w:b/>
        </w:rPr>
        <w:t>bruges.</w:t>
      </w:r>
      <w:r w:rsidR="00581464" w:rsidRPr="00581464">
        <w:rPr>
          <w:b/>
          <w:noProof/>
          <w:lang w:eastAsia="da-DK"/>
        </w:rPr>
        <w:t xml:space="preserve"> </w:t>
      </w:r>
    </w:p>
    <w:p w14:paraId="61579901" w14:textId="77777777" w:rsidR="003A075D" w:rsidRDefault="003A075D"/>
    <w:p w14:paraId="7895B50B" w14:textId="77777777" w:rsidR="00581464" w:rsidRDefault="00581464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5380"/>
      </w:tblGrid>
      <w:tr w:rsidR="0045575D" w14:paraId="5146FFDD" w14:textId="77777777" w:rsidTr="00EC3473">
        <w:tc>
          <w:tcPr>
            <w:tcW w:w="2405" w:type="dxa"/>
          </w:tcPr>
          <w:p w14:paraId="224F669A" w14:textId="77777777" w:rsidR="0045575D" w:rsidRPr="00EC3473" w:rsidRDefault="0045575D">
            <w:pPr>
              <w:rPr>
                <w:b/>
                <w:sz w:val="24"/>
                <w:szCs w:val="24"/>
              </w:rPr>
            </w:pPr>
            <w:r w:rsidRPr="00EC3473">
              <w:rPr>
                <w:b/>
                <w:sz w:val="24"/>
                <w:szCs w:val="24"/>
              </w:rPr>
              <w:t>Præparat/metode</w:t>
            </w:r>
          </w:p>
        </w:tc>
        <w:tc>
          <w:tcPr>
            <w:tcW w:w="1843" w:type="dxa"/>
          </w:tcPr>
          <w:p w14:paraId="5B1FE24F" w14:textId="77777777" w:rsidR="0045575D" w:rsidRPr="00EC3473" w:rsidRDefault="00EC3473">
            <w:pPr>
              <w:rPr>
                <w:b/>
                <w:sz w:val="24"/>
                <w:szCs w:val="24"/>
              </w:rPr>
            </w:pPr>
            <w:r w:rsidRPr="00EC3473">
              <w:rPr>
                <w:b/>
                <w:sz w:val="24"/>
                <w:szCs w:val="24"/>
              </w:rPr>
              <w:t>Aktivt stof(fer)</w:t>
            </w:r>
          </w:p>
        </w:tc>
        <w:tc>
          <w:tcPr>
            <w:tcW w:w="5380" w:type="dxa"/>
          </w:tcPr>
          <w:p w14:paraId="7139CBA9" w14:textId="77777777" w:rsidR="0045575D" w:rsidRPr="00EC3473" w:rsidRDefault="005814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Biologisk virkning</w:t>
            </w:r>
          </w:p>
        </w:tc>
      </w:tr>
      <w:tr w:rsidR="0045575D" w14:paraId="067FC57C" w14:textId="77777777" w:rsidTr="00EC3473">
        <w:tc>
          <w:tcPr>
            <w:tcW w:w="2405" w:type="dxa"/>
          </w:tcPr>
          <w:p w14:paraId="2BD2A9A9" w14:textId="77777777" w:rsidR="00EC3473" w:rsidRPr="005E6D42" w:rsidRDefault="00EC3473" w:rsidP="00EC3473">
            <w:pPr>
              <w:rPr>
                <w:b/>
              </w:rPr>
            </w:pPr>
            <w:r w:rsidRPr="005E6D42">
              <w:rPr>
                <w:b/>
              </w:rPr>
              <w:t>P-piller</w:t>
            </w:r>
          </w:p>
          <w:p w14:paraId="4BC39335" w14:textId="77777777" w:rsidR="0045575D" w:rsidRPr="005E6D42" w:rsidRDefault="0045575D">
            <w:pPr>
              <w:rPr>
                <w:b/>
              </w:rPr>
            </w:pPr>
          </w:p>
        </w:tc>
        <w:tc>
          <w:tcPr>
            <w:tcW w:w="1843" w:type="dxa"/>
          </w:tcPr>
          <w:p w14:paraId="28F337CA" w14:textId="77777777" w:rsidR="0045575D" w:rsidRDefault="005E6D42">
            <w:r>
              <w:t>Østrogen</w:t>
            </w:r>
          </w:p>
          <w:p w14:paraId="15B00A91" w14:textId="77777777" w:rsidR="005E6D42" w:rsidRDefault="005E6D42">
            <w:r>
              <w:t>Gestagen</w:t>
            </w:r>
          </w:p>
        </w:tc>
        <w:tc>
          <w:tcPr>
            <w:tcW w:w="5380" w:type="dxa"/>
          </w:tcPr>
          <w:p w14:paraId="1D920969" w14:textId="77777777" w:rsidR="0045575D" w:rsidRDefault="0045575D"/>
        </w:tc>
      </w:tr>
      <w:tr w:rsidR="0045575D" w14:paraId="4BBAA903" w14:textId="77777777" w:rsidTr="00EC3473">
        <w:tc>
          <w:tcPr>
            <w:tcW w:w="2405" w:type="dxa"/>
          </w:tcPr>
          <w:p w14:paraId="6EC7CC55" w14:textId="77777777" w:rsidR="0045575D" w:rsidRPr="005E6D42" w:rsidRDefault="00EC3473">
            <w:pPr>
              <w:rPr>
                <w:b/>
              </w:rPr>
            </w:pPr>
            <w:proofErr w:type="spellStart"/>
            <w:r w:rsidRPr="005E6D42">
              <w:rPr>
                <w:b/>
              </w:rPr>
              <w:t>Mini-piller</w:t>
            </w:r>
            <w:proofErr w:type="spellEnd"/>
          </w:p>
          <w:p w14:paraId="01F6D21E" w14:textId="77777777" w:rsidR="00EC3473" w:rsidRPr="005E6D42" w:rsidRDefault="00EC3473">
            <w:pPr>
              <w:rPr>
                <w:b/>
              </w:rPr>
            </w:pPr>
          </w:p>
        </w:tc>
        <w:tc>
          <w:tcPr>
            <w:tcW w:w="1843" w:type="dxa"/>
          </w:tcPr>
          <w:p w14:paraId="74E7787A" w14:textId="77777777" w:rsidR="0045575D" w:rsidRDefault="005E6D42">
            <w:r>
              <w:t>Gestagen</w:t>
            </w:r>
          </w:p>
        </w:tc>
        <w:tc>
          <w:tcPr>
            <w:tcW w:w="5380" w:type="dxa"/>
          </w:tcPr>
          <w:p w14:paraId="6F05C746" w14:textId="77777777" w:rsidR="0045575D" w:rsidRDefault="0045575D"/>
        </w:tc>
      </w:tr>
      <w:tr w:rsidR="0045575D" w14:paraId="52C937D5" w14:textId="77777777" w:rsidTr="00EC3473">
        <w:tc>
          <w:tcPr>
            <w:tcW w:w="2405" w:type="dxa"/>
          </w:tcPr>
          <w:p w14:paraId="52F2B72C" w14:textId="77777777" w:rsidR="0045575D" w:rsidRPr="005E6D42" w:rsidRDefault="00EC3473">
            <w:pPr>
              <w:rPr>
                <w:b/>
              </w:rPr>
            </w:pPr>
            <w:r w:rsidRPr="005E6D42">
              <w:rPr>
                <w:b/>
              </w:rPr>
              <w:t>Fortrydelsespiller</w:t>
            </w:r>
          </w:p>
          <w:p w14:paraId="446A0014" w14:textId="77777777" w:rsidR="00EC3473" w:rsidRPr="005E6D42" w:rsidRDefault="00EC3473">
            <w:pPr>
              <w:rPr>
                <w:b/>
              </w:rPr>
            </w:pPr>
          </w:p>
        </w:tc>
        <w:tc>
          <w:tcPr>
            <w:tcW w:w="1843" w:type="dxa"/>
          </w:tcPr>
          <w:p w14:paraId="3191EB17" w14:textId="77777777" w:rsidR="0045575D" w:rsidRDefault="005E6D42">
            <w:r>
              <w:t>Høje mængder østrogen og progesteron</w:t>
            </w:r>
          </w:p>
        </w:tc>
        <w:tc>
          <w:tcPr>
            <w:tcW w:w="5380" w:type="dxa"/>
          </w:tcPr>
          <w:p w14:paraId="45F49371" w14:textId="77777777" w:rsidR="0045575D" w:rsidRDefault="0045575D"/>
        </w:tc>
      </w:tr>
      <w:tr w:rsidR="0045575D" w14:paraId="2C186F2B" w14:textId="77777777" w:rsidTr="00EC3473">
        <w:tc>
          <w:tcPr>
            <w:tcW w:w="2405" w:type="dxa"/>
          </w:tcPr>
          <w:p w14:paraId="0C6FC1CB" w14:textId="77777777" w:rsidR="00EC3473" w:rsidRPr="005E6D42" w:rsidRDefault="00EC3473" w:rsidP="00EC3473">
            <w:pPr>
              <w:rPr>
                <w:b/>
              </w:rPr>
            </w:pPr>
            <w:r w:rsidRPr="005E6D42">
              <w:rPr>
                <w:b/>
              </w:rPr>
              <w:t>Ægløsningstest.</w:t>
            </w:r>
          </w:p>
          <w:p w14:paraId="366A534D" w14:textId="77777777" w:rsidR="0045575D" w:rsidRPr="005E6D42" w:rsidRDefault="0045575D">
            <w:pPr>
              <w:rPr>
                <w:b/>
              </w:rPr>
            </w:pPr>
          </w:p>
        </w:tc>
        <w:tc>
          <w:tcPr>
            <w:tcW w:w="1843" w:type="dxa"/>
          </w:tcPr>
          <w:p w14:paraId="280A808C" w14:textId="77777777" w:rsidR="0045575D" w:rsidRDefault="005E6D42">
            <w:r>
              <w:t>LH</w:t>
            </w:r>
          </w:p>
        </w:tc>
        <w:tc>
          <w:tcPr>
            <w:tcW w:w="5380" w:type="dxa"/>
          </w:tcPr>
          <w:p w14:paraId="35F250F4" w14:textId="77777777" w:rsidR="0045575D" w:rsidRDefault="0045575D"/>
        </w:tc>
      </w:tr>
      <w:tr w:rsidR="0045575D" w14:paraId="6A6496EF" w14:textId="77777777" w:rsidTr="00EC3473">
        <w:tc>
          <w:tcPr>
            <w:tcW w:w="2405" w:type="dxa"/>
          </w:tcPr>
          <w:p w14:paraId="406D85E2" w14:textId="77777777" w:rsidR="00EC3473" w:rsidRPr="005E6D42" w:rsidRDefault="00EC3473" w:rsidP="00EC3473">
            <w:pPr>
              <w:rPr>
                <w:b/>
              </w:rPr>
            </w:pPr>
            <w:r w:rsidRPr="005E6D42">
              <w:rPr>
                <w:b/>
              </w:rPr>
              <w:t>Graviditetstest:</w:t>
            </w:r>
          </w:p>
          <w:p w14:paraId="44B610F5" w14:textId="77777777" w:rsidR="0045575D" w:rsidRPr="005E6D42" w:rsidRDefault="0045575D">
            <w:pPr>
              <w:rPr>
                <w:b/>
              </w:rPr>
            </w:pPr>
          </w:p>
        </w:tc>
        <w:tc>
          <w:tcPr>
            <w:tcW w:w="1843" w:type="dxa"/>
          </w:tcPr>
          <w:p w14:paraId="17B56963" w14:textId="77777777" w:rsidR="0045575D" w:rsidRDefault="005E6D42">
            <w:r>
              <w:t>HCG</w:t>
            </w:r>
          </w:p>
          <w:p w14:paraId="2598C166" w14:textId="77777777" w:rsidR="00435375" w:rsidRDefault="00435375">
            <w:r>
              <w:t>(fig. 12.10</w:t>
            </w:r>
            <w:r w:rsidR="00BD27B9">
              <w:t xml:space="preserve"> i  Fysiologi…-kap 12</w:t>
            </w:r>
            <w:r>
              <w:t>)</w:t>
            </w:r>
          </w:p>
        </w:tc>
        <w:tc>
          <w:tcPr>
            <w:tcW w:w="5380" w:type="dxa"/>
          </w:tcPr>
          <w:p w14:paraId="70403600" w14:textId="77777777" w:rsidR="0045575D" w:rsidRDefault="0045575D"/>
        </w:tc>
      </w:tr>
      <w:tr w:rsidR="00435375" w14:paraId="4D6DBBEA" w14:textId="77777777" w:rsidTr="00EC3473">
        <w:tc>
          <w:tcPr>
            <w:tcW w:w="2405" w:type="dxa"/>
          </w:tcPr>
          <w:p w14:paraId="2FFF2F42" w14:textId="77777777" w:rsidR="00435375" w:rsidRPr="005E6D42" w:rsidRDefault="00435375" w:rsidP="00435375">
            <w:pPr>
              <w:rPr>
                <w:b/>
              </w:rPr>
            </w:pPr>
            <w:r w:rsidRPr="005E6D42">
              <w:rPr>
                <w:b/>
              </w:rPr>
              <w:t>Medicinsk abort:</w:t>
            </w:r>
          </w:p>
          <w:p w14:paraId="6BC4C80C" w14:textId="77777777" w:rsidR="00435375" w:rsidRPr="005E6D42" w:rsidRDefault="00435375" w:rsidP="00435375">
            <w:pPr>
              <w:rPr>
                <w:b/>
              </w:rPr>
            </w:pPr>
          </w:p>
        </w:tc>
        <w:tc>
          <w:tcPr>
            <w:tcW w:w="1843" w:type="dxa"/>
          </w:tcPr>
          <w:p w14:paraId="773B62BA" w14:textId="77777777" w:rsidR="00435375" w:rsidRDefault="00435375" w:rsidP="00435375">
            <w:r>
              <w:t>Anti-progesteron</w:t>
            </w:r>
          </w:p>
          <w:p w14:paraId="3C4768D7" w14:textId="77777777" w:rsidR="00435375" w:rsidRDefault="00435375" w:rsidP="00435375">
            <w:proofErr w:type="spellStart"/>
            <w:r>
              <w:t>Prostaglandiner</w:t>
            </w:r>
            <w:proofErr w:type="spellEnd"/>
          </w:p>
        </w:tc>
        <w:tc>
          <w:tcPr>
            <w:tcW w:w="5380" w:type="dxa"/>
          </w:tcPr>
          <w:p w14:paraId="1A8DCFE8" w14:textId="77777777" w:rsidR="00435375" w:rsidRDefault="00435375" w:rsidP="00435375"/>
        </w:tc>
      </w:tr>
      <w:tr w:rsidR="00435375" w14:paraId="2AA23C0E" w14:textId="77777777" w:rsidTr="00EC3473">
        <w:tc>
          <w:tcPr>
            <w:tcW w:w="2405" w:type="dxa"/>
          </w:tcPr>
          <w:p w14:paraId="05CEE889" w14:textId="77777777" w:rsidR="00435375" w:rsidRPr="005E6D42" w:rsidRDefault="00435375" w:rsidP="00435375">
            <w:pPr>
              <w:rPr>
                <w:b/>
              </w:rPr>
            </w:pPr>
            <w:r w:rsidRPr="005E6D42">
              <w:rPr>
                <w:b/>
              </w:rPr>
              <w:t>”Sikre/usikre” perioder</w:t>
            </w:r>
          </w:p>
          <w:p w14:paraId="6DBB9227" w14:textId="77777777" w:rsidR="00435375" w:rsidRPr="005E6D42" w:rsidRDefault="00435375" w:rsidP="00435375">
            <w:pPr>
              <w:rPr>
                <w:b/>
              </w:rPr>
            </w:pPr>
          </w:p>
        </w:tc>
        <w:tc>
          <w:tcPr>
            <w:tcW w:w="1843" w:type="dxa"/>
          </w:tcPr>
          <w:p w14:paraId="4FE2DFD2" w14:textId="77777777" w:rsidR="00435375" w:rsidRDefault="00435375" w:rsidP="00435375"/>
        </w:tc>
        <w:tc>
          <w:tcPr>
            <w:tcW w:w="5380" w:type="dxa"/>
          </w:tcPr>
          <w:p w14:paraId="4DB16CA8" w14:textId="77777777" w:rsidR="00435375" w:rsidRDefault="00435375" w:rsidP="00435375"/>
        </w:tc>
      </w:tr>
      <w:tr w:rsidR="00435375" w14:paraId="0FE8112E" w14:textId="77777777" w:rsidTr="00EC3473">
        <w:tc>
          <w:tcPr>
            <w:tcW w:w="2405" w:type="dxa"/>
          </w:tcPr>
          <w:p w14:paraId="2CE6A274" w14:textId="60759154" w:rsidR="00435375" w:rsidRPr="005E6D42" w:rsidRDefault="00435375" w:rsidP="00435375">
            <w:pPr>
              <w:rPr>
                <w:b/>
              </w:rPr>
            </w:pPr>
            <w:r>
              <w:rPr>
                <w:b/>
              </w:rPr>
              <w:t>Menopause (overgangsalder)</w:t>
            </w:r>
            <w:r w:rsidR="00CF068F">
              <w:rPr>
                <w:b/>
              </w:rPr>
              <w:t xml:space="preserve"> + behandling</w:t>
            </w:r>
          </w:p>
        </w:tc>
        <w:tc>
          <w:tcPr>
            <w:tcW w:w="1843" w:type="dxa"/>
          </w:tcPr>
          <w:p w14:paraId="26F30CEA" w14:textId="77777777" w:rsidR="00435375" w:rsidRDefault="00435375" w:rsidP="00435375"/>
        </w:tc>
        <w:tc>
          <w:tcPr>
            <w:tcW w:w="5380" w:type="dxa"/>
          </w:tcPr>
          <w:p w14:paraId="55433F81" w14:textId="77777777" w:rsidR="00435375" w:rsidRDefault="00435375" w:rsidP="00435375"/>
        </w:tc>
      </w:tr>
    </w:tbl>
    <w:p w14:paraId="54E7D8F7" w14:textId="77777777" w:rsidR="003A075D" w:rsidRDefault="003A075D"/>
    <w:p w14:paraId="5D7B71F7" w14:textId="77777777" w:rsidR="0045575D" w:rsidRDefault="0045575D"/>
    <w:p w14:paraId="63D002B2" w14:textId="77777777" w:rsidR="0045575D" w:rsidRDefault="0045575D"/>
    <w:p w14:paraId="3E044B12" w14:textId="77777777" w:rsidR="003A075D" w:rsidRDefault="003A075D"/>
    <w:sectPr w:rsidR="003A07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0C1CB" w14:textId="77777777" w:rsidR="006556EC" w:rsidRDefault="006556EC" w:rsidP="00EC3473">
      <w:pPr>
        <w:spacing w:after="0" w:line="240" w:lineRule="auto"/>
      </w:pPr>
      <w:r>
        <w:separator/>
      </w:r>
    </w:p>
  </w:endnote>
  <w:endnote w:type="continuationSeparator" w:id="0">
    <w:p w14:paraId="52853A66" w14:textId="77777777" w:rsidR="006556EC" w:rsidRDefault="006556EC" w:rsidP="00EC3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95ECD" w14:textId="77777777" w:rsidR="008B167F" w:rsidRDefault="008B167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A7A22" w14:textId="77777777" w:rsidR="008B167F" w:rsidRDefault="008B167F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4231A" w14:textId="77777777" w:rsidR="008B167F" w:rsidRDefault="008B167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1AF14" w14:textId="77777777" w:rsidR="006556EC" w:rsidRDefault="006556EC" w:rsidP="00EC3473">
      <w:pPr>
        <w:spacing w:after="0" w:line="240" w:lineRule="auto"/>
      </w:pPr>
      <w:r>
        <w:separator/>
      </w:r>
    </w:p>
  </w:footnote>
  <w:footnote w:type="continuationSeparator" w:id="0">
    <w:p w14:paraId="78D7ABC5" w14:textId="77777777" w:rsidR="006556EC" w:rsidRDefault="006556EC" w:rsidP="00EC3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17853" w14:textId="77777777" w:rsidR="008B167F" w:rsidRDefault="008B167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23EAF" w14:textId="700FAB36" w:rsidR="00EC3473" w:rsidRDefault="00EC3473">
    <w:pPr>
      <w:pStyle w:val="Sidehoved"/>
    </w:pPr>
    <w:r>
      <w:t>KR</w:t>
    </w:r>
    <w:r>
      <w:tab/>
    </w:r>
    <w:r>
      <w:tab/>
    </w:r>
    <w:r>
      <w:t>20</w:t>
    </w:r>
    <w:r w:rsidR="008B167F">
      <w:t>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656C0" w14:textId="77777777" w:rsidR="008B167F" w:rsidRDefault="008B167F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75D"/>
    <w:rsid w:val="001D7958"/>
    <w:rsid w:val="00316D71"/>
    <w:rsid w:val="003A075D"/>
    <w:rsid w:val="003C7E49"/>
    <w:rsid w:val="00435375"/>
    <w:rsid w:val="0045575D"/>
    <w:rsid w:val="00581464"/>
    <w:rsid w:val="005E6D42"/>
    <w:rsid w:val="006556EC"/>
    <w:rsid w:val="006A789D"/>
    <w:rsid w:val="008B167F"/>
    <w:rsid w:val="00B82FC2"/>
    <w:rsid w:val="00BD27B9"/>
    <w:rsid w:val="00CF068F"/>
    <w:rsid w:val="00DB5080"/>
    <w:rsid w:val="00E55C76"/>
    <w:rsid w:val="00EC3473"/>
    <w:rsid w:val="00F8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CA38F"/>
  <w15:chartTrackingRefBased/>
  <w15:docId w15:val="{3F0E4286-E4A7-4C57-9E6E-32A7DBA29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55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EC34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C3473"/>
  </w:style>
  <w:style w:type="paragraph" w:styleId="Sidefod">
    <w:name w:val="footer"/>
    <w:basedOn w:val="Normal"/>
    <w:link w:val="SidefodTegn"/>
    <w:uiPriority w:val="99"/>
    <w:unhideWhenUsed/>
    <w:rsid w:val="00EC34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C3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95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Ramkær</dc:creator>
  <cp:keywords/>
  <dc:description/>
  <cp:lastModifiedBy>Kasper Ramkær</cp:lastModifiedBy>
  <cp:revision>6</cp:revision>
  <dcterms:created xsi:type="dcterms:W3CDTF">2018-01-17T11:25:00Z</dcterms:created>
  <dcterms:modified xsi:type="dcterms:W3CDTF">2023-12-19T13:01:00Z</dcterms:modified>
</cp:coreProperties>
</file>