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CBF" w:rsidRDefault="001419B0" w:rsidP="004A1A65">
      <w:pPr>
        <w:pStyle w:val="Titel"/>
      </w:pPr>
      <w:r>
        <w:t>Optisk gitter</w:t>
      </w:r>
      <w:r w:rsidR="00AD7541">
        <w:t xml:space="preserve">  - aflevering</w:t>
      </w:r>
      <w:bookmarkStart w:id="0" w:name="_GoBack"/>
      <w:bookmarkEnd w:id="0"/>
    </w:p>
    <w:p w:rsidR="001419B0" w:rsidRDefault="006C6718">
      <w:r>
        <w:t>I et forsøg med laser og optisk gitter ses blandt andet denne måling:</w:t>
      </w:r>
    </w:p>
    <w:p w:rsidR="006C6718" w:rsidRDefault="006C6718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-562</wp:posOffset>
            </wp:positionH>
            <wp:positionV relativeFrom="paragraph">
              <wp:posOffset>-2717</wp:posOffset>
            </wp:positionV>
            <wp:extent cx="3780366" cy="2560711"/>
            <wp:effectExtent l="0" t="0" r="0" b="0"/>
            <wp:wrapTight wrapText="bothSides">
              <wp:wrapPolygon edited="0">
                <wp:start x="21600" y="21600"/>
                <wp:lineTo x="21600" y="225"/>
                <wp:lineTo x="156" y="225"/>
                <wp:lineTo x="156" y="21600"/>
                <wp:lineTo x="21600" y="2160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50121_075645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57"/>
                    <a:stretch/>
                  </pic:blipFill>
                  <pic:spPr bwMode="auto">
                    <a:xfrm rot="10800000">
                      <a:off x="0" y="0"/>
                      <a:ext cx="3780366" cy="25607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Gitteret har 300 linjer per millimeter.</w:t>
      </w:r>
    </w:p>
    <w:p w:rsidR="006C6718" w:rsidRDefault="006C6718">
      <w:r>
        <w:t xml:space="preserve">Opgave </w:t>
      </w:r>
      <w:r w:rsidR="00AD7541">
        <w:t>1</w:t>
      </w:r>
      <w:r>
        <w:t>: Aflæs vinklerne på billedet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69"/>
        <w:gridCol w:w="1069"/>
      </w:tblGrid>
      <w:tr w:rsidR="006C6718" w:rsidTr="006C6718">
        <w:tc>
          <w:tcPr>
            <w:tcW w:w="1069" w:type="dxa"/>
          </w:tcPr>
          <w:p w:rsidR="006C6718" w:rsidRDefault="004A1A65">
            <w:r>
              <w:t>Stråle</w:t>
            </w:r>
          </w:p>
        </w:tc>
        <w:tc>
          <w:tcPr>
            <w:tcW w:w="1069" w:type="dxa"/>
          </w:tcPr>
          <w:p w:rsidR="006C6718" w:rsidRDefault="006C6718">
            <w:r>
              <w:t>vinkel</w:t>
            </w:r>
          </w:p>
        </w:tc>
      </w:tr>
      <w:tr w:rsidR="006C6718" w:rsidTr="006C6718">
        <w:tc>
          <w:tcPr>
            <w:tcW w:w="1069" w:type="dxa"/>
          </w:tcPr>
          <w:p w:rsidR="006C6718" w:rsidRDefault="006C6718">
            <w:r>
              <w:t>1</w:t>
            </w:r>
          </w:p>
        </w:tc>
        <w:tc>
          <w:tcPr>
            <w:tcW w:w="1069" w:type="dxa"/>
          </w:tcPr>
          <w:p w:rsidR="006C6718" w:rsidRDefault="006C6718"/>
        </w:tc>
      </w:tr>
      <w:tr w:rsidR="006C6718" w:rsidTr="006C6718">
        <w:tc>
          <w:tcPr>
            <w:tcW w:w="1069" w:type="dxa"/>
          </w:tcPr>
          <w:p w:rsidR="006C6718" w:rsidRDefault="006C6718">
            <w:r>
              <w:t>2</w:t>
            </w:r>
          </w:p>
        </w:tc>
        <w:tc>
          <w:tcPr>
            <w:tcW w:w="1069" w:type="dxa"/>
          </w:tcPr>
          <w:p w:rsidR="006C6718" w:rsidRDefault="006C6718"/>
        </w:tc>
      </w:tr>
      <w:tr w:rsidR="006C6718" w:rsidTr="006C6718">
        <w:tc>
          <w:tcPr>
            <w:tcW w:w="1069" w:type="dxa"/>
          </w:tcPr>
          <w:p w:rsidR="006C6718" w:rsidRDefault="006C6718">
            <w:r>
              <w:t>3</w:t>
            </w:r>
          </w:p>
        </w:tc>
        <w:tc>
          <w:tcPr>
            <w:tcW w:w="1069" w:type="dxa"/>
          </w:tcPr>
          <w:p w:rsidR="006C6718" w:rsidRDefault="006C6718"/>
        </w:tc>
      </w:tr>
      <w:tr w:rsidR="006C6718" w:rsidTr="006C6718">
        <w:tc>
          <w:tcPr>
            <w:tcW w:w="1069" w:type="dxa"/>
          </w:tcPr>
          <w:p w:rsidR="006C6718" w:rsidRDefault="006C6718">
            <w:r>
              <w:t>4</w:t>
            </w:r>
          </w:p>
        </w:tc>
        <w:tc>
          <w:tcPr>
            <w:tcW w:w="1069" w:type="dxa"/>
          </w:tcPr>
          <w:p w:rsidR="006C6718" w:rsidRDefault="006C6718"/>
        </w:tc>
      </w:tr>
      <w:tr w:rsidR="006C6718" w:rsidTr="006C6718">
        <w:tc>
          <w:tcPr>
            <w:tcW w:w="1069" w:type="dxa"/>
          </w:tcPr>
          <w:p w:rsidR="006C6718" w:rsidRDefault="006C6718">
            <w:r>
              <w:t>5</w:t>
            </w:r>
          </w:p>
        </w:tc>
        <w:tc>
          <w:tcPr>
            <w:tcW w:w="1069" w:type="dxa"/>
          </w:tcPr>
          <w:p w:rsidR="006C6718" w:rsidRDefault="006C6718"/>
        </w:tc>
      </w:tr>
    </w:tbl>
    <w:p w:rsidR="004A1A65" w:rsidRDefault="004A1A65"/>
    <w:p w:rsidR="004A1A65" w:rsidRDefault="004A1A65"/>
    <w:p w:rsidR="00AD7541" w:rsidRDefault="00AD7541"/>
    <w:p w:rsidR="00AD7541" w:rsidRDefault="00AD7541"/>
    <w:p w:rsidR="00AD7541" w:rsidRDefault="00AD7541" w:rsidP="00AD7541">
      <w:r>
        <w:t xml:space="preserve">Opgave </w:t>
      </w:r>
      <w:r>
        <w:t>2</w:t>
      </w:r>
      <w:r>
        <w:t>: Forklar at der opstår konstruktiv interferens i bestemte retninger.</w:t>
      </w:r>
    </w:p>
    <w:p w:rsidR="00AD7541" w:rsidRDefault="00AD7541"/>
    <w:p w:rsidR="00AD7541" w:rsidRDefault="00AD7541"/>
    <w:p w:rsidR="00AD7541" w:rsidRDefault="00AD7541"/>
    <w:p w:rsidR="00AD7541" w:rsidRDefault="00AD7541"/>
    <w:p w:rsidR="004A1A65" w:rsidRDefault="006C6718">
      <w:r>
        <w:t xml:space="preserve">Opgave </w:t>
      </w:r>
      <w:r w:rsidR="00AD7541">
        <w:t>3</w:t>
      </w:r>
      <w:r>
        <w:t>:</w:t>
      </w:r>
    </w:p>
    <w:p w:rsidR="004A1A65" w:rsidRDefault="004A1A65" w:rsidP="004A1A65">
      <w:pPr>
        <w:pStyle w:val="Listeafsnit"/>
        <w:numPr>
          <w:ilvl w:val="0"/>
          <w:numId w:val="1"/>
        </w:numPr>
      </w:pPr>
      <w:r>
        <w:t xml:space="preserve">Forklar hvad gitterkonstanten </w:t>
      </w:r>
      <m:oMath>
        <m:r>
          <w:rPr>
            <w:rFonts w:ascii="Cambria Math" w:hAnsi="Cambria Math"/>
          </w:rPr>
          <m:t>d</m:t>
        </m:r>
      </m:oMath>
      <w:r>
        <w:t xml:space="preserve"> og spaltetallet </w:t>
      </w:r>
      <m:oMath>
        <m:r>
          <w:rPr>
            <w:rFonts w:ascii="Cambria Math" w:hAnsi="Cambria Math"/>
          </w:rPr>
          <m:t>S</m:t>
        </m:r>
      </m:oMath>
      <w:r>
        <w:rPr>
          <w:rFonts w:eastAsiaTheme="minorEastAsia"/>
        </w:rPr>
        <w:t xml:space="preserve"> </w:t>
      </w:r>
      <w:r>
        <w:t>for et gitter er.</w:t>
      </w:r>
    </w:p>
    <w:p w:rsidR="00AD7541" w:rsidRDefault="00AD7541" w:rsidP="00AD7541"/>
    <w:p w:rsidR="00AD7541" w:rsidRDefault="00AD7541" w:rsidP="00AD7541"/>
    <w:p w:rsidR="004A1A65" w:rsidRPr="00AD7541" w:rsidRDefault="004A1A65" w:rsidP="004A1A65">
      <w:pPr>
        <w:pStyle w:val="Listeafsnit"/>
        <w:numPr>
          <w:ilvl w:val="0"/>
          <w:numId w:val="1"/>
        </w:numPr>
      </w:pPr>
      <w:r>
        <w:t xml:space="preserve">Forklar hvorfor </w:t>
      </w:r>
      <m:oMath>
        <m:r>
          <w:rPr>
            <w:rFonts w:ascii="Cambria Math" w:hAnsi="Cambria Math"/>
          </w:rPr>
          <m:t>d=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S</m:t>
            </m:r>
          </m:den>
        </m:f>
      </m:oMath>
    </w:p>
    <w:p w:rsidR="00AD7541" w:rsidRDefault="00AD7541" w:rsidP="00AD7541"/>
    <w:p w:rsidR="00AD7541" w:rsidRDefault="00AD7541" w:rsidP="00AD7541"/>
    <w:p w:rsidR="00AD7541" w:rsidRPr="004A1A65" w:rsidRDefault="00AD7541" w:rsidP="00AD7541"/>
    <w:p w:rsidR="006C6718" w:rsidRDefault="006C6718" w:rsidP="00AD7541">
      <w:pPr>
        <w:pStyle w:val="Listeafsnit"/>
        <w:numPr>
          <w:ilvl w:val="0"/>
          <w:numId w:val="1"/>
        </w:numPr>
      </w:pPr>
      <w:r>
        <w:t>Beregn gitterets gitterkonstant og omregn til nanometer.</w:t>
      </w:r>
      <w:r w:rsidR="004A1A65">
        <w:t xml:space="preserve"> Vis selve udregningen.</w:t>
      </w:r>
    </w:p>
    <w:p w:rsidR="00AD7541" w:rsidRDefault="00AD7541" w:rsidP="00AD7541"/>
    <w:p w:rsidR="00AD7541" w:rsidRDefault="00AD7541" w:rsidP="00AD7541"/>
    <w:p w:rsidR="00AD7541" w:rsidRDefault="00AD7541" w:rsidP="00AD7541">
      <w:pPr>
        <w:pStyle w:val="Listeafsnit"/>
      </w:pPr>
    </w:p>
    <w:p w:rsidR="006C6718" w:rsidRDefault="006C6718">
      <w:r>
        <w:lastRenderedPageBreak/>
        <w:t xml:space="preserve">Opgave </w:t>
      </w:r>
      <w:r w:rsidR="00AD7541">
        <w:t>4</w:t>
      </w:r>
      <w:r>
        <w:t xml:space="preserve">: Beregn laserens bølgelængde ud fra </w:t>
      </w:r>
      <w:r w:rsidR="004A1A65">
        <w:t xml:space="preserve">én af vinklerne på </w:t>
      </w:r>
      <w:r>
        <w:t>billedet.</w:t>
      </w:r>
    </w:p>
    <w:p w:rsidR="00AD7541" w:rsidRDefault="00AD7541"/>
    <w:p w:rsidR="00AD7541" w:rsidRDefault="00AD7541"/>
    <w:p w:rsidR="00AD7541" w:rsidRDefault="00AD7541"/>
    <w:p w:rsidR="00AD7541" w:rsidRDefault="00AD7541"/>
    <w:p w:rsidR="006C6718" w:rsidRDefault="006C6718">
      <w:r>
        <w:t xml:space="preserve">Opgave </w:t>
      </w:r>
      <w:r w:rsidR="00AD7541">
        <w:t>5</w:t>
      </w:r>
      <w:r>
        <w:t>: Beregn den relative afvigelse fra tabelværdien</w:t>
      </w:r>
      <w:r w:rsidR="004A1A65">
        <w:t>,</w:t>
      </w:r>
      <w:r>
        <w:t xml:space="preserve"> som er 532 nanometer.</w:t>
      </w:r>
    </w:p>
    <w:p w:rsidR="00AD7541" w:rsidRDefault="00AD7541"/>
    <w:p w:rsidR="00AD7541" w:rsidRDefault="00AD7541"/>
    <w:p w:rsidR="00AD7541" w:rsidRDefault="00AD7541"/>
    <w:p w:rsidR="00AD7541" w:rsidRDefault="00AD7541"/>
    <w:p w:rsidR="00AD7541" w:rsidRDefault="006C6718">
      <w:r>
        <w:t xml:space="preserve">Opgave </w:t>
      </w:r>
      <w:r w:rsidR="00AD7541">
        <w:t>6:</w:t>
      </w:r>
    </w:p>
    <w:p w:rsidR="00AD7541" w:rsidRDefault="004A1A65" w:rsidP="00AD7541">
      <w:pPr>
        <w:pStyle w:val="Listeafsnit"/>
        <w:numPr>
          <w:ilvl w:val="0"/>
          <w:numId w:val="2"/>
        </w:numPr>
      </w:pPr>
      <w:r>
        <w:t>Lav en graf med lineær regression, der viser sinus til vinklen på y-aksen og stråle-nummeret (orden) på x-aksen.</w:t>
      </w:r>
    </w:p>
    <w:p w:rsidR="004A1A65" w:rsidRDefault="004A1A65" w:rsidP="00AD7541">
      <w:pPr>
        <w:pStyle w:val="Listeafsnit"/>
        <w:numPr>
          <w:ilvl w:val="0"/>
          <w:numId w:val="2"/>
        </w:numPr>
      </w:pPr>
      <w:r>
        <w:t xml:space="preserve">Hældningen er teoretisk set lig med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λ</m:t>
            </m:r>
          </m:num>
          <m:den>
            <m:r>
              <w:rPr>
                <w:rFonts w:ascii="Cambria Math" w:hAnsi="Cambria Math"/>
              </w:rPr>
              <m:t>d</m:t>
            </m:r>
          </m:den>
        </m:f>
      </m:oMath>
      <w:r w:rsidRPr="00AD7541">
        <w:rPr>
          <w:rFonts w:eastAsiaTheme="minorEastAsia"/>
        </w:rPr>
        <w:t>. Beregn bølgelængden ud fra hældninge</w:t>
      </w:r>
      <w:r w:rsidR="00AD7541">
        <w:rPr>
          <w:rFonts w:eastAsiaTheme="minorEastAsia"/>
        </w:rPr>
        <w:t>n.</w:t>
      </w:r>
    </w:p>
    <w:sectPr w:rsidR="004A1A6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53A2"/>
    <w:multiLevelType w:val="hybridMultilevel"/>
    <w:tmpl w:val="1BC6E87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84E60"/>
    <w:multiLevelType w:val="hybridMultilevel"/>
    <w:tmpl w:val="2084DFE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9B0"/>
    <w:rsid w:val="001419B0"/>
    <w:rsid w:val="00155058"/>
    <w:rsid w:val="002B6F12"/>
    <w:rsid w:val="003C5CBF"/>
    <w:rsid w:val="00435A22"/>
    <w:rsid w:val="004A1A65"/>
    <w:rsid w:val="005A6A4C"/>
    <w:rsid w:val="00630EF3"/>
    <w:rsid w:val="006C6718"/>
    <w:rsid w:val="00791487"/>
    <w:rsid w:val="00AD7541"/>
    <w:rsid w:val="00C570E7"/>
    <w:rsid w:val="00D6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38620"/>
  <w15:chartTrackingRefBased/>
  <w15:docId w15:val="{0B70EABD-5A41-415E-A946-F44F15AD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C6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4A1A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A1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dsholdertekst">
    <w:name w:val="Placeholder Text"/>
    <w:basedOn w:val="Standardskrifttypeiafsnit"/>
    <w:uiPriority w:val="99"/>
    <w:semiHidden/>
    <w:rsid w:val="004A1A65"/>
    <w:rPr>
      <w:color w:val="808080"/>
    </w:rPr>
  </w:style>
  <w:style w:type="paragraph" w:styleId="Listeafsnit">
    <w:name w:val="List Paragraph"/>
    <w:basedOn w:val="Normal"/>
    <w:uiPriority w:val="34"/>
    <w:qFormat/>
    <w:rsid w:val="004A1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121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Skaaning Olsen</dc:creator>
  <cp:keywords/>
  <dc:description/>
  <cp:lastModifiedBy>Peter Skaaning Olsen</cp:lastModifiedBy>
  <cp:revision>1</cp:revision>
  <dcterms:created xsi:type="dcterms:W3CDTF">2025-01-21T06:45:00Z</dcterms:created>
  <dcterms:modified xsi:type="dcterms:W3CDTF">2025-01-21T07:48:00Z</dcterms:modified>
</cp:coreProperties>
</file>