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036B5" w14:textId="77777777" w:rsidR="00353136" w:rsidRDefault="00353136" w:rsidP="00353136">
      <w:pPr>
        <w:pStyle w:val="Titel"/>
      </w:pPr>
      <w:r>
        <w:t>Integraler i fysik - formelsamling</w:t>
      </w:r>
    </w:p>
    <w:p w14:paraId="166F9725" w14:textId="77777777" w:rsidR="00353136" w:rsidRPr="00EC0B15" w:rsidRDefault="00353136" w:rsidP="00353136">
      <w:r>
        <w:t>Ingetr</w:t>
      </w:r>
      <w:bookmarkStart w:id="0" w:name="_GoBack"/>
      <w:bookmarkEnd w:id="0"/>
      <w:r>
        <w:t>alregning er et ganske nyttigt redskab i fysik og bruges mange flere steder end denne liste viser. Listen viser integraler der kan anvendes til fysik på A-niveau.</w:t>
      </w:r>
    </w:p>
    <w:p w14:paraId="520634AA" w14:textId="77777777" w:rsidR="00353136" w:rsidRDefault="00353136" w:rsidP="00353136">
      <w:r>
        <w:t>Energi</w:t>
      </w:r>
    </w:p>
    <w:p w14:paraId="531F4FDF" w14:textId="77777777" w:rsidR="00353136" w:rsidRPr="00181736" w:rsidRDefault="00353136" w:rsidP="00353136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E=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p>
            <m:e>
              <m:r>
                <w:rPr>
                  <w:rFonts w:ascii="Cambria Math" w:hAnsi="Cambria Math"/>
                </w:rPr>
                <m:t>P(t)</m:t>
              </m:r>
            </m:e>
          </m:nary>
          <m:r>
            <w:rPr>
              <w:rFonts w:ascii="Cambria Math" w:hAnsi="Cambria Math"/>
            </w:rPr>
            <m:t>dt</m:t>
          </m:r>
        </m:oMath>
      </m:oMathPara>
    </w:p>
    <w:p w14:paraId="73481059" w14:textId="77777777" w:rsidR="00353136" w:rsidRDefault="00353136" w:rsidP="00353136">
      <w:pPr>
        <w:rPr>
          <w:rFonts w:eastAsiaTheme="minorEastAsia"/>
        </w:rPr>
      </w:pPr>
      <w:r>
        <w:rPr>
          <w:rFonts w:eastAsiaTheme="minorEastAsia"/>
        </w:rPr>
        <w:t>Arbejde</w:t>
      </w:r>
    </w:p>
    <w:p w14:paraId="2EA82D94" w14:textId="77777777" w:rsidR="00353136" w:rsidRPr="009D2070" w:rsidRDefault="00353136" w:rsidP="0035313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sup>
            <m:e>
              <m:r>
                <w:rPr>
                  <w:rFonts w:ascii="Cambria Math" w:eastAsiaTheme="minorEastAsia" w:hAnsi="Cambria Math"/>
                </w:rPr>
                <m:t>F(s)</m:t>
              </m:r>
            </m:e>
          </m:nary>
          <m:r>
            <w:rPr>
              <w:rFonts w:ascii="Cambria Math" w:eastAsiaTheme="minorEastAsia" w:hAnsi="Cambria Math"/>
            </w:rPr>
            <m:t>ds</m:t>
          </m:r>
        </m:oMath>
      </m:oMathPara>
    </w:p>
    <w:p w14:paraId="04E95B5D" w14:textId="77777777" w:rsidR="00353136" w:rsidRDefault="00353136" w:rsidP="00353136">
      <w:pPr>
        <w:rPr>
          <w:rFonts w:eastAsiaTheme="minorEastAsia"/>
        </w:rPr>
      </w:pPr>
      <w:r>
        <w:rPr>
          <w:rFonts w:eastAsiaTheme="minorEastAsia"/>
        </w:rPr>
        <w:t>Henfald</w:t>
      </w:r>
    </w:p>
    <w:p w14:paraId="0762B509" w14:textId="77777777" w:rsidR="00353136" w:rsidRPr="009D2070" w:rsidRDefault="00353136" w:rsidP="00353136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r>
            <w:rPr>
              <w:rFonts w:ascii="Cambria Math" w:eastAsiaTheme="minorEastAsia" w:hAnsi="Cambria Math"/>
            </w:rPr>
            <m:t>N=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sup>
            <m:e>
              <m:r>
                <w:rPr>
                  <w:rFonts w:ascii="Cambria Math" w:eastAsiaTheme="minorEastAsia" w:hAnsi="Cambria Math"/>
                </w:rPr>
                <m:t>A(t)</m:t>
              </m:r>
            </m:e>
          </m:nary>
          <m:r>
            <w:rPr>
              <w:rFonts w:ascii="Cambria Math" w:eastAsiaTheme="minorEastAsia" w:hAnsi="Cambria Math"/>
            </w:rPr>
            <m:t xml:space="preserve"> dt</m:t>
          </m:r>
        </m:oMath>
      </m:oMathPara>
    </w:p>
    <w:p w14:paraId="70C7E139" w14:textId="77777777" w:rsidR="00353136" w:rsidRDefault="00353136" w:rsidP="00353136">
      <w:pPr>
        <w:rPr>
          <w:rFonts w:eastAsiaTheme="minorEastAsia"/>
        </w:rPr>
      </w:pPr>
      <w:r>
        <w:rPr>
          <w:rFonts w:eastAsiaTheme="minorEastAsia"/>
        </w:rPr>
        <w:t>Strækning</w:t>
      </w:r>
    </w:p>
    <w:p w14:paraId="3F18486F" w14:textId="77777777" w:rsidR="00353136" w:rsidRPr="009D2070" w:rsidRDefault="00353136" w:rsidP="00353136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r>
            <w:rPr>
              <w:rFonts w:ascii="Cambria Math" w:eastAsiaTheme="minorEastAsia" w:hAnsi="Cambria Math"/>
            </w:rPr>
            <m:t>s=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sup>
            <m:e>
              <m:r>
                <w:rPr>
                  <w:rFonts w:ascii="Cambria Math" w:eastAsiaTheme="minorEastAsia" w:hAnsi="Cambria Math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dt</m:t>
          </m:r>
        </m:oMath>
      </m:oMathPara>
    </w:p>
    <w:p w14:paraId="219FA690" w14:textId="77777777" w:rsidR="00353136" w:rsidRDefault="00353136" w:rsidP="00353136">
      <w:pPr>
        <w:rPr>
          <w:rFonts w:eastAsiaTheme="minorEastAsia"/>
        </w:rPr>
      </w:pPr>
      <w:r>
        <w:rPr>
          <w:rFonts w:eastAsiaTheme="minorEastAsia"/>
        </w:rPr>
        <w:t>Hastighed</w:t>
      </w:r>
    </w:p>
    <w:p w14:paraId="04C5ACCC" w14:textId="77777777" w:rsidR="00353136" w:rsidRPr="009D2070" w:rsidRDefault="00353136" w:rsidP="00353136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r>
            <w:rPr>
              <w:rFonts w:ascii="Cambria Math" w:eastAsiaTheme="minorEastAsia" w:hAnsi="Cambria Math"/>
            </w:rPr>
            <m:t>v=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sup>
            <m:e>
              <m:r>
                <w:rPr>
                  <w:rFonts w:ascii="Cambria Math" w:eastAsiaTheme="minorEastAsia" w:hAnsi="Cambria Math"/>
                </w:rPr>
                <m:t>a(t)</m:t>
              </m:r>
            </m:e>
          </m:nary>
          <m:r>
            <w:rPr>
              <w:rFonts w:ascii="Cambria Math" w:eastAsiaTheme="minorEastAsia" w:hAnsi="Cambria Math"/>
            </w:rPr>
            <m:t>dt</m:t>
          </m:r>
        </m:oMath>
      </m:oMathPara>
    </w:p>
    <w:p w14:paraId="2E82B05A" w14:textId="77777777" w:rsidR="00353136" w:rsidRDefault="00353136" w:rsidP="00353136">
      <w:pPr>
        <w:rPr>
          <w:rFonts w:eastAsiaTheme="minorEastAsia"/>
        </w:rPr>
      </w:pPr>
      <w:r>
        <w:rPr>
          <w:rFonts w:eastAsiaTheme="minorEastAsia"/>
        </w:rPr>
        <w:t>Bevægelsesmængde</w:t>
      </w:r>
    </w:p>
    <w:p w14:paraId="66B446E8" w14:textId="77777777" w:rsidR="00353136" w:rsidRPr="009D2070" w:rsidRDefault="00353136" w:rsidP="00353136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r>
            <w:rPr>
              <w:rFonts w:ascii="Cambria Math" w:eastAsiaTheme="minorEastAsia" w:hAnsi="Cambria Math"/>
            </w:rPr>
            <m:t>p=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dt</m:t>
          </m:r>
        </m:oMath>
      </m:oMathPara>
    </w:p>
    <w:p w14:paraId="2D1126CC" w14:textId="77777777" w:rsidR="00353136" w:rsidRDefault="00353136" w:rsidP="00353136">
      <w:pPr>
        <w:rPr>
          <w:rFonts w:eastAsiaTheme="minorEastAsia"/>
        </w:rPr>
      </w:pPr>
      <w:r>
        <w:rPr>
          <w:rFonts w:eastAsiaTheme="minorEastAsia"/>
        </w:rPr>
        <w:t>Ladning</w:t>
      </w:r>
    </w:p>
    <w:p w14:paraId="060A24E6" w14:textId="77777777" w:rsidR="00353136" w:rsidRPr="009D2070" w:rsidRDefault="00353136" w:rsidP="0035313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Q=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p>
            <m:e>
              <m:r>
                <w:rPr>
                  <w:rFonts w:ascii="Cambria Math" w:hAnsi="Cambria Math"/>
                </w:rPr>
                <m:t>I(t)</m:t>
              </m:r>
            </m:e>
          </m:nary>
          <m:r>
            <w:rPr>
              <w:rFonts w:ascii="Cambria Math" w:hAnsi="Cambria Math"/>
            </w:rPr>
            <m:t>dt</m:t>
          </m:r>
        </m:oMath>
      </m:oMathPara>
    </w:p>
    <w:p w14:paraId="4E36354A" w14:textId="77777777" w:rsidR="00353136" w:rsidRPr="009D2070" w:rsidRDefault="00353136" w:rsidP="00353136">
      <w:pPr>
        <w:rPr>
          <w:rFonts w:eastAsiaTheme="minorEastAsia"/>
        </w:rPr>
      </w:pPr>
    </w:p>
    <w:p w14:paraId="10A73865" w14:textId="77777777" w:rsidR="00353136" w:rsidRPr="009D2070" w:rsidRDefault="00353136" w:rsidP="00353136">
      <w:pPr>
        <w:rPr>
          <w:rFonts w:eastAsiaTheme="minorEastAsia"/>
        </w:rPr>
      </w:pPr>
    </w:p>
    <w:p w14:paraId="7A2B2C5E" w14:textId="77777777" w:rsidR="005B4E61" w:rsidRDefault="005B4E61"/>
    <w:sectPr w:rsidR="005B4E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36"/>
    <w:rsid w:val="00012D16"/>
    <w:rsid w:val="000220AE"/>
    <w:rsid w:val="0007520E"/>
    <w:rsid w:val="000C07F8"/>
    <w:rsid w:val="000F19A0"/>
    <w:rsid w:val="00117381"/>
    <w:rsid w:val="0011744B"/>
    <w:rsid w:val="00123C5C"/>
    <w:rsid w:val="001403F9"/>
    <w:rsid w:val="00161751"/>
    <w:rsid w:val="00163DB4"/>
    <w:rsid w:val="00165D25"/>
    <w:rsid w:val="002054A9"/>
    <w:rsid w:val="002742D4"/>
    <w:rsid w:val="00297FEF"/>
    <w:rsid w:val="002D2DE2"/>
    <w:rsid w:val="002E2D8E"/>
    <w:rsid w:val="002E6E5F"/>
    <w:rsid w:val="00353136"/>
    <w:rsid w:val="00397850"/>
    <w:rsid w:val="004A2550"/>
    <w:rsid w:val="004B49CD"/>
    <w:rsid w:val="004B78F2"/>
    <w:rsid w:val="004C2D0F"/>
    <w:rsid w:val="004D50E3"/>
    <w:rsid w:val="00507436"/>
    <w:rsid w:val="00516DFB"/>
    <w:rsid w:val="00517112"/>
    <w:rsid w:val="005273DA"/>
    <w:rsid w:val="005302EF"/>
    <w:rsid w:val="005303E7"/>
    <w:rsid w:val="0054636A"/>
    <w:rsid w:val="00546A88"/>
    <w:rsid w:val="00596344"/>
    <w:rsid w:val="005A10D1"/>
    <w:rsid w:val="005B1CED"/>
    <w:rsid w:val="005B4E61"/>
    <w:rsid w:val="00603E03"/>
    <w:rsid w:val="0061720A"/>
    <w:rsid w:val="006231A5"/>
    <w:rsid w:val="006732C9"/>
    <w:rsid w:val="006B61B3"/>
    <w:rsid w:val="00720E9E"/>
    <w:rsid w:val="00782DC5"/>
    <w:rsid w:val="007B227A"/>
    <w:rsid w:val="007E2C64"/>
    <w:rsid w:val="007F120F"/>
    <w:rsid w:val="00807EA1"/>
    <w:rsid w:val="00847413"/>
    <w:rsid w:val="00850B4A"/>
    <w:rsid w:val="00882B4C"/>
    <w:rsid w:val="00897127"/>
    <w:rsid w:val="008C4628"/>
    <w:rsid w:val="008E6350"/>
    <w:rsid w:val="008E7EED"/>
    <w:rsid w:val="009145A1"/>
    <w:rsid w:val="00950369"/>
    <w:rsid w:val="009760E4"/>
    <w:rsid w:val="00983806"/>
    <w:rsid w:val="009B393C"/>
    <w:rsid w:val="009E6136"/>
    <w:rsid w:val="009F267E"/>
    <w:rsid w:val="009F6A8D"/>
    <w:rsid w:val="00A35021"/>
    <w:rsid w:val="00A82973"/>
    <w:rsid w:val="00AA609E"/>
    <w:rsid w:val="00AB21C9"/>
    <w:rsid w:val="00AB2EA7"/>
    <w:rsid w:val="00AF15DA"/>
    <w:rsid w:val="00B0063F"/>
    <w:rsid w:val="00B00BFA"/>
    <w:rsid w:val="00B61DF9"/>
    <w:rsid w:val="00B721FB"/>
    <w:rsid w:val="00BA03E7"/>
    <w:rsid w:val="00BD3C65"/>
    <w:rsid w:val="00BE6179"/>
    <w:rsid w:val="00C0032A"/>
    <w:rsid w:val="00C0366D"/>
    <w:rsid w:val="00C40D2C"/>
    <w:rsid w:val="00C81536"/>
    <w:rsid w:val="00C82539"/>
    <w:rsid w:val="00C870D3"/>
    <w:rsid w:val="00D21AB9"/>
    <w:rsid w:val="00D90C69"/>
    <w:rsid w:val="00DB03C6"/>
    <w:rsid w:val="00DC7E0D"/>
    <w:rsid w:val="00E07C16"/>
    <w:rsid w:val="00E435E9"/>
    <w:rsid w:val="00E814F7"/>
    <w:rsid w:val="00E864BB"/>
    <w:rsid w:val="00EC4319"/>
    <w:rsid w:val="00ED3669"/>
    <w:rsid w:val="00EF29E5"/>
    <w:rsid w:val="00F17BD3"/>
    <w:rsid w:val="00F91647"/>
    <w:rsid w:val="00F943FF"/>
    <w:rsid w:val="00FA58EC"/>
    <w:rsid w:val="00FA6DEC"/>
    <w:rsid w:val="00FD7B04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2C6E"/>
  <w15:chartTrackingRefBased/>
  <w15:docId w15:val="{37E48FF3-2C2E-4568-B49E-F278903D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sz w:val="40"/>
        <w:szCs w:val="5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136"/>
    <w:rPr>
      <w:rFonts w:ascii="Cambria" w:hAnsi="Cambria"/>
      <w:color w:val="auto"/>
      <w:spacing w:val="0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A2550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17365D" w:themeColor="text2" w:themeShade="BF"/>
      <w:spacing w:val="5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A2550"/>
    <w:pPr>
      <w:keepNext/>
      <w:keepLines/>
      <w:spacing w:before="200" w:after="0"/>
      <w:outlineLvl w:val="1"/>
    </w:pPr>
    <w:rPr>
      <w:rFonts w:asciiTheme="majorHAnsi" w:eastAsiaTheme="majorEastAsia" w:hAnsiTheme="majorHAnsi"/>
      <w:bCs/>
      <w:color w:val="17365D" w:themeColor="text2" w:themeShade="BF"/>
      <w:spacing w:val="5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A2550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  <w:spacing w:val="5"/>
      <w:sz w:val="4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2550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pacing w:val="5"/>
      <w:sz w:val="4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2550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  <w:spacing w:val="5"/>
      <w:sz w:val="4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2550"/>
    <w:pPr>
      <w:keepNext/>
      <w:keepLines/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  <w:spacing w:val="5"/>
      <w:sz w:val="4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2550"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  <w:spacing w:val="5"/>
      <w:sz w:val="4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2550"/>
    <w:pPr>
      <w:keepNext/>
      <w:keepLines/>
      <w:spacing w:before="200" w:after="0"/>
      <w:outlineLvl w:val="7"/>
    </w:pPr>
    <w:rPr>
      <w:rFonts w:asciiTheme="majorHAnsi" w:eastAsiaTheme="majorEastAsia" w:hAnsiTheme="majorHAnsi"/>
      <w:color w:val="4F81BD" w:themeColor="accent1"/>
      <w:spacing w:val="5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2550"/>
    <w:pPr>
      <w:keepNext/>
      <w:keepLines/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pacing w:val="5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A2550"/>
    <w:rPr>
      <w:rFonts w:eastAsiaTheme="majorEastAsia"/>
      <w:b/>
      <w:bCs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A2550"/>
    <w:rPr>
      <w:rFonts w:eastAsiaTheme="majorEastAsia"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A2550"/>
    <w:rPr>
      <w:rFonts w:eastAsiaTheme="majorEastAsia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A2550"/>
    <w:rPr>
      <w:rFonts w:eastAsiaTheme="majorEastAsia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A2550"/>
    <w:rPr>
      <w:rFonts w:eastAsiaTheme="majorEastAsia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A2550"/>
    <w:rPr>
      <w:rFonts w:eastAsiaTheme="majorEastAsia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A2550"/>
    <w:rPr>
      <w:rFonts w:eastAsiaTheme="majorEastAsia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A2550"/>
    <w:rPr>
      <w:rFonts w:eastAsiaTheme="majorEastAsia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A2550"/>
    <w:rPr>
      <w:rFonts w:eastAsiaTheme="majorEastAsia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4A255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Overskrift1"/>
    <w:next w:val="Normal"/>
    <w:link w:val="TitelTegn"/>
    <w:uiPriority w:val="10"/>
    <w:qFormat/>
    <w:rsid w:val="004A2550"/>
    <w:pPr>
      <w:pBdr>
        <w:bottom w:val="single" w:sz="8" w:space="4" w:color="4F81BD" w:themeColor="accent1"/>
      </w:pBdr>
      <w:spacing w:before="100" w:beforeAutospacing="1" w:after="300" w:line="240" w:lineRule="auto"/>
      <w:contextualSpacing/>
    </w:pPr>
    <w:rPr>
      <w:rFonts w:ascii="Cambria" w:hAnsi="Cambria"/>
      <w:b w:val="0"/>
      <w:color w:val="1F497D" w:themeColor="text2"/>
      <w:sz w:val="40"/>
    </w:rPr>
  </w:style>
  <w:style w:type="character" w:customStyle="1" w:styleId="TitelTegn">
    <w:name w:val="Titel Tegn"/>
    <w:basedOn w:val="Standardskrifttypeiafsnit"/>
    <w:link w:val="Titel"/>
    <w:uiPriority w:val="10"/>
    <w:rsid w:val="004A2550"/>
    <w:rPr>
      <w:rFonts w:ascii="Cambria" w:eastAsiaTheme="majorEastAsia" w:hAnsi="Cambria"/>
      <w:bCs/>
      <w:color w:val="1F497D" w:themeColor="text2"/>
      <w:szCs w:val="2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A2550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A2550"/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4A2550"/>
    <w:rPr>
      <w:b/>
      <w:bCs/>
    </w:rPr>
  </w:style>
  <w:style w:type="character" w:styleId="Fremhv">
    <w:name w:val="Emphasis"/>
    <w:basedOn w:val="Standardskrifttypeiafsnit"/>
    <w:uiPriority w:val="20"/>
    <w:qFormat/>
    <w:rsid w:val="004A2550"/>
    <w:rPr>
      <w:i/>
      <w:iCs/>
    </w:rPr>
  </w:style>
  <w:style w:type="paragraph" w:styleId="Ingenafstand">
    <w:name w:val="No Spacing"/>
    <w:uiPriority w:val="1"/>
    <w:qFormat/>
    <w:rsid w:val="004A2550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4A2550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4A2550"/>
    <w:rPr>
      <w:rFonts w:asciiTheme="majorHAnsi" w:hAnsiTheme="majorHAnsi"/>
      <w:i/>
      <w:iCs/>
      <w:color w:val="000000" w:themeColor="text1"/>
      <w:spacing w:val="5"/>
      <w:sz w:val="40"/>
    </w:rPr>
  </w:style>
  <w:style w:type="character" w:customStyle="1" w:styleId="CitatTegn">
    <w:name w:val="Citat Tegn"/>
    <w:basedOn w:val="Standardskrifttypeiafsnit"/>
    <w:link w:val="Citat"/>
    <w:uiPriority w:val="29"/>
    <w:rsid w:val="004A2550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A255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hAnsiTheme="majorHAnsi"/>
      <w:b/>
      <w:bCs/>
      <w:i/>
      <w:iCs/>
      <w:color w:val="4F81BD" w:themeColor="accent1"/>
      <w:spacing w:val="5"/>
      <w:sz w:val="4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A2550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4A2550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4A2550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4A2550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4A2550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4A2550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A2550"/>
    <w:pPr>
      <w:outlineLvl w:val="9"/>
    </w:pPr>
    <w:rPr>
      <w:color w:val="auto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B856D725FDA4B9CC2483BD04B7BAC" ma:contentTypeVersion="10" ma:contentTypeDescription="Create a new document." ma:contentTypeScope="" ma:versionID="e434540e989637647586f4bf44d7027e">
  <xsd:schema xmlns:xsd="http://www.w3.org/2001/XMLSchema" xmlns:xs="http://www.w3.org/2001/XMLSchema" xmlns:p="http://schemas.microsoft.com/office/2006/metadata/properties" xmlns:ns3="99cb64c8-6b35-49e7-a70f-db7f2537425c" targetNamespace="http://schemas.microsoft.com/office/2006/metadata/properties" ma:root="true" ma:fieldsID="3ff3b8350294e75e1fce48ce70706b6a" ns3:_="">
    <xsd:import namespace="99cb64c8-6b35-49e7-a70f-db7f253742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b64c8-6b35-49e7-a70f-db7f25374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3AD2B7-47F7-437B-B129-D052FFA08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b64c8-6b35-49e7-a70f-db7f25374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0E5087-3A57-43C9-A7A5-ADACF3744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57F3E-627E-403C-9E97-863F6ED0673A}">
  <ds:schemaRefs>
    <ds:schemaRef ds:uri="http://schemas.microsoft.com/office/2006/documentManagement/types"/>
    <ds:schemaRef ds:uri="99cb64c8-6b35-49e7-a70f-db7f2537425c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Integraler i fysik - formelsamling</vt:lpstr>
    </vt:vector>
  </TitlesOfParts>
  <Company>IT-Center Fyn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Skaaning Olsen</dc:creator>
  <cp:keywords/>
  <dc:description/>
  <cp:lastModifiedBy>Peter Skaaning Olsen</cp:lastModifiedBy>
  <cp:revision>1</cp:revision>
  <dcterms:created xsi:type="dcterms:W3CDTF">2020-06-01T15:23:00Z</dcterms:created>
  <dcterms:modified xsi:type="dcterms:W3CDTF">2020-06-01T15:24:00Z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0x01010016EB856D725FDA4B9CC2483BD04B7BAC</vt:lpwstr>
  </property>
</Properties>
</file>